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3F67E6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3F67E6" w:rsidRDefault="00961F98" w:rsidP="00842EBE">
            <w:r w:rsidRPr="003F67E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BE46B2" w:rsidP="00842EBE">
            <w:r>
              <w:t>Plastyka/IPEP-0-PL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F44E33" w:rsidP="00842EBE">
            <w:r>
              <w:t>trzeci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F44E33" w:rsidP="00842EBE">
            <w:r>
              <w:t>piąty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A33E47" w:rsidP="00C54998">
            <w:r>
              <w:t>Wykłady:  15</w:t>
            </w:r>
            <w:r w:rsidR="00842EBE" w:rsidRPr="00C82996">
              <w:t xml:space="preserve"> </w:t>
            </w:r>
            <w:r w:rsidR="00C54998" w:rsidRPr="00C82996">
              <w:t xml:space="preserve">     </w:t>
            </w:r>
            <w:r>
              <w:t xml:space="preserve">   Ćwiczenia:</w:t>
            </w:r>
            <w:r w:rsidR="00842EBE" w:rsidRPr="00C82996">
              <w:t xml:space="preserve">  </w:t>
            </w:r>
            <w:r w:rsidR="00C54998" w:rsidRPr="00C82996">
              <w:t xml:space="preserve"> </w:t>
            </w:r>
            <w:r>
              <w:t>15</w:t>
            </w:r>
            <w:r w:rsidR="00C54998" w:rsidRPr="00C82996">
              <w:t xml:space="preserve">     </w:t>
            </w:r>
            <w:r w:rsidR="00842EBE"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0E2ED5" w:rsidP="003F67E6">
            <w:r>
              <w:t>4</w:t>
            </w:r>
            <w:r w:rsidR="005210ED" w:rsidRPr="00C82996">
              <w:t xml:space="preserve">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 xml:space="preserve">2 </w:t>
            </w:r>
            <w:r w:rsidR="003F67E6">
              <w:t>ECTS praktycznych</w:t>
            </w:r>
            <w:r w:rsidR="00C54998" w:rsidRPr="00C82996">
              <w:t>)</w:t>
            </w:r>
            <w:r>
              <w:t xml:space="preserve"> 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DB43D9" w:rsidP="00842EBE">
            <w:r>
              <w:t>Ma podstawową wiedzę z zakresu pedagogiki przedszkolnej i wczesnoszkolnej oraz w zakresie wiedzy o kulturze</w:t>
            </w:r>
            <w:r w:rsidR="00196480">
              <w:t xml:space="preserve"> europejskiej.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FE5621" w:rsidP="00842EBE">
            <w:r>
              <w:t xml:space="preserve">Zapoznanie z podstawami edukacji plastycznej, w tym teorią estetyki i kultury oraz koncepcjami i modelami edukacji plastycznej w Polsce i na świecie. 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FE5621" w:rsidP="00842EBE">
            <w:r>
              <w:t>Przekazanie wiedzy o twórczości dziecięcej</w:t>
            </w:r>
            <w:r w:rsidR="000E5CD3">
              <w:t xml:space="preserve"> (cechach charakterystycznych, jej osobowych i środowiskowych uwarunkowaniach</w:t>
            </w:r>
            <w:r w:rsidR="00E80D17">
              <w:t>, okresach i fazach twórczości plastycznej dzieci</w:t>
            </w:r>
            <w:r w:rsidR="000E5CD3">
              <w:t>)</w:t>
            </w:r>
            <w:r w:rsidR="00E80D17">
              <w:t xml:space="preserve">. 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E155C3" w:rsidP="00716E6F">
            <w:r>
              <w:t xml:space="preserve">Zapoznanie z zasobami i zasadami upowszechniania różnorodnych przekazów wizualnych w edukacji przedszkolnej i wczesnoszkolnej. 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0E5CD3" w:rsidP="00716E6F">
            <w:r>
              <w:t>Zapoznanie z podstawami rysunku.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0E5CD3" w:rsidP="00904B7E">
            <w:r>
              <w:t xml:space="preserve">Kształtowanie umiejętności </w:t>
            </w:r>
            <w:r w:rsidR="00904B7E">
              <w:t>projektowania przekazów wizualnych i przygotowywania odręcznych szkiców.</w:t>
            </w:r>
            <w:r>
              <w:t xml:space="preserve"> </w:t>
            </w:r>
          </w:p>
        </w:tc>
      </w:tr>
      <w:tr w:rsidR="002E35EE" w:rsidRPr="00C82996">
        <w:trPr>
          <w:trHeight w:val="681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904B7E" w:rsidP="00716E6F">
            <w:r>
              <w:t xml:space="preserve">Rozwijanie </w:t>
            </w:r>
            <w:r w:rsidR="00712FD3">
              <w:t xml:space="preserve">kompetencji upowszechniania sztuk pięknych. 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424746" w:rsidP="00A55D67">
            <w:r>
              <w:lastRenderedPageBreak/>
              <w:t>IPEP-0-PL_01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416C5B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245E87" w:rsidP="00A55D67">
            <w:r>
              <w:t>IPEP-0-PL_0</w:t>
            </w:r>
            <w:r w:rsidR="00741EDD">
              <w:t>2</w:t>
            </w:r>
          </w:p>
        </w:tc>
        <w:tc>
          <w:tcPr>
            <w:tcW w:w="4725" w:type="dxa"/>
            <w:vAlign w:val="center"/>
          </w:tcPr>
          <w:p w:rsidR="00A55D67" w:rsidRPr="00C82996" w:rsidRDefault="00A24F24" w:rsidP="00A55D67">
            <w:r>
              <w:t xml:space="preserve">Zna </w:t>
            </w:r>
            <w:r w:rsidR="00416C5B">
              <w:t xml:space="preserve">i rozumie </w:t>
            </w:r>
            <w:r>
              <w:t>podstawy teorii</w:t>
            </w:r>
            <w:r w:rsidR="003E0484">
              <w:t xml:space="preserve"> estetyki i kultury, jej zastosowanie w edukacji plastycznej dziecka lub ucznia</w:t>
            </w:r>
            <w:r w:rsidR="00E6020D">
              <w:t>.</w:t>
            </w:r>
          </w:p>
        </w:tc>
        <w:tc>
          <w:tcPr>
            <w:tcW w:w="2556" w:type="dxa"/>
            <w:vAlign w:val="center"/>
          </w:tcPr>
          <w:p w:rsidR="00A55D67" w:rsidRPr="00C82996" w:rsidRDefault="00245E87" w:rsidP="00A55D67">
            <w:r>
              <w:t>SJKPPW_W12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A75180" w:rsidP="00A55D67">
            <w:r>
              <w:t>IPEP-0-PL_03</w:t>
            </w:r>
          </w:p>
        </w:tc>
        <w:tc>
          <w:tcPr>
            <w:tcW w:w="4725" w:type="dxa"/>
            <w:vAlign w:val="center"/>
          </w:tcPr>
          <w:p w:rsidR="00A55D67" w:rsidRPr="00C82996" w:rsidRDefault="00E30578" w:rsidP="00A55D67">
            <w:r>
              <w:t>Opisuje współczesne koncepcje i modele edukacji plastycznej w Polsce i na świecie.</w:t>
            </w:r>
          </w:p>
        </w:tc>
        <w:tc>
          <w:tcPr>
            <w:tcW w:w="2556" w:type="dxa"/>
            <w:vAlign w:val="center"/>
          </w:tcPr>
          <w:p w:rsidR="00A55D67" w:rsidRDefault="00E30578" w:rsidP="00A55D67">
            <w:r>
              <w:t>SJKPPW_W01</w:t>
            </w:r>
          </w:p>
          <w:p w:rsidR="00E30578" w:rsidRPr="00C82996" w:rsidRDefault="00E30578" w:rsidP="00A55D67">
            <w:r>
              <w:t>SJKPPW_W02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08520B" w:rsidP="00A55D67">
            <w:r>
              <w:t>IPEP-0-PL_04</w:t>
            </w:r>
          </w:p>
        </w:tc>
        <w:tc>
          <w:tcPr>
            <w:tcW w:w="4725" w:type="dxa"/>
            <w:vAlign w:val="center"/>
          </w:tcPr>
          <w:p w:rsidR="00A55D67" w:rsidRPr="00C82996" w:rsidRDefault="00812DCC" w:rsidP="00B30D02">
            <w:r>
              <w:t>Zna, rozumie oraz w</w:t>
            </w:r>
            <w:r w:rsidR="00B30D02">
              <w:t xml:space="preserve">skazuje zasoby i zasady upowszechniania różnorodnych przekazów wizualnych w edukacji </w:t>
            </w:r>
            <w:r w:rsidR="00F846DE">
              <w:t>przedszkolnej i wczesnoszkolnej np. ilustracje, plakat, fotografię, animację.</w:t>
            </w:r>
          </w:p>
        </w:tc>
        <w:tc>
          <w:tcPr>
            <w:tcW w:w="2556" w:type="dxa"/>
            <w:vAlign w:val="center"/>
          </w:tcPr>
          <w:p w:rsidR="00A55D67" w:rsidRDefault="00F846DE" w:rsidP="00A55D67">
            <w:r>
              <w:t>SJKPPW_W10</w:t>
            </w:r>
          </w:p>
          <w:p w:rsidR="00F846DE" w:rsidRPr="00C82996" w:rsidRDefault="00F846DE" w:rsidP="00A55D67">
            <w:r>
              <w:t>SJKPPW_W12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C07AFC" w:rsidP="00A55D67">
            <w:r>
              <w:t>IPEP-0-PL_05</w:t>
            </w:r>
          </w:p>
        </w:tc>
        <w:tc>
          <w:tcPr>
            <w:tcW w:w="4725" w:type="dxa"/>
            <w:vAlign w:val="center"/>
          </w:tcPr>
          <w:p w:rsidR="00A55D67" w:rsidRPr="00C82996" w:rsidRDefault="00812DCC" w:rsidP="00A55D67">
            <w:r>
              <w:t>Zna i rozumie</w:t>
            </w:r>
            <w:r w:rsidR="00C07AFC">
              <w:t xml:space="preserve"> cechy charakterystyczne twórczości dziecięcej w zakresie plastyki, w tym okresy i fazy twórczości plastycznej dzieci; zna środowiskowe i osobowe uwarunkowania twórczości dziecka.</w:t>
            </w:r>
          </w:p>
        </w:tc>
        <w:tc>
          <w:tcPr>
            <w:tcW w:w="2556" w:type="dxa"/>
            <w:vAlign w:val="center"/>
          </w:tcPr>
          <w:p w:rsidR="00A55D67" w:rsidRDefault="00C07AFC" w:rsidP="00A55D67">
            <w:r>
              <w:t>SJKPPW_W02</w:t>
            </w:r>
          </w:p>
          <w:p w:rsidR="00C07AFC" w:rsidRDefault="00C07AFC" w:rsidP="00A55D67">
            <w:r>
              <w:t>SJKPPW_W11</w:t>
            </w:r>
          </w:p>
          <w:p w:rsidR="00C07AFC" w:rsidRPr="00C82996" w:rsidRDefault="00C07AFC" w:rsidP="00A55D67">
            <w:r>
              <w:t>SJKPPW_W13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C07AFC" w:rsidP="00A55D67">
            <w:r>
              <w:t>IPEP-0-PL_06</w:t>
            </w:r>
          </w:p>
        </w:tc>
        <w:tc>
          <w:tcPr>
            <w:tcW w:w="4725" w:type="dxa"/>
            <w:vAlign w:val="center"/>
          </w:tcPr>
          <w:p w:rsidR="00A55D67" w:rsidRPr="00C82996" w:rsidRDefault="000F731A" w:rsidP="00A55D67">
            <w:r>
              <w:t>Zna podstawy rysunku, w tym jego definicje i znaczenie w twórczości dziecka.</w:t>
            </w:r>
          </w:p>
        </w:tc>
        <w:tc>
          <w:tcPr>
            <w:tcW w:w="2556" w:type="dxa"/>
            <w:vAlign w:val="center"/>
          </w:tcPr>
          <w:p w:rsidR="00A55D67" w:rsidRPr="00C82996" w:rsidRDefault="000F731A" w:rsidP="00A55D67">
            <w:r>
              <w:t>SJKPPW_</w:t>
            </w:r>
            <w:r w:rsidR="00E605A8">
              <w:t>W</w:t>
            </w:r>
            <w:r>
              <w:t>02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FE5C08" w:rsidP="00A55D67">
            <w:r>
              <w:t>IPEP-0-PL_07</w:t>
            </w:r>
          </w:p>
        </w:tc>
        <w:tc>
          <w:tcPr>
            <w:tcW w:w="4725" w:type="dxa"/>
            <w:vAlign w:val="center"/>
          </w:tcPr>
          <w:p w:rsidR="00A55D67" w:rsidRPr="00C82996" w:rsidRDefault="00EE5DFA" w:rsidP="00A55D67">
            <w:r>
              <w:t>Projektuje przekaz wizualny dostosowany do okoliczności np. plakat, zaproszenie, ilustrację do wybranego tematu zajęć.</w:t>
            </w:r>
          </w:p>
        </w:tc>
        <w:tc>
          <w:tcPr>
            <w:tcW w:w="2556" w:type="dxa"/>
            <w:vAlign w:val="center"/>
          </w:tcPr>
          <w:p w:rsidR="00A55D67" w:rsidRDefault="00EE5DFA" w:rsidP="00A55D67">
            <w:r>
              <w:t>SJKPPW_</w:t>
            </w:r>
            <w:r w:rsidR="001315DA">
              <w:t>U03</w:t>
            </w:r>
          </w:p>
          <w:p w:rsidR="001315DA" w:rsidRDefault="001315DA" w:rsidP="00A55D67">
            <w:r>
              <w:t>SJKPPW_U04</w:t>
            </w:r>
          </w:p>
          <w:p w:rsidR="001315DA" w:rsidRPr="00C82996" w:rsidRDefault="001315DA" w:rsidP="00A55D67">
            <w:r>
              <w:t>SJKPPW_U15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1315DA" w:rsidP="00A55D67">
            <w:r>
              <w:t>IPEP-0-PL_08</w:t>
            </w:r>
          </w:p>
        </w:tc>
        <w:tc>
          <w:tcPr>
            <w:tcW w:w="4725" w:type="dxa"/>
            <w:vAlign w:val="center"/>
          </w:tcPr>
          <w:p w:rsidR="00A55D67" w:rsidRPr="00C82996" w:rsidRDefault="006D28A2" w:rsidP="00A55D67">
            <w:r>
              <w:t>Wykonuje odręczny szkic określonego przedmiotu.</w:t>
            </w:r>
          </w:p>
        </w:tc>
        <w:tc>
          <w:tcPr>
            <w:tcW w:w="2556" w:type="dxa"/>
            <w:vAlign w:val="center"/>
          </w:tcPr>
          <w:p w:rsidR="00A55D67" w:rsidRPr="00C82996" w:rsidRDefault="006D28A2" w:rsidP="00A55D67">
            <w:r>
              <w:t>SJKPPW_U02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F14138" w:rsidP="00A55D67">
            <w:r>
              <w:t>IPEP-0-PL_09</w:t>
            </w:r>
          </w:p>
        </w:tc>
        <w:tc>
          <w:tcPr>
            <w:tcW w:w="4725" w:type="dxa"/>
            <w:vAlign w:val="center"/>
          </w:tcPr>
          <w:p w:rsidR="00044188" w:rsidRPr="00C82996" w:rsidRDefault="00F14138" w:rsidP="00A55D67">
            <w:r>
              <w:t xml:space="preserve">Podejmuje działania na rzecz upowszechniania sztuk pięknych. </w:t>
            </w:r>
          </w:p>
        </w:tc>
        <w:tc>
          <w:tcPr>
            <w:tcW w:w="2556" w:type="dxa"/>
            <w:vAlign w:val="center"/>
          </w:tcPr>
          <w:p w:rsidR="00044188" w:rsidRDefault="001A0BE1" w:rsidP="00A55D67">
            <w:r>
              <w:t>SJKPPW_K02</w:t>
            </w:r>
          </w:p>
          <w:p w:rsidR="001A0BE1" w:rsidRPr="00C82996" w:rsidRDefault="001A0BE1" w:rsidP="00A55D67">
            <w:r>
              <w:t>SJKPPW_</w:t>
            </w:r>
            <w:r w:rsidR="00D152DF">
              <w:t>K</w:t>
            </w:r>
            <w:r>
              <w:t>07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Pr="00C82996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8D6D51" w:rsidP="00CF2BAC">
            <w:r>
              <w:t>IPEP-0-PL_01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DF0902" w:rsidP="00CF2BAC">
            <w:r>
              <w:t xml:space="preserve">Podstawy teorii i estetyki kultury, ich zastosowanie w edukacji plastycznej dzieci lub uczniów. </w:t>
            </w:r>
          </w:p>
        </w:tc>
        <w:tc>
          <w:tcPr>
            <w:tcW w:w="2123" w:type="dxa"/>
            <w:vAlign w:val="center"/>
          </w:tcPr>
          <w:p w:rsidR="009C6D81" w:rsidRPr="00C82996" w:rsidRDefault="008D6D51" w:rsidP="00CF2BAC">
            <w:r>
              <w:t>IPEP-0-PL_0</w:t>
            </w:r>
            <w:r w:rsidR="00E21307">
              <w:t>2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6849BE" w:rsidP="00CF2BAC">
            <w:r>
              <w:t xml:space="preserve">Współczesne teorie i koncepcje edukacji plastycznej w Polsce i na świecie. </w:t>
            </w:r>
          </w:p>
        </w:tc>
        <w:tc>
          <w:tcPr>
            <w:tcW w:w="2123" w:type="dxa"/>
            <w:vAlign w:val="center"/>
          </w:tcPr>
          <w:p w:rsidR="009C6D81" w:rsidRPr="00C82996" w:rsidRDefault="008D6D51" w:rsidP="00CF2BAC">
            <w:r>
              <w:t>IPEP-0-PL_0</w:t>
            </w:r>
            <w:r w:rsidR="00E21307">
              <w:t>3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D8182D" w:rsidP="00CF2BAC">
            <w:r>
              <w:t>Zasoby i zasady upowszechniania przekazów wizualnych w edukacji przedszkolnej i wczesnoszkolnej.</w:t>
            </w:r>
          </w:p>
        </w:tc>
        <w:tc>
          <w:tcPr>
            <w:tcW w:w="2123" w:type="dxa"/>
            <w:vAlign w:val="center"/>
          </w:tcPr>
          <w:p w:rsidR="009C6D81" w:rsidRPr="00C82996" w:rsidRDefault="008D6D51" w:rsidP="00CF2BAC">
            <w:r>
              <w:t>IPEP-0-PL_0</w:t>
            </w:r>
            <w:r w:rsidR="00E21307">
              <w:t>4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1F40EB" w:rsidP="00CF2BAC">
            <w:r>
              <w:t xml:space="preserve">Cechy charakterystyczne twórczości dziecięcej. </w:t>
            </w:r>
          </w:p>
        </w:tc>
        <w:tc>
          <w:tcPr>
            <w:tcW w:w="2123" w:type="dxa"/>
            <w:vAlign w:val="center"/>
          </w:tcPr>
          <w:p w:rsidR="009C6D81" w:rsidRPr="00C82996" w:rsidRDefault="008D6D51" w:rsidP="00CF2BAC">
            <w:r>
              <w:t>IPEP-0-PL_0</w:t>
            </w:r>
            <w:r w:rsidR="00E21307">
              <w:t>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BB3AAF" w:rsidP="00CF2BAC">
            <w:r>
              <w:t xml:space="preserve">Okresy i fazy twórczości plastycznej dzieci. </w:t>
            </w:r>
          </w:p>
        </w:tc>
        <w:tc>
          <w:tcPr>
            <w:tcW w:w="2123" w:type="dxa"/>
            <w:vAlign w:val="center"/>
          </w:tcPr>
          <w:p w:rsidR="009C6D81" w:rsidRPr="00C82996" w:rsidRDefault="008D6D51" w:rsidP="00CF2BAC">
            <w:r>
              <w:t>IPEP-0-PL_0</w:t>
            </w:r>
            <w:r w:rsidR="00E21307">
              <w:t>5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DE6D84" w:rsidP="00DE6D84">
            <w:r>
              <w:t>Podstawy rysunku.</w:t>
            </w:r>
          </w:p>
        </w:tc>
        <w:tc>
          <w:tcPr>
            <w:tcW w:w="2123" w:type="dxa"/>
            <w:vAlign w:val="center"/>
          </w:tcPr>
          <w:p w:rsidR="009C6D81" w:rsidRPr="00C82996" w:rsidRDefault="008D6D51" w:rsidP="00CF2BAC">
            <w:r>
              <w:t>IPEP-0-PL_0</w:t>
            </w:r>
            <w:r w:rsidR="00E21307">
              <w:t>6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lastRenderedPageBreak/>
              <w:t>TK_8</w:t>
            </w:r>
          </w:p>
        </w:tc>
        <w:tc>
          <w:tcPr>
            <w:tcW w:w="6300" w:type="dxa"/>
            <w:vAlign w:val="center"/>
          </w:tcPr>
          <w:p w:rsidR="009C6D81" w:rsidRPr="00C82996" w:rsidRDefault="00DE6D84" w:rsidP="00CF2BAC">
            <w:r>
              <w:t>Projekt przekazu wizualnego dostosowanego do okoliczności.</w:t>
            </w:r>
          </w:p>
        </w:tc>
        <w:tc>
          <w:tcPr>
            <w:tcW w:w="2123" w:type="dxa"/>
            <w:vAlign w:val="center"/>
          </w:tcPr>
          <w:p w:rsidR="009C6D81" w:rsidRPr="00C82996" w:rsidRDefault="008D6D51" w:rsidP="00CF2BAC">
            <w:r>
              <w:t>IPEP-0-PL_0</w:t>
            </w:r>
            <w:r w:rsidR="00E21307">
              <w:t>7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9C6D81" w:rsidRPr="00C82996" w:rsidRDefault="001935DE" w:rsidP="00CF2BAC">
            <w:r>
              <w:t xml:space="preserve">Odręczne szkicowanie przedmiotu. </w:t>
            </w:r>
          </w:p>
        </w:tc>
        <w:tc>
          <w:tcPr>
            <w:tcW w:w="2123" w:type="dxa"/>
            <w:vAlign w:val="center"/>
          </w:tcPr>
          <w:p w:rsidR="009C6D81" w:rsidRPr="00C82996" w:rsidRDefault="008D6D51" w:rsidP="00CF2BAC">
            <w:r>
              <w:t>IPEP-0-PL_0</w:t>
            </w:r>
            <w:r w:rsidR="00E21307">
              <w:t>8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9C6D81" w:rsidRPr="00C82996" w:rsidRDefault="001935DE" w:rsidP="00CF2BAC">
            <w:r>
              <w:t>Upowszechnianie sztuk pięknych.</w:t>
            </w:r>
          </w:p>
        </w:tc>
        <w:tc>
          <w:tcPr>
            <w:tcW w:w="2123" w:type="dxa"/>
            <w:vAlign w:val="center"/>
          </w:tcPr>
          <w:p w:rsidR="009C6D81" w:rsidRPr="00C82996" w:rsidRDefault="008D6D51" w:rsidP="00CF2BAC">
            <w:r>
              <w:t>IPEP-0-PL_0</w:t>
            </w:r>
            <w:r w:rsidR="00E21307">
              <w:t>9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451A41" w:rsidRDefault="0025039A" w:rsidP="008A1CE4">
            <w:pPr>
              <w:spacing w:line="360" w:lineRule="auto"/>
            </w:pPr>
            <w:r w:rsidRPr="00C82996">
              <w:t>1.</w:t>
            </w:r>
            <w:r>
              <w:t xml:space="preserve"> </w:t>
            </w:r>
            <w:r w:rsidR="00451A41">
              <w:t>Braun D., Podręcznik rozwijania kreatywności: sztuka i twórczość w pracy z dziećmi, Kielce 2009</w:t>
            </w:r>
          </w:p>
          <w:p w:rsidR="0025039A" w:rsidRPr="00C82996" w:rsidRDefault="00451A41" w:rsidP="008A1CE4">
            <w:pPr>
              <w:spacing w:line="360" w:lineRule="auto"/>
            </w:pPr>
            <w:r>
              <w:t xml:space="preserve">2. </w:t>
            </w:r>
            <w:proofErr w:type="spellStart"/>
            <w:r w:rsidR="0025039A">
              <w:t>Dymara</w:t>
            </w:r>
            <w:proofErr w:type="spellEnd"/>
            <w:r w:rsidR="0025039A">
              <w:t xml:space="preserve"> B. (red.), Dziecko w świecie sztuki: świat sztuki dziecka, Kraków 2010</w:t>
            </w:r>
          </w:p>
          <w:p w:rsidR="0025039A" w:rsidRDefault="00451A41" w:rsidP="008A1CE4">
            <w:pPr>
              <w:spacing w:line="360" w:lineRule="auto"/>
            </w:pPr>
            <w:r>
              <w:t xml:space="preserve">3. </w:t>
            </w:r>
            <w:r w:rsidR="0025039A">
              <w:t>Krauze-Sikorska H., Edukacja przez sztukę: o edukacyjnych wartościach artystycznej twórczości dziecka, Poznań 2006</w:t>
            </w:r>
          </w:p>
          <w:p w:rsidR="00451A41" w:rsidRPr="00C82996" w:rsidRDefault="00451A41" w:rsidP="008A1CE4">
            <w:pPr>
              <w:spacing w:line="360" w:lineRule="auto"/>
            </w:pPr>
            <w:r>
              <w:t>4. Popek S. L., Psychologia twórczości plastycznej, Kraków 2010</w:t>
            </w:r>
          </w:p>
          <w:p w:rsidR="0066244C" w:rsidRPr="00C82996" w:rsidRDefault="00451A41" w:rsidP="00451A41">
            <w:pPr>
              <w:spacing w:line="360" w:lineRule="auto"/>
            </w:pPr>
            <w:r>
              <w:t xml:space="preserve">5. </w:t>
            </w:r>
            <w:proofErr w:type="spellStart"/>
            <w:r w:rsidR="0025039A">
              <w:t>Smith</w:t>
            </w:r>
            <w:proofErr w:type="spellEnd"/>
            <w:r w:rsidR="0025039A">
              <w:t xml:space="preserve"> S., Rysowanie: hobby, które może być sztuką, Warszawa 2004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207ADA">
              <w:t xml:space="preserve"> Chęcińska U. (red.), Dziecko i sztuka w kontekście wczesnej edukacji, Szczecin 2018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207ADA">
              <w:t xml:space="preserve"> </w:t>
            </w:r>
            <w:proofErr w:type="spellStart"/>
            <w:r w:rsidR="00207ADA">
              <w:t>Didkowska</w:t>
            </w:r>
            <w:proofErr w:type="spellEnd"/>
            <w:r w:rsidR="00207ADA">
              <w:t xml:space="preserve"> B., Rysunek dziecka w wieku od 3 do 12 lat a język wizualny nowych mediów, Toruń 2015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207ADA">
              <w:t xml:space="preserve"> </w:t>
            </w:r>
            <w:proofErr w:type="spellStart"/>
            <w:r w:rsidR="00207ADA">
              <w:t>Drewecka</w:t>
            </w:r>
            <w:proofErr w:type="spellEnd"/>
            <w:r w:rsidR="00207ADA">
              <w:t xml:space="preserve"> A., Dzisiaj narysuję…: rozwój plastyczny dziecka, Gdynia 2014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4D4259">
              <w:t xml:space="preserve"> </w:t>
            </w:r>
            <w:proofErr w:type="spellStart"/>
            <w:r w:rsidR="00207ADA">
              <w:t>Łapot-Dzierwa</w:t>
            </w:r>
            <w:proofErr w:type="spellEnd"/>
            <w:r w:rsidR="00207ADA">
              <w:t xml:space="preserve"> K., Techniki plastyczne w pracy z dziećmi: inspirujące propozycje dla nauczycieli edukacji przedszkolnej i wczesnoszkolnej, Kraków 2018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5.</w:t>
            </w:r>
            <w:r w:rsidR="00862DC0">
              <w:t xml:space="preserve"> Sienkiewicz</w:t>
            </w:r>
            <w:r w:rsidR="002476A0">
              <w:t>-</w:t>
            </w:r>
            <w:proofErr w:type="spellStart"/>
            <w:r w:rsidR="002476A0">
              <w:t>Wilowska</w:t>
            </w:r>
            <w:proofErr w:type="spellEnd"/>
            <w:r w:rsidR="00862DC0">
              <w:t xml:space="preserve"> J. A., Dziecko rysuje, maluje, rzeźbi: rozwój dzieci i młodzieży, Gdańsk 2011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6.</w:t>
            </w:r>
            <w:r w:rsidR="00CF0F6A">
              <w:t>Szuman S., Sztuka dziecka</w:t>
            </w:r>
            <w:r w:rsidR="004164F6">
              <w:t xml:space="preserve">: psychologia </w:t>
            </w:r>
            <w:r w:rsidR="004F05A1">
              <w:t>twórczości rysunkowej dziecka, W</w:t>
            </w:r>
            <w:r w:rsidR="004164F6">
              <w:t>arszawa 1990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7.</w:t>
            </w:r>
            <w:r w:rsidR="00F778E7">
              <w:t>Szuman S., O sztuce i wychowaniu estetycznym, Warszawa 1962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8.</w:t>
            </w:r>
            <w:r w:rsidR="00AB577F">
              <w:t xml:space="preserve"> </w:t>
            </w:r>
            <w:proofErr w:type="spellStart"/>
            <w:r w:rsidR="00AB577F">
              <w:t>Wallon</w:t>
            </w:r>
            <w:proofErr w:type="spellEnd"/>
            <w:r w:rsidR="00AB577F">
              <w:t xml:space="preserve"> P., </w:t>
            </w:r>
            <w:proofErr w:type="spellStart"/>
            <w:r w:rsidR="00AB577F">
              <w:t>Cambier</w:t>
            </w:r>
            <w:proofErr w:type="spellEnd"/>
            <w:r w:rsidR="00AB577F">
              <w:t xml:space="preserve"> A., </w:t>
            </w:r>
            <w:proofErr w:type="spellStart"/>
            <w:r w:rsidR="00AB577F">
              <w:t>Engelhart</w:t>
            </w:r>
            <w:proofErr w:type="spellEnd"/>
            <w:r w:rsidR="00AB577F">
              <w:t xml:space="preserve"> D., Rysunek dziecka, warszawa 1993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9.</w:t>
            </w:r>
            <w:r w:rsidR="00A30EC4">
              <w:t xml:space="preserve"> Weiner A., Boguszewska A. (red.), Konteksty wczesnoszkolnej edukacji artystycznej, Lublin 2013</w:t>
            </w:r>
          </w:p>
          <w:p w:rsidR="0066244C" w:rsidRPr="00C82996" w:rsidRDefault="0066244C" w:rsidP="008A1CE4">
            <w:pPr>
              <w:spacing w:line="360" w:lineRule="auto"/>
            </w:pPr>
            <w:r w:rsidRPr="00C82996">
              <w:t>10.</w:t>
            </w:r>
            <w:r w:rsidR="00A30EC4">
              <w:t xml:space="preserve"> Wojnar I., Teoria wychowania estetycznego – zarys problematyki, Warszawa 1976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0E4C96" w:rsidP="00CF2BAC">
            <w:r>
              <w:t>IPEP-0-PL_01</w:t>
            </w:r>
          </w:p>
        </w:tc>
        <w:tc>
          <w:tcPr>
            <w:tcW w:w="1800" w:type="dxa"/>
            <w:vAlign w:val="center"/>
          </w:tcPr>
          <w:p w:rsidR="001B6016" w:rsidRPr="00C82996" w:rsidRDefault="004A6EB3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642B26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1B6016" w:rsidRPr="00C82996" w:rsidRDefault="00582376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D002CE" w:rsidP="00CF2BAC">
            <w:r>
              <w:t>Kolokwium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0E4C96" w:rsidP="00CF2BAC">
            <w:r>
              <w:t>IPEP-0-PL_0</w:t>
            </w:r>
            <w:r w:rsidR="00E508A3">
              <w:t>2</w:t>
            </w:r>
          </w:p>
        </w:tc>
        <w:tc>
          <w:tcPr>
            <w:tcW w:w="1800" w:type="dxa"/>
            <w:vAlign w:val="center"/>
          </w:tcPr>
          <w:p w:rsidR="001B6016" w:rsidRPr="00C82996" w:rsidRDefault="004A6EB3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Pr="00C82996" w:rsidRDefault="00642B26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1B6016" w:rsidRPr="00C82996" w:rsidRDefault="00582376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D002CE" w:rsidP="00CF2BAC">
            <w:r>
              <w:t>Kolokwium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0E4C96" w:rsidP="00CF2BAC">
            <w:r>
              <w:t>IPEP-0-PL_0</w:t>
            </w:r>
            <w:r w:rsidR="00E508A3">
              <w:t>3</w:t>
            </w:r>
          </w:p>
        </w:tc>
        <w:tc>
          <w:tcPr>
            <w:tcW w:w="1800" w:type="dxa"/>
            <w:vAlign w:val="center"/>
          </w:tcPr>
          <w:p w:rsidR="001B6016" w:rsidRPr="00C82996" w:rsidRDefault="004A6EB3" w:rsidP="00CF2BAC">
            <w:r>
              <w:t>TK_3</w:t>
            </w:r>
          </w:p>
        </w:tc>
        <w:tc>
          <w:tcPr>
            <w:tcW w:w="1379" w:type="dxa"/>
            <w:vAlign w:val="center"/>
          </w:tcPr>
          <w:p w:rsidR="001B6016" w:rsidRPr="00C82996" w:rsidRDefault="00642B26" w:rsidP="00CF2BAC">
            <w:r>
              <w:t>Wykład</w:t>
            </w:r>
          </w:p>
        </w:tc>
        <w:tc>
          <w:tcPr>
            <w:tcW w:w="1417" w:type="dxa"/>
            <w:vAlign w:val="center"/>
          </w:tcPr>
          <w:p w:rsidR="001B6016" w:rsidRPr="00C82996" w:rsidRDefault="00582376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D002CE" w:rsidP="00CF2BAC">
            <w:r>
              <w:t>Kolokwium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0E4C96" w:rsidP="00CF2BAC">
            <w:r>
              <w:t>IPEP-0-PL_0</w:t>
            </w:r>
            <w:r w:rsidR="00E508A3">
              <w:t>4</w:t>
            </w:r>
          </w:p>
        </w:tc>
        <w:tc>
          <w:tcPr>
            <w:tcW w:w="1800" w:type="dxa"/>
            <w:vAlign w:val="center"/>
          </w:tcPr>
          <w:p w:rsidR="001B6016" w:rsidRPr="00C82996" w:rsidRDefault="004A6EB3" w:rsidP="00CF2BAC">
            <w:r>
              <w:t>TK_4</w:t>
            </w:r>
          </w:p>
        </w:tc>
        <w:tc>
          <w:tcPr>
            <w:tcW w:w="1379" w:type="dxa"/>
            <w:vAlign w:val="center"/>
          </w:tcPr>
          <w:p w:rsidR="001B6016" w:rsidRDefault="00642B26" w:rsidP="00CF2BAC">
            <w:r>
              <w:t xml:space="preserve">Wykład </w:t>
            </w:r>
          </w:p>
          <w:p w:rsidR="00642B26" w:rsidRPr="00C82996" w:rsidRDefault="00642B2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582376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D002CE" w:rsidP="00CF2BAC">
            <w:r>
              <w:t>Kolokwium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0E4C96" w:rsidP="00CF2BAC">
            <w:r>
              <w:t>IPEP-0-PL_0</w:t>
            </w:r>
            <w:r w:rsidR="00E508A3">
              <w:t>5</w:t>
            </w:r>
          </w:p>
        </w:tc>
        <w:tc>
          <w:tcPr>
            <w:tcW w:w="1800" w:type="dxa"/>
            <w:vAlign w:val="center"/>
          </w:tcPr>
          <w:p w:rsidR="001B6016" w:rsidRDefault="00473E3E" w:rsidP="00CF2BAC">
            <w:r>
              <w:t>TK_5</w:t>
            </w:r>
          </w:p>
          <w:p w:rsidR="00473E3E" w:rsidRPr="00C82996" w:rsidRDefault="00473E3E" w:rsidP="00CF2BAC">
            <w:r>
              <w:t>TK_6</w:t>
            </w:r>
          </w:p>
        </w:tc>
        <w:tc>
          <w:tcPr>
            <w:tcW w:w="1379" w:type="dxa"/>
            <w:vAlign w:val="center"/>
          </w:tcPr>
          <w:p w:rsidR="00642B26" w:rsidRDefault="00642B26" w:rsidP="00642B26">
            <w:r>
              <w:t xml:space="preserve">Wykład </w:t>
            </w:r>
          </w:p>
          <w:p w:rsidR="001B6016" w:rsidRPr="00C82996" w:rsidRDefault="00642B26" w:rsidP="00642B26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582376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D002CE" w:rsidP="00CF2BAC">
            <w:r>
              <w:t>Kolokwium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0E4C96" w:rsidP="00CF2BAC">
            <w:r>
              <w:t>IPEP-0-PL_0</w:t>
            </w:r>
            <w:r w:rsidR="00E508A3">
              <w:t>6</w:t>
            </w:r>
          </w:p>
        </w:tc>
        <w:tc>
          <w:tcPr>
            <w:tcW w:w="1800" w:type="dxa"/>
            <w:vAlign w:val="center"/>
          </w:tcPr>
          <w:p w:rsidR="001B6016" w:rsidRPr="00C82996" w:rsidRDefault="00473E3E" w:rsidP="00CF2BAC">
            <w:r>
              <w:t>TK_7</w:t>
            </w:r>
          </w:p>
        </w:tc>
        <w:tc>
          <w:tcPr>
            <w:tcW w:w="1379" w:type="dxa"/>
            <w:vAlign w:val="center"/>
          </w:tcPr>
          <w:p w:rsidR="001B6016" w:rsidRPr="00C82996" w:rsidRDefault="00642B26" w:rsidP="00CF2BAC">
            <w:r>
              <w:t xml:space="preserve">Ćwiczenia </w:t>
            </w:r>
          </w:p>
        </w:tc>
        <w:tc>
          <w:tcPr>
            <w:tcW w:w="1417" w:type="dxa"/>
            <w:vAlign w:val="center"/>
          </w:tcPr>
          <w:p w:rsidR="001B6016" w:rsidRPr="00C82996" w:rsidRDefault="00582376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EC471E" w:rsidP="00CF2BAC">
            <w:r>
              <w:t>Projekt graficzny w zespołach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0E4C96" w:rsidP="00CF2BAC">
            <w:r>
              <w:t>IPEP-0-PL_0</w:t>
            </w:r>
            <w:r w:rsidR="00E508A3">
              <w:t>7</w:t>
            </w:r>
          </w:p>
        </w:tc>
        <w:tc>
          <w:tcPr>
            <w:tcW w:w="1800" w:type="dxa"/>
            <w:vAlign w:val="center"/>
          </w:tcPr>
          <w:p w:rsidR="001B6016" w:rsidRPr="00C82996" w:rsidRDefault="00473E3E" w:rsidP="00CF2BAC">
            <w:r>
              <w:t>TK_8</w:t>
            </w:r>
          </w:p>
        </w:tc>
        <w:tc>
          <w:tcPr>
            <w:tcW w:w="1379" w:type="dxa"/>
            <w:vAlign w:val="center"/>
          </w:tcPr>
          <w:p w:rsidR="001B6016" w:rsidRPr="00C82996" w:rsidRDefault="00642B2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582376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EC471E" w:rsidP="00CF2BAC">
            <w:r>
              <w:t>Projekt graficzny w zespołach</w:t>
            </w:r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0E4C96" w:rsidP="00CF2BAC">
            <w:r>
              <w:t>IPEP-0-PL_0</w:t>
            </w:r>
            <w:r w:rsidR="00E508A3">
              <w:t>8</w:t>
            </w:r>
          </w:p>
        </w:tc>
        <w:tc>
          <w:tcPr>
            <w:tcW w:w="1800" w:type="dxa"/>
            <w:vAlign w:val="center"/>
          </w:tcPr>
          <w:p w:rsidR="001B6016" w:rsidRPr="00C82996" w:rsidRDefault="00473E3E" w:rsidP="00CF2BAC">
            <w:r>
              <w:t>TK_9</w:t>
            </w:r>
          </w:p>
        </w:tc>
        <w:tc>
          <w:tcPr>
            <w:tcW w:w="1379" w:type="dxa"/>
            <w:vAlign w:val="center"/>
          </w:tcPr>
          <w:p w:rsidR="001B6016" w:rsidRPr="00C82996" w:rsidRDefault="00642B2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582376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EC471E" w:rsidP="00CF2BAC">
            <w:r>
              <w:t>Projekt graficzny w zespołach</w:t>
            </w:r>
          </w:p>
        </w:tc>
      </w:tr>
      <w:tr w:rsidR="001B6016" w:rsidRPr="00C82996" w:rsidTr="0063276C">
        <w:trPr>
          <w:trHeight w:val="532"/>
        </w:trPr>
        <w:tc>
          <w:tcPr>
            <w:tcW w:w="2170" w:type="dxa"/>
            <w:vAlign w:val="center"/>
          </w:tcPr>
          <w:p w:rsidR="001B6016" w:rsidRPr="00C82996" w:rsidRDefault="000E4C96" w:rsidP="00CF2BAC">
            <w:r>
              <w:t>IPEP-0-PL_0</w:t>
            </w:r>
            <w:r w:rsidR="00E508A3">
              <w:t>9</w:t>
            </w:r>
          </w:p>
        </w:tc>
        <w:tc>
          <w:tcPr>
            <w:tcW w:w="1800" w:type="dxa"/>
            <w:vAlign w:val="center"/>
          </w:tcPr>
          <w:p w:rsidR="001B6016" w:rsidRPr="00C82996" w:rsidRDefault="00473E3E" w:rsidP="00CF2BAC">
            <w:r>
              <w:t>TK_10</w:t>
            </w:r>
          </w:p>
        </w:tc>
        <w:tc>
          <w:tcPr>
            <w:tcW w:w="1379" w:type="dxa"/>
            <w:vAlign w:val="center"/>
          </w:tcPr>
          <w:p w:rsidR="001B6016" w:rsidRPr="00C82996" w:rsidRDefault="00642B26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582376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EC471E" w:rsidP="00CF2BAC">
            <w:r>
              <w:t>Projekt graficzny w zespołach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E53FF3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B474B2" w:rsidP="00CF2BAC">
            <w:r>
              <w:t>2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E53FF3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B474B2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211EAC">
              <w:t>70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6A7F6A" w:rsidP="006C656D">
            <w:r w:rsidRPr="00C82996">
              <w:t xml:space="preserve">1. </w:t>
            </w:r>
            <w:r w:rsidR="00211EAC">
              <w:t>Zapoznanie ze wskazaną literaturą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2F5993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2. </w:t>
            </w:r>
            <w:r w:rsidR="00211EAC">
              <w:t>Przygotowanie do kolokwium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2F5993" w:rsidP="00CF2BAC">
            <w:r>
              <w:t>20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6A7F6A" w:rsidP="006C656D">
            <w:r w:rsidRPr="00C82996">
              <w:t xml:space="preserve">3. </w:t>
            </w:r>
            <w:r w:rsidR="00211EAC">
              <w:t>Przygotowanie projektu graficznego w zespołach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211EAC" w:rsidP="00CF2BAC">
            <w:r>
              <w:t>3</w:t>
            </w:r>
            <w:r w:rsidR="00DD2197">
              <w:t>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661D5F" w:rsidP="00CF2BAC">
            <w:r>
              <w:t>100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ED0C03" w:rsidP="00E2522A">
            <w:pPr>
              <w:jc w:val="center"/>
            </w:pPr>
            <w:r>
              <w:t xml:space="preserve">4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D0C03" w:rsidP="00E2522A">
            <w:pPr>
              <w:jc w:val="center"/>
            </w:pPr>
            <w:r>
              <w:t xml:space="preserve"> 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4D2967" w:rsidP="0081663B">
            <w:pPr>
              <w:jc w:val="center"/>
            </w:pPr>
            <w:r>
              <w:t xml:space="preserve"> </w:t>
            </w:r>
            <w:r w:rsidR="0081663B">
              <w:t>1</w:t>
            </w:r>
            <w:r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3B1065">
        <w:t xml:space="preserve"> mgr Małgorzata Dyrdół</w:t>
      </w:r>
    </w:p>
    <w:p w:rsidR="004173B2" w:rsidRPr="00C82996" w:rsidRDefault="004173B2" w:rsidP="004173B2">
      <w:r w:rsidRPr="00C82996">
        <w:t xml:space="preserve">Sprawdził  pod względem formalnym (koordynator przedmiotu): </w:t>
      </w:r>
      <w:r w:rsidR="0081663B">
        <w:t>mgr Tomasz Dyrdół</w:t>
      </w:r>
      <w:bookmarkStart w:id="0" w:name="_GoBack"/>
      <w:bookmarkEnd w:id="0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8520B"/>
    <w:rsid w:val="0009151D"/>
    <w:rsid w:val="00096959"/>
    <w:rsid w:val="000A18CA"/>
    <w:rsid w:val="000A7CAE"/>
    <w:rsid w:val="000B2CE4"/>
    <w:rsid w:val="000B495B"/>
    <w:rsid w:val="000C439B"/>
    <w:rsid w:val="000C62BB"/>
    <w:rsid w:val="000D683E"/>
    <w:rsid w:val="000E2ED5"/>
    <w:rsid w:val="000E4C96"/>
    <w:rsid w:val="000E5CD3"/>
    <w:rsid w:val="000F61E9"/>
    <w:rsid w:val="000F731A"/>
    <w:rsid w:val="00105487"/>
    <w:rsid w:val="00114766"/>
    <w:rsid w:val="00120879"/>
    <w:rsid w:val="001315DA"/>
    <w:rsid w:val="00160B2E"/>
    <w:rsid w:val="00173CA9"/>
    <w:rsid w:val="00184403"/>
    <w:rsid w:val="00185A88"/>
    <w:rsid w:val="00186A4B"/>
    <w:rsid w:val="001935DE"/>
    <w:rsid w:val="00196480"/>
    <w:rsid w:val="001A0BE1"/>
    <w:rsid w:val="001B4014"/>
    <w:rsid w:val="001B6016"/>
    <w:rsid w:val="001D6660"/>
    <w:rsid w:val="001E09BA"/>
    <w:rsid w:val="001E0D00"/>
    <w:rsid w:val="001F1BA5"/>
    <w:rsid w:val="001F40EB"/>
    <w:rsid w:val="00207ADA"/>
    <w:rsid w:val="00211EAC"/>
    <w:rsid w:val="00245E87"/>
    <w:rsid w:val="002476A0"/>
    <w:rsid w:val="0025039A"/>
    <w:rsid w:val="0026465C"/>
    <w:rsid w:val="00267B1B"/>
    <w:rsid w:val="00273E1E"/>
    <w:rsid w:val="0027655F"/>
    <w:rsid w:val="00291A2E"/>
    <w:rsid w:val="0029407D"/>
    <w:rsid w:val="002B37C6"/>
    <w:rsid w:val="002B46C1"/>
    <w:rsid w:val="002B5FA4"/>
    <w:rsid w:val="002C373C"/>
    <w:rsid w:val="002D2202"/>
    <w:rsid w:val="002D3F18"/>
    <w:rsid w:val="002D7862"/>
    <w:rsid w:val="002E35EE"/>
    <w:rsid w:val="002F40B4"/>
    <w:rsid w:val="002F4BD8"/>
    <w:rsid w:val="002F5993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1065"/>
    <w:rsid w:val="003B7FE8"/>
    <w:rsid w:val="003C15DB"/>
    <w:rsid w:val="003E0484"/>
    <w:rsid w:val="003E17FE"/>
    <w:rsid w:val="003E7EF6"/>
    <w:rsid w:val="003F11AF"/>
    <w:rsid w:val="003F67E6"/>
    <w:rsid w:val="00403978"/>
    <w:rsid w:val="0041130E"/>
    <w:rsid w:val="004164F6"/>
    <w:rsid w:val="00416C5B"/>
    <w:rsid w:val="004173B2"/>
    <w:rsid w:val="004216D7"/>
    <w:rsid w:val="00424746"/>
    <w:rsid w:val="004249EA"/>
    <w:rsid w:val="00431E4B"/>
    <w:rsid w:val="00451A41"/>
    <w:rsid w:val="00473B7A"/>
    <w:rsid w:val="00473E3E"/>
    <w:rsid w:val="0049452F"/>
    <w:rsid w:val="004A29BA"/>
    <w:rsid w:val="004A3D46"/>
    <w:rsid w:val="004A5E4A"/>
    <w:rsid w:val="004A6EB3"/>
    <w:rsid w:val="004B4355"/>
    <w:rsid w:val="004B4D7A"/>
    <w:rsid w:val="004B775A"/>
    <w:rsid w:val="004C7DCE"/>
    <w:rsid w:val="004D2967"/>
    <w:rsid w:val="004D4259"/>
    <w:rsid w:val="004E57E4"/>
    <w:rsid w:val="004F05A1"/>
    <w:rsid w:val="00506B71"/>
    <w:rsid w:val="00516EDC"/>
    <w:rsid w:val="005210ED"/>
    <w:rsid w:val="00527529"/>
    <w:rsid w:val="00535600"/>
    <w:rsid w:val="0053674F"/>
    <w:rsid w:val="00544FD9"/>
    <w:rsid w:val="00565B1D"/>
    <w:rsid w:val="00582376"/>
    <w:rsid w:val="00592227"/>
    <w:rsid w:val="00595073"/>
    <w:rsid w:val="00596A4C"/>
    <w:rsid w:val="005A2D3F"/>
    <w:rsid w:val="005A70E0"/>
    <w:rsid w:val="005B29E2"/>
    <w:rsid w:val="005B5022"/>
    <w:rsid w:val="005C6128"/>
    <w:rsid w:val="005D6082"/>
    <w:rsid w:val="005E1935"/>
    <w:rsid w:val="005F6493"/>
    <w:rsid w:val="006007C4"/>
    <w:rsid w:val="006019CF"/>
    <w:rsid w:val="00611D04"/>
    <w:rsid w:val="0062750D"/>
    <w:rsid w:val="0063236B"/>
    <w:rsid w:val="0063276C"/>
    <w:rsid w:val="006367B5"/>
    <w:rsid w:val="00642B26"/>
    <w:rsid w:val="00661D5F"/>
    <w:rsid w:val="00661E88"/>
    <w:rsid w:val="0066244C"/>
    <w:rsid w:val="0067466E"/>
    <w:rsid w:val="006849BE"/>
    <w:rsid w:val="00692A70"/>
    <w:rsid w:val="006A7F6A"/>
    <w:rsid w:val="006B4083"/>
    <w:rsid w:val="006B6CF0"/>
    <w:rsid w:val="006C54A8"/>
    <w:rsid w:val="006C656D"/>
    <w:rsid w:val="006D28A2"/>
    <w:rsid w:val="006D3EF5"/>
    <w:rsid w:val="006E04A0"/>
    <w:rsid w:val="006F06C7"/>
    <w:rsid w:val="007053E9"/>
    <w:rsid w:val="00711840"/>
    <w:rsid w:val="00712FD3"/>
    <w:rsid w:val="00716E6F"/>
    <w:rsid w:val="007223AA"/>
    <w:rsid w:val="00741EDD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2DCC"/>
    <w:rsid w:val="00814FDE"/>
    <w:rsid w:val="0081663B"/>
    <w:rsid w:val="008328E6"/>
    <w:rsid w:val="00842EBE"/>
    <w:rsid w:val="00862DC0"/>
    <w:rsid w:val="00882DEF"/>
    <w:rsid w:val="00894737"/>
    <w:rsid w:val="008A1CE4"/>
    <w:rsid w:val="008A2B35"/>
    <w:rsid w:val="008A5591"/>
    <w:rsid w:val="008A5635"/>
    <w:rsid w:val="008A5B69"/>
    <w:rsid w:val="008B15DD"/>
    <w:rsid w:val="008C017F"/>
    <w:rsid w:val="008D2980"/>
    <w:rsid w:val="008D6D51"/>
    <w:rsid w:val="008E6698"/>
    <w:rsid w:val="008F0D72"/>
    <w:rsid w:val="008F3EA0"/>
    <w:rsid w:val="008F5FFB"/>
    <w:rsid w:val="00904B7E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24F24"/>
    <w:rsid w:val="00A30EC4"/>
    <w:rsid w:val="00A313F2"/>
    <w:rsid w:val="00A31E0F"/>
    <w:rsid w:val="00A33E47"/>
    <w:rsid w:val="00A37A2F"/>
    <w:rsid w:val="00A41046"/>
    <w:rsid w:val="00A46F24"/>
    <w:rsid w:val="00A55D67"/>
    <w:rsid w:val="00A7305E"/>
    <w:rsid w:val="00A74567"/>
    <w:rsid w:val="00A75180"/>
    <w:rsid w:val="00A776C6"/>
    <w:rsid w:val="00A90BAC"/>
    <w:rsid w:val="00A91DC5"/>
    <w:rsid w:val="00A92448"/>
    <w:rsid w:val="00AB577F"/>
    <w:rsid w:val="00AE3C84"/>
    <w:rsid w:val="00AF0EE2"/>
    <w:rsid w:val="00AF5D01"/>
    <w:rsid w:val="00B07968"/>
    <w:rsid w:val="00B1687F"/>
    <w:rsid w:val="00B30D02"/>
    <w:rsid w:val="00B332B5"/>
    <w:rsid w:val="00B364C6"/>
    <w:rsid w:val="00B372D0"/>
    <w:rsid w:val="00B474B2"/>
    <w:rsid w:val="00B50267"/>
    <w:rsid w:val="00B53DB4"/>
    <w:rsid w:val="00B57F9A"/>
    <w:rsid w:val="00B60490"/>
    <w:rsid w:val="00B66081"/>
    <w:rsid w:val="00B93905"/>
    <w:rsid w:val="00BA4A0F"/>
    <w:rsid w:val="00BB3AAF"/>
    <w:rsid w:val="00BC7D0A"/>
    <w:rsid w:val="00BE45E9"/>
    <w:rsid w:val="00BE46B2"/>
    <w:rsid w:val="00C07233"/>
    <w:rsid w:val="00C07AFC"/>
    <w:rsid w:val="00C11BB5"/>
    <w:rsid w:val="00C1419D"/>
    <w:rsid w:val="00C21FB9"/>
    <w:rsid w:val="00C27A1E"/>
    <w:rsid w:val="00C27CA1"/>
    <w:rsid w:val="00C542E3"/>
    <w:rsid w:val="00C54998"/>
    <w:rsid w:val="00C553C9"/>
    <w:rsid w:val="00C65BB9"/>
    <w:rsid w:val="00C7405E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0F6A"/>
    <w:rsid w:val="00CF2BAC"/>
    <w:rsid w:val="00D002CE"/>
    <w:rsid w:val="00D152DF"/>
    <w:rsid w:val="00D20BAE"/>
    <w:rsid w:val="00D3340B"/>
    <w:rsid w:val="00D46BAC"/>
    <w:rsid w:val="00D47341"/>
    <w:rsid w:val="00D52A78"/>
    <w:rsid w:val="00D65626"/>
    <w:rsid w:val="00D723A0"/>
    <w:rsid w:val="00D8182D"/>
    <w:rsid w:val="00D82A60"/>
    <w:rsid w:val="00D834C4"/>
    <w:rsid w:val="00D92C97"/>
    <w:rsid w:val="00D9375D"/>
    <w:rsid w:val="00DA63D9"/>
    <w:rsid w:val="00DA7ABE"/>
    <w:rsid w:val="00DB1830"/>
    <w:rsid w:val="00DB43D9"/>
    <w:rsid w:val="00DD2197"/>
    <w:rsid w:val="00DE5EF9"/>
    <w:rsid w:val="00DE6D84"/>
    <w:rsid w:val="00DF0902"/>
    <w:rsid w:val="00DF26BD"/>
    <w:rsid w:val="00DF646A"/>
    <w:rsid w:val="00E07B68"/>
    <w:rsid w:val="00E1553B"/>
    <w:rsid w:val="00E155C3"/>
    <w:rsid w:val="00E21307"/>
    <w:rsid w:val="00E21F6A"/>
    <w:rsid w:val="00E2522A"/>
    <w:rsid w:val="00E30578"/>
    <w:rsid w:val="00E5087F"/>
    <w:rsid w:val="00E508A3"/>
    <w:rsid w:val="00E532FA"/>
    <w:rsid w:val="00E53FF3"/>
    <w:rsid w:val="00E54137"/>
    <w:rsid w:val="00E6020D"/>
    <w:rsid w:val="00E605A8"/>
    <w:rsid w:val="00E80D17"/>
    <w:rsid w:val="00E84DD9"/>
    <w:rsid w:val="00E856AF"/>
    <w:rsid w:val="00E90602"/>
    <w:rsid w:val="00EC1522"/>
    <w:rsid w:val="00EC3048"/>
    <w:rsid w:val="00EC471E"/>
    <w:rsid w:val="00EC5D85"/>
    <w:rsid w:val="00ED03D7"/>
    <w:rsid w:val="00ED0C03"/>
    <w:rsid w:val="00EE5DFA"/>
    <w:rsid w:val="00EF4DC5"/>
    <w:rsid w:val="00F067AA"/>
    <w:rsid w:val="00F13777"/>
    <w:rsid w:val="00F14138"/>
    <w:rsid w:val="00F20801"/>
    <w:rsid w:val="00F32A9E"/>
    <w:rsid w:val="00F44E33"/>
    <w:rsid w:val="00F450CE"/>
    <w:rsid w:val="00F778E7"/>
    <w:rsid w:val="00F8129C"/>
    <w:rsid w:val="00F846DE"/>
    <w:rsid w:val="00FA1C50"/>
    <w:rsid w:val="00FA284F"/>
    <w:rsid w:val="00FA4853"/>
    <w:rsid w:val="00FB0507"/>
    <w:rsid w:val="00FB1089"/>
    <w:rsid w:val="00FD1D17"/>
    <w:rsid w:val="00FD4A5C"/>
    <w:rsid w:val="00FE12B3"/>
    <w:rsid w:val="00FE19CE"/>
    <w:rsid w:val="00FE5621"/>
    <w:rsid w:val="00FE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D60819-324D-4470-ABC3-2952DE6E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1111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146</cp:revision>
  <dcterms:created xsi:type="dcterms:W3CDTF">2019-06-22T14:10:00Z</dcterms:created>
  <dcterms:modified xsi:type="dcterms:W3CDTF">2019-09-28T12:05:00Z</dcterms:modified>
</cp:coreProperties>
</file>