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B72" w:rsidRDefault="00697B72" w:rsidP="00C11BB5">
      <w:pPr>
        <w:jc w:val="right"/>
        <w:rPr>
          <w:i/>
        </w:rPr>
      </w:pPr>
    </w:p>
    <w:p w:rsidR="00697B72" w:rsidRPr="00C82996" w:rsidRDefault="00697B72" w:rsidP="00697B72">
      <w:pPr>
        <w:jc w:val="right"/>
        <w:rPr>
          <w:i/>
        </w:rPr>
      </w:pPr>
      <w:r w:rsidRPr="00C82996">
        <w:rPr>
          <w:i/>
        </w:rPr>
        <w:t>Załącznik nr 6</w:t>
      </w:r>
    </w:p>
    <w:p w:rsidR="00697B72" w:rsidRPr="00C82996" w:rsidRDefault="00697B72" w:rsidP="00697B72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697B72" w:rsidRPr="00C82996" w:rsidTr="00142E92">
        <w:trPr>
          <w:trHeight w:val="612"/>
        </w:trPr>
        <w:tc>
          <w:tcPr>
            <w:tcW w:w="9195" w:type="dxa"/>
            <w:gridSpan w:val="2"/>
            <w:vAlign w:val="center"/>
          </w:tcPr>
          <w:p w:rsidR="00697B72" w:rsidRPr="00C82996" w:rsidRDefault="00697B72" w:rsidP="00142E92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697B72" w:rsidRPr="00C82996" w:rsidTr="00142E92">
        <w:trPr>
          <w:trHeight w:val="360"/>
        </w:trPr>
        <w:tc>
          <w:tcPr>
            <w:tcW w:w="2885" w:type="dxa"/>
            <w:vAlign w:val="center"/>
          </w:tcPr>
          <w:p w:rsidR="00697B72" w:rsidRPr="00C82996" w:rsidRDefault="00697B72" w:rsidP="00142E92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697B72" w:rsidRPr="00C82996" w:rsidRDefault="00DA2C77" w:rsidP="00142E92">
            <w:r w:rsidRPr="009A4392">
              <w:t>Pedagogika przedszkolna i wczesnoszkolna</w:t>
            </w:r>
            <w:bookmarkStart w:id="0" w:name="_GoBack"/>
            <w:bookmarkEnd w:id="0"/>
          </w:p>
        </w:tc>
      </w:tr>
      <w:tr w:rsidR="00697B72" w:rsidRPr="00C82996" w:rsidTr="00142E92">
        <w:trPr>
          <w:trHeight w:val="209"/>
        </w:trPr>
        <w:tc>
          <w:tcPr>
            <w:tcW w:w="2885" w:type="dxa"/>
            <w:vAlign w:val="center"/>
          </w:tcPr>
          <w:p w:rsidR="00697B72" w:rsidRPr="00C82996" w:rsidRDefault="00697B72" w:rsidP="00142E92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697B72" w:rsidRPr="00C82996" w:rsidRDefault="00697B72" w:rsidP="00142E92"/>
        </w:tc>
      </w:tr>
      <w:tr w:rsidR="00697B72" w:rsidRPr="00C82996" w:rsidTr="00142E92">
        <w:trPr>
          <w:trHeight w:val="244"/>
        </w:trPr>
        <w:tc>
          <w:tcPr>
            <w:tcW w:w="2885" w:type="dxa"/>
            <w:vAlign w:val="center"/>
          </w:tcPr>
          <w:p w:rsidR="00697B72" w:rsidRPr="00C82996" w:rsidRDefault="00697B72" w:rsidP="00142E92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697B72" w:rsidRPr="00C82996" w:rsidRDefault="00697B72" w:rsidP="00142E92">
            <w:r w:rsidRPr="003E711E">
              <w:t>studia jednolite magisterskie</w:t>
            </w:r>
          </w:p>
        </w:tc>
      </w:tr>
      <w:tr w:rsidR="00697B72" w:rsidRPr="00C82996" w:rsidTr="00142E92">
        <w:trPr>
          <w:trHeight w:val="239"/>
        </w:trPr>
        <w:tc>
          <w:tcPr>
            <w:tcW w:w="2885" w:type="dxa"/>
            <w:vAlign w:val="center"/>
          </w:tcPr>
          <w:p w:rsidR="00697B72" w:rsidRPr="00C82996" w:rsidRDefault="00697B72" w:rsidP="00142E92"/>
        </w:tc>
        <w:tc>
          <w:tcPr>
            <w:tcW w:w="6310" w:type="dxa"/>
            <w:vAlign w:val="center"/>
          </w:tcPr>
          <w:p w:rsidR="00697B72" w:rsidRPr="00C82996" w:rsidRDefault="00697B72" w:rsidP="00142E92"/>
        </w:tc>
      </w:tr>
      <w:tr w:rsidR="00697B72" w:rsidRPr="00C82996" w:rsidTr="00142E92">
        <w:trPr>
          <w:trHeight w:val="398"/>
        </w:trPr>
        <w:tc>
          <w:tcPr>
            <w:tcW w:w="2885" w:type="dxa"/>
            <w:vAlign w:val="center"/>
          </w:tcPr>
          <w:p w:rsidR="00697B72" w:rsidRPr="00C82996" w:rsidRDefault="00697B72" w:rsidP="00142E92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697B72" w:rsidRPr="00C82996" w:rsidRDefault="00697B72" w:rsidP="00142E92">
            <w:r w:rsidRPr="00C82996">
              <w:t>praktyczny</w:t>
            </w:r>
          </w:p>
        </w:tc>
      </w:tr>
      <w:tr w:rsidR="00697B72" w:rsidRPr="00C82996" w:rsidTr="00142E92">
        <w:trPr>
          <w:trHeight w:val="309"/>
        </w:trPr>
        <w:tc>
          <w:tcPr>
            <w:tcW w:w="2885" w:type="dxa"/>
            <w:vAlign w:val="center"/>
          </w:tcPr>
          <w:p w:rsidR="00697B72" w:rsidRPr="00C82996" w:rsidRDefault="00697B72" w:rsidP="00142E92"/>
        </w:tc>
        <w:tc>
          <w:tcPr>
            <w:tcW w:w="6310" w:type="dxa"/>
            <w:vAlign w:val="center"/>
          </w:tcPr>
          <w:p w:rsidR="00697B72" w:rsidRPr="00C82996" w:rsidRDefault="00697B72" w:rsidP="00142E92"/>
        </w:tc>
      </w:tr>
      <w:tr w:rsidR="00697B72" w:rsidRPr="00C82996" w:rsidTr="00142E92">
        <w:trPr>
          <w:trHeight w:val="398"/>
        </w:trPr>
        <w:tc>
          <w:tcPr>
            <w:tcW w:w="2885" w:type="dxa"/>
            <w:vAlign w:val="center"/>
          </w:tcPr>
          <w:p w:rsidR="00697B72" w:rsidRPr="00C82996" w:rsidRDefault="00697B72" w:rsidP="00142E92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697B72" w:rsidRPr="00C82996" w:rsidRDefault="00697B72" w:rsidP="00142E92">
            <w:r w:rsidRPr="00C82996">
              <w:t>stacjonarne</w:t>
            </w:r>
          </w:p>
        </w:tc>
      </w:tr>
      <w:tr w:rsidR="00697B72" w:rsidRPr="00C82996" w:rsidTr="00142E92">
        <w:trPr>
          <w:trHeight w:val="192"/>
        </w:trPr>
        <w:tc>
          <w:tcPr>
            <w:tcW w:w="2885" w:type="dxa"/>
            <w:vAlign w:val="center"/>
          </w:tcPr>
          <w:p w:rsidR="00697B72" w:rsidRPr="00C82996" w:rsidRDefault="00697B72" w:rsidP="00142E92"/>
        </w:tc>
        <w:tc>
          <w:tcPr>
            <w:tcW w:w="6310" w:type="dxa"/>
            <w:vAlign w:val="center"/>
          </w:tcPr>
          <w:p w:rsidR="00697B72" w:rsidRPr="00C82996" w:rsidRDefault="00697B72" w:rsidP="00142E92"/>
        </w:tc>
      </w:tr>
      <w:tr w:rsidR="00697B72" w:rsidRPr="00C82996" w:rsidTr="00142E92">
        <w:trPr>
          <w:trHeight w:val="417"/>
        </w:trPr>
        <w:tc>
          <w:tcPr>
            <w:tcW w:w="2885" w:type="dxa"/>
            <w:vAlign w:val="center"/>
          </w:tcPr>
          <w:p w:rsidR="00697B72" w:rsidRPr="00C82996" w:rsidRDefault="00697B72" w:rsidP="00142E92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697B72" w:rsidRPr="00C82996" w:rsidRDefault="0041725B" w:rsidP="007E1642">
            <w:r>
              <w:t>Ewaluacja w pracy pedagoga /</w:t>
            </w:r>
            <w:r w:rsidR="00697B72">
              <w:t xml:space="preserve"> IPEP-0-EPP</w:t>
            </w:r>
          </w:p>
        </w:tc>
      </w:tr>
      <w:tr w:rsidR="00697B72" w:rsidRPr="00C82996" w:rsidTr="00142E92">
        <w:trPr>
          <w:trHeight w:val="112"/>
        </w:trPr>
        <w:tc>
          <w:tcPr>
            <w:tcW w:w="2885" w:type="dxa"/>
            <w:vAlign w:val="center"/>
          </w:tcPr>
          <w:p w:rsidR="00697B72" w:rsidRPr="00C82996" w:rsidRDefault="00697B72" w:rsidP="00142E92"/>
        </w:tc>
        <w:tc>
          <w:tcPr>
            <w:tcW w:w="6310" w:type="dxa"/>
            <w:vAlign w:val="center"/>
          </w:tcPr>
          <w:p w:rsidR="00697B72" w:rsidRPr="00C82996" w:rsidRDefault="00697B72" w:rsidP="00142E92"/>
        </w:tc>
      </w:tr>
      <w:tr w:rsidR="00697B72" w:rsidRPr="00C82996" w:rsidTr="00142E92">
        <w:trPr>
          <w:trHeight w:val="398"/>
        </w:trPr>
        <w:tc>
          <w:tcPr>
            <w:tcW w:w="2885" w:type="dxa"/>
            <w:vAlign w:val="center"/>
          </w:tcPr>
          <w:p w:rsidR="00697B72" w:rsidRPr="00C82996" w:rsidRDefault="00697B72" w:rsidP="00142E92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697B72" w:rsidRPr="00C82996" w:rsidRDefault="00697B72" w:rsidP="00142E92">
            <w:r>
              <w:t>piąty</w:t>
            </w:r>
          </w:p>
        </w:tc>
      </w:tr>
      <w:tr w:rsidR="00697B72" w:rsidRPr="00C82996" w:rsidTr="00142E92">
        <w:trPr>
          <w:trHeight w:val="182"/>
        </w:trPr>
        <w:tc>
          <w:tcPr>
            <w:tcW w:w="2885" w:type="dxa"/>
            <w:vAlign w:val="center"/>
          </w:tcPr>
          <w:p w:rsidR="00697B72" w:rsidRPr="00C82996" w:rsidRDefault="00697B72" w:rsidP="00142E92"/>
        </w:tc>
        <w:tc>
          <w:tcPr>
            <w:tcW w:w="6310" w:type="dxa"/>
            <w:vAlign w:val="center"/>
          </w:tcPr>
          <w:p w:rsidR="00697B72" w:rsidRPr="00C82996" w:rsidRDefault="00697B72" w:rsidP="00142E92"/>
        </w:tc>
      </w:tr>
      <w:tr w:rsidR="00697B72" w:rsidRPr="00C82996" w:rsidTr="00142E92">
        <w:trPr>
          <w:trHeight w:val="398"/>
        </w:trPr>
        <w:tc>
          <w:tcPr>
            <w:tcW w:w="2885" w:type="dxa"/>
            <w:vAlign w:val="center"/>
          </w:tcPr>
          <w:p w:rsidR="00697B72" w:rsidRPr="00C82996" w:rsidRDefault="00697B72" w:rsidP="00142E92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697B72" w:rsidRPr="00C82996" w:rsidRDefault="00697B72" w:rsidP="00142E92">
            <w:r>
              <w:t>dziesiąty</w:t>
            </w:r>
          </w:p>
        </w:tc>
      </w:tr>
      <w:tr w:rsidR="00697B72" w:rsidRPr="00C82996" w:rsidTr="00142E92">
        <w:trPr>
          <w:trHeight w:val="399"/>
        </w:trPr>
        <w:tc>
          <w:tcPr>
            <w:tcW w:w="2885" w:type="dxa"/>
            <w:vAlign w:val="center"/>
          </w:tcPr>
          <w:p w:rsidR="00697B72" w:rsidRPr="00C82996" w:rsidRDefault="00697B72" w:rsidP="00142E92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697B72" w:rsidRPr="00C82996" w:rsidRDefault="00697B72" w:rsidP="007E1642">
            <w:r w:rsidRPr="00C82996">
              <w:t xml:space="preserve">Wykłady:            Ćwiczenia: </w:t>
            </w:r>
            <w:r>
              <w:t>15</w:t>
            </w:r>
            <w:r w:rsidRPr="00C82996">
              <w:t xml:space="preserve">           Laboratorium:          </w:t>
            </w:r>
          </w:p>
        </w:tc>
      </w:tr>
      <w:tr w:rsidR="00697B72" w:rsidRPr="00C82996" w:rsidTr="00142E92">
        <w:trPr>
          <w:trHeight w:val="398"/>
        </w:trPr>
        <w:tc>
          <w:tcPr>
            <w:tcW w:w="2885" w:type="dxa"/>
            <w:vAlign w:val="center"/>
          </w:tcPr>
          <w:p w:rsidR="00697B72" w:rsidRPr="00C82996" w:rsidRDefault="00697B72" w:rsidP="00142E92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697B72" w:rsidRPr="00C82996" w:rsidRDefault="00697B72" w:rsidP="007E1642">
            <w:r w:rsidRPr="00C82996">
              <w:t xml:space="preserve">  </w:t>
            </w:r>
            <w:r>
              <w:t>ECTS</w:t>
            </w:r>
            <w:r w:rsidRPr="00C82996">
              <w:t xml:space="preserve"> </w:t>
            </w:r>
            <w:r>
              <w:t xml:space="preserve">2 </w:t>
            </w:r>
            <w:r w:rsidRPr="00C82996">
              <w:t>(w tym ECTS praktycznych:</w:t>
            </w:r>
            <w:r w:rsidR="007E1642">
              <w:t xml:space="preserve"> 2</w:t>
            </w:r>
            <w:r w:rsidRPr="00C82996">
              <w:t>)</w:t>
            </w:r>
          </w:p>
        </w:tc>
      </w:tr>
      <w:tr w:rsidR="00697B72" w:rsidRPr="00C82996" w:rsidTr="00142E92">
        <w:trPr>
          <w:trHeight w:val="380"/>
        </w:trPr>
        <w:tc>
          <w:tcPr>
            <w:tcW w:w="2885" w:type="dxa"/>
            <w:vAlign w:val="center"/>
          </w:tcPr>
          <w:p w:rsidR="00697B72" w:rsidRPr="00C82996" w:rsidRDefault="00697B72" w:rsidP="00142E92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697B72" w:rsidRPr="00C82996" w:rsidRDefault="00697B72" w:rsidP="00142E92">
            <w:r>
              <w:t xml:space="preserve">dr Danuta </w:t>
            </w:r>
            <w:proofErr w:type="spellStart"/>
            <w:r>
              <w:t>Nikitenko</w:t>
            </w:r>
            <w:proofErr w:type="spellEnd"/>
          </w:p>
        </w:tc>
      </w:tr>
      <w:tr w:rsidR="00697B72" w:rsidRPr="00C82996" w:rsidTr="00142E92">
        <w:trPr>
          <w:trHeight w:val="209"/>
        </w:trPr>
        <w:tc>
          <w:tcPr>
            <w:tcW w:w="2885" w:type="dxa"/>
            <w:vAlign w:val="center"/>
          </w:tcPr>
          <w:p w:rsidR="00697B72" w:rsidRPr="00C82996" w:rsidRDefault="00697B72" w:rsidP="00142E92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697B72" w:rsidRPr="00C82996" w:rsidRDefault="007E1642" w:rsidP="00142E92">
            <w:r>
              <w:t>-</w:t>
            </w:r>
          </w:p>
        </w:tc>
      </w:tr>
      <w:tr w:rsidR="00697B72" w:rsidRPr="00C82996" w:rsidTr="00142E92">
        <w:trPr>
          <w:trHeight w:val="802"/>
        </w:trPr>
        <w:tc>
          <w:tcPr>
            <w:tcW w:w="2885" w:type="dxa"/>
            <w:vMerge w:val="restart"/>
          </w:tcPr>
          <w:p w:rsidR="00697B72" w:rsidRPr="00C82996" w:rsidRDefault="00697B72" w:rsidP="00142E92">
            <w:r w:rsidRPr="00C82996">
              <w:t>Cel (cele) przedmiotu</w:t>
            </w:r>
          </w:p>
          <w:p w:rsidR="00697B72" w:rsidRPr="00C82996" w:rsidRDefault="00697B72" w:rsidP="00142E92"/>
        </w:tc>
        <w:tc>
          <w:tcPr>
            <w:tcW w:w="6310" w:type="dxa"/>
            <w:vAlign w:val="center"/>
          </w:tcPr>
          <w:p w:rsidR="00697B72" w:rsidRPr="006E76D1" w:rsidRDefault="00697B72" w:rsidP="00142E92">
            <w:r w:rsidRPr="006E76D1">
              <w:t>Przyswojenie poszerzonej i pogłębionej wiedzy w obszarze ewaluacji i autoewaluacji   w   odniesieniu   do   edukacji   elementarnej   dzieci,   ze szczególnym uwzględnieniem  istoty  i  uwarunkowań ewaluacji procesów  edukacyjnych – także  w  kontekście  podstaw  prawnych stosowania    procedur    ewaluacyjnych    w    przedszkolach i    szkole podstawowej.</w:t>
            </w:r>
          </w:p>
        </w:tc>
      </w:tr>
      <w:tr w:rsidR="00697B72" w:rsidRPr="00C82996" w:rsidTr="00142E92">
        <w:trPr>
          <w:trHeight w:val="890"/>
        </w:trPr>
        <w:tc>
          <w:tcPr>
            <w:tcW w:w="2885" w:type="dxa"/>
            <w:vMerge/>
          </w:tcPr>
          <w:p w:rsidR="00697B72" w:rsidRPr="00C82996" w:rsidRDefault="00697B72" w:rsidP="00142E92"/>
        </w:tc>
        <w:tc>
          <w:tcPr>
            <w:tcW w:w="6310" w:type="dxa"/>
            <w:vAlign w:val="center"/>
          </w:tcPr>
          <w:p w:rsidR="00697B72" w:rsidRPr="006E76D1" w:rsidRDefault="00697B72" w:rsidP="00142E92">
            <w:r w:rsidRPr="006E76D1">
              <w:t xml:space="preserve">Przygotowanie praktyczne przyszłych  nauczycieli  do </w:t>
            </w:r>
          </w:p>
          <w:p w:rsidR="00697B72" w:rsidRPr="006E76D1" w:rsidRDefault="00697B72" w:rsidP="00142E92">
            <w:r w:rsidRPr="006E76D1">
              <w:t xml:space="preserve">ewaluacji    i autoewaluacji  z  uwzględnieniem  projektowania </w:t>
            </w:r>
          </w:p>
          <w:p w:rsidR="00697B72" w:rsidRPr="006E76D1" w:rsidRDefault="00697B72" w:rsidP="00142E92">
            <w:r w:rsidRPr="006E76D1">
              <w:t xml:space="preserve">wielowariantowych oddziaływań  edukacyjnych  wobec dziecka  na  gruncie  diagnostyki psychopedagogicznej  dziecka </w:t>
            </w:r>
          </w:p>
          <w:p w:rsidR="00697B72" w:rsidRPr="006E76D1" w:rsidRDefault="00697B72" w:rsidP="00142E92">
            <w:r w:rsidRPr="006E76D1">
              <w:t>– grupy   dzieci   (przede   wszystkim   w kontekście indywidualnych potrzeb i możliwości rozwojowych dziecka).</w:t>
            </w:r>
          </w:p>
        </w:tc>
      </w:tr>
      <w:tr w:rsidR="00697B72" w:rsidRPr="00C82996" w:rsidTr="00142E92">
        <w:trPr>
          <w:trHeight w:val="880"/>
        </w:trPr>
        <w:tc>
          <w:tcPr>
            <w:tcW w:w="2885" w:type="dxa"/>
            <w:vMerge/>
          </w:tcPr>
          <w:p w:rsidR="00697B72" w:rsidRPr="00C82996" w:rsidRDefault="00697B72" w:rsidP="00142E92"/>
        </w:tc>
        <w:tc>
          <w:tcPr>
            <w:tcW w:w="6310" w:type="dxa"/>
            <w:vAlign w:val="center"/>
          </w:tcPr>
          <w:p w:rsidR="00697B72" w:rsidRPr="006E76D1" w:rsidRDefault="00697B72" w:rsidP="00142E92">
            <w:r w:rsidRPr="006E76D1">
              <w:t xml:space="preserve">Opanowanie   teoretycznych   i   praktycznych   przesłanek </w:t>
            </w:r>
          </w:p>
          <w:p w:rsidR="00697B72" w:rsidRPr="006E76D1" w:rsidRDefault="00697B72" w:rsidP="00142E92">
            <w:r w:rsidRPr="006E76D1">
              <w:t xml:space="preserve">metodologicznych  i  </w:t>
            </w:r>
            <w:proofErr w:type="spellStart"/>
            <w:r w:rsidRPr="006E76D1">
              <w:t>prakseopedagogicznych</w:t>
            </w:r>
            <w:proofErr w:type="spellEnd"/>
            <w:r w:rsidRPr="006E76D1">
              <w:t xml:space="preserve">  do  poprawy  jakości ewaluacji –</w:t>
            </w:r>
            <w:r w:rsidR="00FA7EA7">
              <w:t xml:space="preserve"> </w:t>
            </w:r>
            <w:r w:rsidRPr="006E76D1">
              <w:t>przede  wszystkim  do  eksperymentowania  i  konstruowania narzędzi jakościowego pomiaru dydaktycznego.</w:t>
            </w:r>
          </w:p>
        </w:tc>
      </w:tr>
      <w:tr w:rsidR="00697B72" w:rsidRPr="00C82996" w:rsidTr="00142E92">
        <w:trPr>
          <w:trHeight w:val="884"/>
        </w:trPr>
        <w:tc>
          <w:tcPr>
            <w:tcW w:w="2885" w:type="dxa"/>
            <w:vMerge/>
          </w:tcPr>
          <w:p w:rsidR="00697B72" w:rsidRPr="00C82996" w:rsidRDefault="00697B72" w:rsidP="00142E92"/>
        </w:tc>
        <w:tc>
          <w:tcPr>
            <w:tcW w:w="6310" w:type="dxa"/>
            <w:vAlign w:val="center"/>
          </w:tcPr>
          <w:p w:rsidR="00697B72" w:rsidRPr="006E76D1" w:rsidRDefault="00697B72" w:rsidP="00142E92">
            <w:r w:rsidRPr="006E76D1">
              <w:t xml:space="preserve">Ukształtowanie  u  studentów  praktycznych  umiejętności  ewaluacji  i autoewaluacji    w    procesach    edukacji    dzieci </w:t>
            </w:r>
          </w:p>
          <w:p w:rsidR="00697B72" w:rsidRPr="006E76D1" w:rsidRDefault="00697B72" w:rsidP="00142E92">
            <w:r w:rsidRPr="006E76D1">
              <w:t>w  tym  efektów zastosowania  różnorodnych  form  pomocy  psychologiczno -</w:t>
            </w:r>
            <w:r>
              <w:t xml:space="preserve"> </w:t>
            </w:r>
            <w:r w:rsidRPr="006E76D1">
              <w:t>pedagogicznej i form pracy edukacyjno -terapeutycznej przy współpracy przedszkoli z instytucjom</w:t>
            </w:r>
          </w:p>
          <w:p w:rsidR="00697B72" w:rsidRPr="006E76D1" w:rsidRDefault="00697B72" w:rsidP="00142E92">
            <w:r w:rsidRPr="006E76D1">
              <w:t>i wspomagającymi rozwój dziecka.</w:t>
            </w:r>
          </w:p>
        </w:tc>
      </w:tr>
      <w:tr w:rsidR="00697B72" w:rsidRPr="00C82996" w:rsidTr="00142E92">
        <w:trPr>
          <w:trHeight w:val="722"/>
        </w:trPr>
        <w:tc>
          <w:tcPr>
            <w:tcW w:w="2885" w:type="dxa"/>
            <w:vMerge/>
          </w:tcPr>
          <w:p w:rsidR="00697B72" w:rsidRPr="00C82996" w:rsidRDefault="00697B72" w:rsidP="00142E92"/>
        </w:tc>
        <w:tc>
          <w:tcPr>
            <w:tcW w:w="6310" w:type="dxa"/>
            <w:vAlign w:val="center"/>
          </w:tcPr>
          <w:p w:rsidR="00697B72" w:rsidRPr="006E76D1" w:rsidRDefault="00697B72" w:rsidP="00142E92">
            <w:r w:rsidRPr="006E76D1">
              <w:t xml:space="preserve">Wdrażanie studentów  do kompetentnych i odpowiedzialnych </w:t>
            </w:r>
          </w:p>
          <w:p w:rsidR="00697B72" w:rsidRPr="006E76D1" w:rsidRDefault="00697B72" w:rsidP="00142E92">
            <w:r w:rsidRPr="006E76D1">
              <w:t xml:space="preserve">Zachowań na  rzecz  poprawy  jakości  edukacji ze  szczególnym wyeksponowaniem  roli  i  zadań </w:t>
            </w:r>
          </w:p>
          <w:p w:rsidR="00697B72" w:rsidRPr="006E76D1" w:rsidRDefault="00697B72" w:rsidP="00142E92">
            <w:r w:rsidRPr="006E76D1">
              <w:t>przypadających  w  tym   zakresie nauczycielowi dzieci.</w:t>
            </w:r>
          </w:p>
        </w:tc>
      </w:tr>
    </w:tbl>
    <w:p w:rsidR="00697B72" w:rsidRDefault="00697B72" w:rsidP="00697B72"/>
    <w:p w:rsidR="00697B72" w:rsidRPr="00C82996" w:rsidRDefault="00697B72" w:rsidP="00697B72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697B72" w:rsidRPr="00C82996" w:rsidTr="00142E92">
        <w:trPr>
          <w:trHeight w:val="615"/>
        </w:trPr>
        <w:tc>
          <w:tcPr>
            <w:tcW w:w="9369" w:type="dxa"/>
            <w:gridSpan w:val="3"/>
            <w:vAlign w:val="center"/>
          </w:tcPr>
          <w:p w:rsidR="00697B72" w:rsidRPr="00C82996" w:rsidRDefault="00697B72" w:rsidP="00142E92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697B72" w:rsidRPr="00C82996" w:rsidTr="00142E92">
        <w:trPr>
          <w:trHeight w:val="540"/>
        </w:trPr>
        <w:tc>
          <w:tcPr>
            <w:tcW w:w="2088" w:type="dxa"/>
            <w:vAlign w:val="center"/>
          </w:tcPr>
          <w:p w:rsidR="00697B72" w:rsidRPr="00C82996" w:rsidRDefault="00697B72" w:rsidP="00142E92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:rsidR="00697B72" w:rsidRPr="00C82996" w:rsidRDefault="00697B72" w:rsidP="00142E92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:rsidR="00697B72" w:rsidRPr="00C82996" w:rsidRDefault="00697B72" w:rsidP="00142E92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697B72" w:rsidRPr="00C82996" w:rsidTr="00142E92">
        <w:trPr>
          <w:trHeight w:val="705"/>
        </w:trPr>
        <w:tc>
          <w:tcPr>
            <w:tcW w:w="2088" w:type="dxa"/>
          </w:tcPr>
          <w:p w:rsidR="00697B72" w:rsidRPr="00A84C48" w:rsidRDefault="00697B72" w:rsidP="00142E92">
            <w:r>
              <w:t>IPEP-0</w:t>
            </w:r>
            <w:r w:rsidRPr="00A84C48">
              <w:t>-EPP_01</w:t>
            </w:r>
          </w:p>
        </w:tc>
        <w:tc>
          <w:tcPr>
            <w:tcW w:w="4725" w:type="dxa"/>
          </w:tcPr>
          <w:p w:rsidR="00697B72" w:rsidRPr="0073244E" w:rsidRDefault="00697B72" w:rsidP="00142E92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697B72" w:rsidRDefault="00697B72" w:rsidP="00142E92"/>
          <w:p w:rsidR="00697B72" w:rsidRPr="00A84C48" w:rsidRDefault="00697B72" w:rsidP="00142E92">
            <w:r w:rsidRPr="00393D60">
              <w:t xml:space="preserve">Definiuje pojęcie </w:t>
            </w:r>
            <w:r w:rsidRPr="00393D60">
              <w:rPr>
                <w:rFonts w:eastAsia="Calibri"/>
                <w:lang w:eastAsia="en-US"/>
              </w:rPr>
              <w:t>związane z oceną jakości pracy nauczyciela i jakości pracy przedszkola i szkoły</w:t>
            </w:r>
            <w:r w:rsidRPr="00393D60">
              <w:t xml:space="preserve"> ewaluacji, wyszczególnia jej rodzaje oraz wyszczególnia prawne aspekty praktyki pedagogicznej</w:t>
            </w:r>
            <w:r w:rsidRPr="00393D60">
              <w:rPr>
                <w:color w:val="00B050"/>
              </w:rPr>
              <w:t xml:space="preserve"> </w:t>
            </w:r>
          </w:p>
        </w:tc>
        <w:tc>
          <w:tcPr>
            <w:tcW w:w="2556" w:type="dxa"/>
            <w:vAlign w:val="center"/>
          </w:tcPr>
          <w:p w:rsidR="00697B72" w:rsidRPr="009B3EC0" w:rsidRDefault="00697B72" w:rsidP="00142E92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697B72" w:rsidRDefault="00697B72" w:rsidP="00142E92">
            <w:pPr>
              <w:autoSpaceDE w:val="0"/>
              <w:autoSpaceDN w:val="0"/>
              <w:adjustRightInd w:val="0"/>
            </w:pPr>
          </w:p>
          <w:p w:rsidR="00697B72" w:rsidRDefault="00697B72" w:rsidP="00142E92">
            <w:pPr>
              <w:autoSpaceDE w:val="0"/>
              <w:autoSpaceDN w:val="0"/>
              <w:adjustRightInd w:val="0"/>
            </w:pPr>
            <w:r>
              <w:t>SJKPPW</w:t>
            </w:r>
            <w:r w:rsidR="00D915CD">
              <w:t>_W10</w:t>
            </w:r>
          </w:p>
          <w:p w:rsidR="00697B72" w:rsidRDefault="00D915CD" w:rsidP="00142E92">
            <w:pPr>
              <w:jc w:val="both"/>
            </w:pPr>
            <w:r>
              <w:t>SJKPPW_K01</w:t>
            </w:r>
          </w:p>
          <w:p w:rsidR="00D915CD" w:rsidRDefault="00D915CD" w:rsidP="00142E92">
            <w:pPr>
              <w:jc w:val="both"/>
            </w:pPr>
            <w:r>
              <w:t>SJKPPW_K08</w:t>
            </w:r>
          </w:p>
          <w:p w:rsidR="00697B72" w:rsidRPr="009B3EC0" w:rsidRDefault="00697B72" w:rsidP="00142E92">
            <w:pPr>
              <w:autoSpaceDE w:val="0"/>
              <w:autoSpaceDN w:val="0"/>
              <w:adjustRightInd w:val="0"/>
            </w:pPr>
          </w:p>
          <w:p w:rsidR="00697B72" w:rsidRPr="00C82996" w:rsidRDefault="00697B72" w:rsidP="00142E92"/>
        </w:tc>
      </w:tr>
      <w:tr w:rsidR="00697B72" w:rsidRPr="00C82996" w:rsidTr="00142E92">
        <w:trPr>
          <w:trHeight w:val="720"/>
        </w:trPr>
        <w:tc>
          <w:tcPr>
            <w:tcW w:w="2088" w:type="dxa"/>
          </w:tcPr>
          <w:p w:rsidR="00697B72" w:rsidRPr="00A84C48" w:rsidRDefault="00697B72" w:rsidP="00142E92">
            <w:r>
              <w:t>IPEP-0</w:t>
            </w:r>
            <w:r w:rsidRPr="00A84C48">
              <w:t>-EPP_02</w:t>
            </w:r>
          </w:p>
        </w:tc>
        <w:tc>
          <w:tcPr>
            <w:tcW w:w="4725" w:type="dxa"/>
          </w:tcPr>
          <w:p w:rsidR="00697B72" w:rsidRPr="00BC709B" w:rsidRDefault="00697B72" w:rsidP="00142E92">
            <w:pPr>
              <w:rPr>
                <w:b/>
                <w:color w:val="FF0000"/>
              </w:rPr>
            </w:pPr>
            <w:r w:rsidRPr="00393D60">
              <w:t xml:space="preserve">Omawia proces ewaluacji i argumentuje zasadność jego stosowania. Objaśnia na czym polega edukacyjna wartość dodana, a w tym zasady i normy. </w:t>
            </w:r>
          </w:p>
          <w:p w:rsidR="00697B72" w:rsidRPr="00A84C48" w:rsidRDefault="00697B72" w:rsidP="00142E92"/>
        </w:tc>
        <w:tc>
          <w:tcPr>
            <w:tcW w:w="2556" w:type="dxa"/>
            <w:vAlign w:val="center"/>
          </w:tcPr>
          <w:p w:rsidR="00697B72" w:rsidRDefault="00D915CD" w:rsidP="00142E92">
            <w:r>
              <w:t>SJKPPW_W14</w:t>
            </w:r>
          </w:p>
          <w:p w:rsidR="00697B72" w:rsidRDefault="00697B72" w:rsidP="00142E92">
            <w:r>
              <w:t>SJKPPW_W15</w:t>
            </w:r>
          </w:p>
          <w:p w:rsidR="00D915CD" w:rsidRPr="00C82996" w:rsidRDefault="00D915CD" w:rsidP="00142E92">
            <w:r>
              <w:t>SJKPPW_U01</w:t>
            </w:r>
          </w:p>
        </w:tc>
      </w:tr>
      <w:tr w:rsidR="00697B72" w:rsidRPr="00C82996" w:rsidTr="00142E92">
        <w:trPr>
          <w:trHeight w:val="705"/>
        </w:trPr>
        <w:tc>
          <w:tcPr>
            <w:tcW w:w="2088" w:type="dxa"/>
          </w:tcPr>
          <w:p w:rsidR="00697B72" w:rsidRPr="00A84C48" w:rsidRDefault="00697B72" w:rsidP="00142E92">
            <w:r>
              <w:t>IPEP-0</w:t>
            </w:r>
            <w:r w:rsidRPr="00A84C48">
              <w:t>-EPP_03</w:t>
            </w:r>
          </w:p>
        </w:tc>
        <w:tc>
          <w:tcPr>
            <w:tcW w:w="4725" w:type="dxa"/>
          </w:tcPr>
          <w:p w:rsidR="00697B72" w:rsidRPr="00A84C48" w:rsidRDefault="00697B72" w:rsidP="00142E92">
            <w:r w:rsidRPr="00393D60">
              <w:t>Podaje przykłady stosowania metod i technik ewaluacji oraz uzasadnia od czego zależy ich dobór</w:t>
            </w:r>
            <w:r w:rsidR="005967CD" w:rsidRPr="00393D60">
              <w:t xml:space="preserve"> </w:t>
            </w:r>
          </w:p>
        </w:tc>
        <w:tc>
          <w:tcPr>
            <w:tcW w:w="2556" w:type="dxa"/>
            <w:vAlign w:val="center"/>
          </w:tcPr>
          <w:p w:rsidR="00697B72" w:rsidRDefault="00D915CD" w:rsidP="00142E92">
            <w:r>
              <w:t>SJKPPW_W14</w:t>
            </w:r>
          </w:p>
          <w:p w:rsidR="00697B72" w:rsidRDefault="00D915CD" w:rsidP="00142E92">
            <w:r>
              <w:t>SJKPPW_U14</w:t>
            </w:r>
          </w:p>
          <w:p w:rsidR="00D915CD" w:rsidRPr="00C82996" w:rsidRDefault="00D915CD" w:rsidP="00142E92">
            <w:r>
              <w:t>SJKPPW_K06</w:t>
            </w:r>
          </w:p>
        </w:tc>
      </w:tr>
      <w:tr w:rsidR="00697B72" w:rsidRPr="00C82996" w:rsidTr="00142E92">
        <w:trPr>
          <w:trHeight w:val="765"/>
        </w:trPr>
        <w:tc>
          <w:tcPr>
            <w:tcW w:w="2088" w:type="dxa"/>
          </w:tcPr>
          <w:p w:rsidR="00697B72" w:rsidRPr="00A84C48" w:rsidRDefault="00697B72" w:rsidP="00142E92">
            <w:r>
              <w:t>IPEP-0</w:t>
            </w:r>
            <w:r w:rsidRPr="00A84C48">
              <w:t>-EPP_0</w:t>
            </w:r>
            <w:r w:rsidR="004A5F64">
              <w:t>4</w:t>
            </w:r>
          </w:p>
        </w:tc>
        <w:tc>
          <w:tcPr>
            <w:tcW w:w="4725" w:type="dxa"/>
          </w:tcPr>
          <w:p w:rsidR="00697B72" w:rsidRPr="004A5F64" w:rsidRDefault="00697B72" w:rsidP="004A5F64">
            <w:pPr>
              <w:spacing w:after="160" w:line="259" w:lineRule="auto"/>
              <w:rPr>
                <w:rFonts w:eastAsia="Calibri"/>
                <w:b/>
                <w:color w:val="FF0000"/>
                <w:lang w:eastAsia="en-US"/>
              </w:rPr>
            </w:pPr>
            <w:r w:rsidRPr="00BC709B">
              <w:rPr>
                <w:rFonts w:eastAsia="Calibri"/>
                <w:lang w:eastAsia="en-US"/>
              </w:rPr>
              <w:t>Tworzy ścieżkę własnego rozwoju zawodowego i potrafi dokonać jego autoewaluacji.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556" w:type="dxa"/>
            <w:vAlign w:val="center"/>
          </w:tcPr>
          <w:p w:rsidR="00697B72" w:rsidRDefault="0064244D" w:rsidP="00142E92">
            <w:r>
              <w:t>SJKPPW_W14</w:t>
            </w:r>
          </w:p>
          <w:p w:rsidR="00697B72" w:rsidRDefault="0064244D" w:rsidP="00142E92">
            <w:r>
              <w:t>SJKPPW_W20</w:t>
            </w:r>
          </w:p>
          <w:p w:rsidR="00697B72" w:rsidRDefault="00697B72" w:rsidP="00142E92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SJKPPW_U1</w:t>
            </w:r>
            <w:r w:rsidR="0064244D">
              <w:rPr>
                <w:color w:val="000000" w:themeColor="text1"/>
              </w:rPr>
              <w:t>8</w:t>
            </w:r>
          </w:p>
          <w:p w:rsidR="0064244D" w:rsidRPr="003E711E" w:rsidRDefault="0064244D" w:rsidP="00142E92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SJKPPW_K08</w:t>
            </w:r>
          </w:p>
        </w:tc>
      </w:tr>
      <w:tr w:rsidR="00697B72" w:rsidRPr="00C82996" w:rsidTr="00142E92">
        <w:trPr>
          <w:trHeight w:val="765"/>
        </w:trPr>
        <w:tc>
          <w:tcPr>
            <w:tcW w:w="2088" w:type="dxa"/>
          </w:tcPr>
          <w:p w:rsidR="00697B72" w:rsidRPr="00A84C48" w:rsidRDefault="00697B72" w:rsidP="00142E92">
            <w:r>
              <w:t>IPEP-0</w:t>
            </w:r>
            <w:r w:rsidR="004A5F64">
              <w:t>-EPP_05</w:t>
            </w:r>
          </w:p>
        </w:tc>
        <w:tc>
          <w:tcPr>
            <w:tcW w:w="4725" w:type="dxa"/>
          </w:tcPr>
          <w:p w:rsidR="00697B72" w:rsidRPr="00A84C48" w:rsidRDefault="00697B72" w:rsidP="00142E92">
            <w:r w:rsidRPr="00A84C48">
              <w:t>Ocenia działania nauczycieli pod względem jakości ich pracy</w:t>
            </w:r>
            <w:r>
              <w:t xml:space="preserve">. Charakteryzuje i rozpoznaje wymierne i niewymierne rezultaty pracy nauczyciela. </w:t>
            </w:r>
          </w:p>
        </w:tc>
        <w:tc>
          <w:tcPr>
            <w:tcW w:w="2556" w:type="dxa"/>
            <w:vAlign w:val="center"/>
          </w:tcPr>
          <w:p w:rsidR="00697B72" w:rsidRDefault="0064244D" w:rsidP="00142E92">
            <w:r>
              <w:t>SJKPPW_U01</w:t>
            </w:r>
          </w:p>
          <w:p w:rsidR="0064244D" w:rsidRDefault="0064244D" w:rsidP="00142E92">
            <w:r>
              <w:t>SJKPPW_U19</w:t>
            </w:r>
          </w:p>
          <w:p w:rsidR="00697B72" w:rsidRDefault="0064244D" w:rsidP="00142E92">
            <w:r>
              <w:t>SJKPPW_K01</w:t>
            </w:r>
          </w:p>
          <w:p w:rsidR="00697B72" w:rsidRPr="00C82996" w:rsidRDefault="00697B72" w:rsidP="00142E92">
            <w:r>
              <w:t>SJKPPW_K06</w:t>
            </w:r>
          </w:p>
        </w:tc>
      </w:tr>
      <w:tr w:rsidR="00697B72" w:rsidRPr="00C82996" w:rsidTr="00142E92">
        <w:trPr>
          <w:trHeight w:val="765"/>
        </w:trPr>
        <w:tc>
          <w:tcPr>
            <w:tcW w:w="2088" w:type="dxa"/>
          </w:tcPr>
          <w:p w:rsidR="00697B72" w:rsidRDefault="00697B72" w:rsidP="00142E92"/>
          <w:p w:rsidR="004A5F64" w:rsidRDefault="004A5F64" w:rsidP="00142E92"/>
          <w:p w:rsidR="004A5F64" w:rsidRDefault="004A5F64" w:rsidP="00142E92"/>
          <w:p w:rsidR="004A5F64" w:rsidRDefault="004A5F64" w:rsidP="00142E92"/>
          <w:p w:rsidR="004A5F64" w:rsidRDefault="004A5F64" w:rsidP="00142E92">
            <w:r>
              <w:t>IPEP-0-EPP_06</w:t>
            </w:r>
          </w:p>
        </w:tc>
        <w:tc>
          <w:tcPr>
            <w:tcW w:w="4725" w:type="dxa"/>
          </w:tcPr>
          <w:p w:rsidR="00697B72" w:rsidRPr="008B2708" w:rsidRDefault="00697B72" w:rsidP="00142E92">
            <w:pPr>
              <w:spacing w:after="200" w:line="276" w:lineRule="auto"/>
              <w:rPr>
                <w:rFonts w:eastAsia="Calibri"/>
                <w:b/>
                <w:color w:val="FF0000"/>
                <w:lang w:eastAsia="en-US"/>
              </w:rPr>
            </w:pPr>
            <w:r>
              <w:rPr>
                <w:rFonts w:eastAsia="Calibri"/>
                <w:lang w:eastAsia="en-US"/>
              </w:rPr>
              <w:t>Dba o etyczne aspekty</w:t>
            </w:r>
            <w:r w:rsidRPr="00A3557A">
              <w:rPr>
                <w:rFonts w:eastAsia="Calibri"/>
                <w:lang w:eastAsia="en-US"/>
              </w:rPr>
              <w:t xml:space="preserve"> postępowania w procesie oceniania rezultatów procesu wychowania i kształcenia, zarówno z punktu widzenia osiągnięć dziecka lub ucznia, jak i w równorzędnym stopniu własnej wiedzy, umiejętności i kompetencji społecznych nauczyciela i innych osób znajdujących się w </w:t>
            </w:r>
            <w:r>
              <w:rPr>
                <w:rFonts w:eastAsia="Calibri"/>
                <w:lang w:eastAsia="en-US"/>
              </w:rPr>
              <w:t xml:space="preserve">otoczeniu społecznym dziecka.  </w:t>
            </w:r>
          </w:p>
        </w:tc>
        <w:tc>
          <w:tcPr>
            <w:tcW w:w="2556" w:type="dxa"/>
            <w:vAlign w:val="center"/>
          </w:tcPr>
          <w:p w:rsidR="00697B72" w:rsidRDefault="0064244D" w:rsidP="00142E92">
            <w:r>
              <w:t>SJKPPW_W14</w:t>
            </w:r>
          </w:p>
          <w:p w:rsidR="0064244D" w:rsidRDefault="0064244D" w:rsidP="00142E92">
            <w:r>
              <w:t>SJKPPW_U19</w:t>
            </w:r>
          </w:p>
          <w:p w:rsidR="0064244D" w:rsidRDefault="0064244D" w:rsidP="00142E92">
            <w:r>
              <w:t>SJKPPW_K01</w:t>
            </w:r>
          </w:p>
          <w:p w:rsidR="0064244D" w:rsidRDefault="0064244D" w:rsidP="00142E92">
            <w:r>
              <w:t>SJKPPW_K06</w:t>
            </w:r>
          </w:p>
        </w:tc>
      </w:tr>
      <w:tr w:rsidR="00697B72" w:rsidRPr="00C82996" w:rsidTr="00142E92">
        <w:trPr>
          <w:trHeight w:val="765"/>
        </w:trPr>
        <w:tc>
          <w:tcPr>
            <w:tcW w:w="2088" w:type="dxa"/>
          </w:tcPr>
          <w:p w:rsidR="00697B72" w:rsidRDefault="00697B72" w:rsidP="00142E92"/>
          <w:p w:rsidR="004A5F64" w:rsidRDefault="004A5F64" w:rsidP="00142E92"/>
          <w:p w:rsidR="004A5F64" w:rsidRDefault="004A5F64" w:rsidP="00142E92"/>
          <w:p w:rsidR="004A5F64" w:rsidRDefault="004A5F64" w:rsidP="00142E92">
            <w:r>
              <w:t>IPEP-0-EPP_07</w:t>
            </w:r>
          </w:p>
        </w:tc>
        <w:tc>
          <w:tcPr>
            <w:tcW w:w="4725" w:type="dxa"/>
          </w:tcPr>
          <w:p w:rsidR="00697B72" w:rsidRPr="0064244D" w:rsidRDefault="00697B72" w:rsidP="00142E92">
            <w:pPr>
              <w:spacing w:after="200" w:line="276" w:lineRule="auto"/>
              <w:rPr>
                <w:rFonts w:eastAsia="Calibri"/>
                <w:b/>
                <w:color w:val="FF0000"/>
                <w:lang w:eastAsia="en-US"/>
              </w:rPr>
            </w:pPr>
            <w:r w:rsidRPr="00A3557A">
              <w:rPr>
                <w:rFonts w:eastAsia="Calibri"/>
                <w:lang w:eastAsia="en-US"/>
              </w:rPr>
              <w:t xml:space="preserve">Dba o ciągłe podnoszenie poziomu własnej wiedzy, umiejętności i kompetencji społecznych w procesie diagnozowania pedagogicznego, w tym w zakresie kształcenia uczniów ze specjalnymi potrzebami </w:t>
            </w:r>
            <w:r w:rsidRPr="00A3557A">
              <w:rPr>
                <w:rFonts w:eastAsia="Calibri"/>
                <w:lang w:eastAsia="en-US"/>
              </w:rPr>
              <w:lastRenderedPageBreak/>
              <w:t>edukacyjnymi i niepełnosprawnościami.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556" w:type="dxa"/>
            <w:vAlign w:val="center"/>
          </w:tcPr>
          <w:p w:rsidR="00697B72" w:rsidRDefault="004A5F64" w:rsidP="00142E92">
            <w:r>
              <w:lastRenderedPageBreak/>
              <w:t>SJKPPW_W10</w:t>
            </w:r>
          </w:p>
          <w:p w:rsidR="004A5F64" w:rsidRDefault="004A5F64" w:rsidP="00142E92">
            <w:r>
              <w:t>SJKPPW_W15</w:t>
            </w:r>
          </w:p>
          <w:p w:rsidR="004A5F64" w:rsidRDefault="004A5F64" w:rsidP="00142E92">
            <w:r>
              <w:t>SJKPPW_U18</w:t>
            </w:r>
          </w:p>
          <w:p w:rsidR="004A5F64" w:rsidRDefault="004A5F64" w:rsidP="00142E92">
            <w:r>
              <w:t>SJKPPW_K01</w:t>
            </w:r>
          </w:p>
          <w:p w:rsidR="004A5F64" w:rsidRDefault="004A5F64" w:rsidP="00142E92">
            <w:r>
              <w:t>SJKPPW_K06</w:t>
            </w:r>
          </w:p>
        </w:tc>
      </w:tr>
    </w:tbl>
    <w:p w:rsidR="00697B72" w:rsidRDefault="00697B72" w:rsidP="00697B72"/>
    <w:p w:rsidR="00697B72" w:rsidRPr="00C82996" w:rsidRDefault="00697B72" w:rsidP="00697B72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697B72" w:rsidRPr="00C82996" w:rsidTr="00142E92">
        <w:trPr>
          <w:trHeight w:val="615"/>
        </w:trPr>
        <w:tc>
          <w:tcPr>
            <w:tcW w:w="9430" w:type="dxa"/>
            <w:gridSpan w:val="3"/>
            <w:vAlign w:val="center"/>
          </w:tcPr>
          <w:p w:rsidR="00697B72" w:rsidRPr="00C82996" w:rsidRDefault="00697B72" w:rsidP="00142E92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697B72" w:rsidRPr="00C82996" w:rsidTr="00142E92">
        <w:trPr>
          <w:trHeight w:val="1005"/>
        </w:trPr>
        <w:tc>
          <w:tcPr>
            <w:tcW w:w="1007" w:type="dxa"/>
            <w:vAlign w:val="center"/>
          </w:tcPr>
          <w:p w:rsidR="00697B72" w:rsidRPr="00C82996" w:rsidRDefault="00697B72" w:rsidP="00142E92">
            <w:pPr>
              <w:jc w:val="center"/>
            </w:pPr>
          </w:p>
          <w:p w:rsidR="00697B72" w:rsidRPr="00C82996" w:rsidRDefault="00697B72" w:rsidP="00142E92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697B72" w:rsidRPr="00C82996" w:rsidRDefault="00697B72" w:rsidP="00142E92">
            <w:pPr>
              <w:jc w:val="center"/>
            </w:pPr>
          </w:p>
          <w:p w:rsidR="00697B72" w:rsidRPr="00C82996" w:rsidRDefault="00697B72" w:rsidP="00142E92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:rsidR="00697B72" w:rsidRPr="00C82996" w:rsidRDefault="00697B72" w:rsidP="00142E92">
            <w:pPr>
              <w:jc w:val="center"/>
            </w:pPr>
          </w:p>
        </w:tc>
        <w:tc>
          <w:tcPr>
            <w:tcW w:w="2123" w:type="dxa"/>
            <w:vAlign w:val="center"/>
          </w:tcPr>
          <w:p w:rsidR="00697B72" w:rsidRPr="00C82996" w:rsidRDefault="00697B72" w:rsidP="00142E92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697B72" w:rsidRPr="00C82996" w:rsidTr="00142E92">
        <w:trPr>
          <w:trHeight w:val="360"/>
        </w:trPr>
        <w:tc>
          <w:tcPr>
            <w:tcW w:w="1007" w:type="dxa"/>
            <w:vAlign w:val="center"/>
          </w:tcPr>
          <w:p w:rsidR="00697B72" w:rsidRPr="00C82996" w:rsidRDefault="00697B72" w:rsidP="00142E92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697B72" w:rsidRDefault="00697B72" w:rsidP="00142E92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142E92" w:rsidRDefault="00142E92" w:rsidP="00142E92">
            <w:pPr>
              <w:rPr>
                <w:color w:val="000000" w:themeColor="text1"/>
              </w:rPr>
            </w:pPr>
          </w:p>
          <w:p w:rsidR="00697B72" w:rsidRPr="00C82996" w:rsidRDefault="00393D60" w:rsidP="00142E92">
            <w:r w:rsidRPr="009303E3">
              <w:t>Zapoznanie z</w:t>
            </w:r>
            <w:r w:rsidR="00142E92" w:rsidRPr="009303E3">
              <w:t xml:space="preserve"> podstawowymi definicjami związanymi z jakością pracy nauczyciela  w przedszkolu i szkole</w:t>
            </w:r>
          </w:p>
        </w:tc>
        <w:tc>
          <w:tcPr>
            <w:tcW w:w="2123" w:type="dxa"/>
            <w:vAlign w:val="center"/>
          </w:tcPr>
          <w:p w:rsidR="00697B72" w:rsidRPr="00C82996" w:rsidRDefault="00697B72" w:rsidP="00142E92">
            <w:r>
              <w:t>IPEP-0-EPP_01</w:t>
            </w:r>
          </w:p>
        </w:tc>
      </w:tr>
      <w:tr w:rsidR="00697B72" w:rsidRPr="00DA2C77" w:rsidTr="00142E92">
        <w:trPr>
          <w:trHeight w:val="360"/>
        </w:trPr>
        <w:tc>
          <w:tcPr>
            <w:tcW w:w="1007" w:type="dxa"/>
            <w:vAlign w:val="center"/>
          </w:tcPr>
          <w:p w:rsidR="00697B72" w:rsidRPr="00C82996" w:rsidRDefault="009303E3" w:rsidP="00142E92">
            <w:r w:rsidRPr="00C82996">
              <w:t>TK_</w:t>
            </w:r>
            <w:r>
              <w:t>2</w:t>
            </w:r>
          </w:p>
        </w:tc>
        <w:tc>
          <w:tcPr>
            <w:tcW w:w="6300" w:type="dxa"/>
            <w:vAlign w:val="center"/>
          </w:tcPr>
          <w:p w:rsidR="00697B72" w:rsidRDefault="00142E92" w:rsidP="00142E92">
            <w:r w:rsidRPr="009303E3">
              <w:t>Zagadnienia związane z edukacyjna wartością dodana w kontekście ewaluacji</w:t>
            </w:r>
          </w:p>
        </w:tc>
        <w:tc>
          <w:tcPr>
            <w:tcW w:w="2123" w:type="dxa"/>
            <w:vAlign w:val="center"/>
          </w:tcPr>
          <w:p w:rsidR="00697B72" w:rsidRPr="00463030" w:rsidRDefault="009303E3" w:rsidP="00142E92">
            <w:pPr>
              <w:rPr>
                <w:lang w:val="en-US"/>
              </w:rPr>
            </w:pPr>
            <w:r w:rsidRPr="00463030">
              <w:rPr>
                <w:lang w:val="en-US"/>
              </w:rPr>
              <w:t>IPEP-0-EPP_02</w:t>
            </w:r>
          </w:p>
          <w:p w:rsidR="009303E3" w:rsidRPr="00463030" w:rsidRDefault="009303E3" w:rsidP="00142E92">
            <w:pPr>
              <w:rPr>
                <w:lang w:val="en-US"/>
              </w:rPr>
            </w:pPr>
            <w:r w:rsidRPr="00463030">
              <w:rPr>
                <w:lang w:val="en-US"/>
              </w:rPr>
              <w:t>IPEP-0-EPP_03</w:t>
            </w:r>
          </w:p>
          <w:p w:rsidR="009303E3" w:rsidRPr="00463030" w:rsidRDefault="009303E3" w:rsidP="00142E92">
            <w:pPr>
              <w:rPr>
                <w:lang w:val="en-US"/>
              </w:rPr>
            </w:pPr>
            <w:r w:rsidRPr="00463030">
              <w:rPr>
                <w:lang w:val="en-US"/>
              </w:rPr>
              <w:t>IPEP-0-EPP_05</w:t>
            </w:r>
          </w:p>
        </w:tc>
      </w:tr>
      <w:tr w:rsidR="00697B72" w:rsidRPr="00C82996" w:rsidTr="00142E92">
        <w:trPr>
          <w:trHeight w:val="345"/>
        </w:trPr>
        <w:tc>
          <w:tcPr>
            <w:tcW w:w="1007" w:type="dxa"/>
            <w:vAlign w:val="center"/>
          </w:tcPr>
          <w:p w:rsidR="00697B72" w:rsidRPr="00C82996" w:rsidRDefault="00697B72" w:rsidP="00142E92">
            <w:r w:rsidRPr="00C82996">
              <w:t>TK_</w:t>
            </w:r>
            <w:r w:rsidR="009303E3">
              <w:t>3</w:t>
            </w:r>
          </w:p>
        </w:tc>
        <w:tc>
          <w:tcPr>
            <w:tcW w:w="6300" w:type="dxa"/>
            <w:vAlign w:val="center"/>
          </w:tcPr>
          <w:p w:rsidR="00697B72" w:rsidRPr="006E76D1" w:rsidRDefault="00697B72" w:rsidP="00142E92">
            <w:r w:rsidRPr="006E76D1">
              <w:t xml:space="preserve">Rozpoznawanie   objawów  problemów edukacyjnych,   indywidualnych   potrzeb   dziecka, objawów  zagrożeń  i  trudności występujących  u dzieci  w  wieku  przedszkolnym  i  wczesnoszkolnym. Wykorzystywanie  materiałów  ze   stron </w:t>
            </w:r>
          </w:p>
          <w:p w:rsidR="00697B72" w:rsidRPr="006E76D1" w:rsidRDefault="00697B72" w:rsidP="00142E92">
            <w:r w:rsidRPr="006E76D1">
              <w:t xml:space="preserve">internetowych  MEN,  KO,  UM,  OKE,  CKE,  ORE,  CEO  itp. dla    ich    adaptacji    wobec    specyfiki    lokalnego </w:t>
            </w:r>
          </w:p>
          <w:p w:rsidR="00697B72" w:rsidRPr="006E76D1" w:rsidRDefault="00697B72" w:rsidP="00142E92">
            <w:r w:rsidRPr="006E76D1">
              <w:t>środowiska</w:t>
            </w:r>
          </w:p>
        </w:tc>
        <w:tc>
          <w:tcPr>
            <w:tcW w:w="2123" w:type="dxa"/>
            <w:vAlign w:val="center"/>
          </w:tcPr>
          <w:p w:rsidR="00697B72" w:rsidRDefault="00697B72" w:rsidP="00142E92">
            <w:r>
              <w:t>IPEP-0-EPP_05;</w:t>
            </w:r>
          </w:p>
          <w:p w:rsidR="00697B72" w:rsidRPr="00C82996" w:rsidRDefault="00697B72" w:rsidP="00142E92">
            <w:r>
              <w:t>IPEP-0-EPP_09;</w:t>
            </w:r>
          </w:p>
        </w:tc>
      </w:tr>
      <w:tr w:rsidR="00697B72" w:rsidRPr="00C82996" w:rsidTr="00142E92">
        <w:trPr>
          <w:trHeight w:val="345"/>
        </w:trPr>
        <w:tc>
          <w:tcPr>
            <w:tcW w:w="1007" w:type="dxa"/>
            <w:vAlign w:val="center"/>
          </w:tcPr>
          <w:p w:rsidR="00697B72" w:rsidRPr="00C82996" w:rsidRDefault="00697B72" w:rsidP="00142E92">
            <w:r w:rsidRPr="00C82996">
              <w:t>TK_</w:t>
            </w:r>
            <w:r w:rsidR="009303E3">
              <w:t>4</w:t>
            </w:r>
          </w:p>
        </w:tc>
        <w:tc>
          <w:tcPr>
            <w:tcW w:w="6300" w:type="dxa"/>
            <w:vAlign w:val="center"/>
          </w:tcPr>
          <w:p w:rsidR="00697B72" w:rsidRPr="006E76D1" w:rsidRDefault="00697B72" w:rsidP="00142E92">
            <w:r w:rsidRPr="006E76D1">
              <w:t>Określanie kryteriów  analizy  ewaluacji wybranych  przypadków indywidualnych  oraz grupowych. Opracowanie  narzędzia  badawczego do przeprowadzenia diagnozy i ewaluacji wybranego   obszaru   edukacji   dziecka. Programy wychowania   w   przedszkolu –ich   analiza   oraz propozycje modyfikacji.</w:t>
            </w:r>
          </w:p>
        </w:tc>
        <w:tc>
          <w:tcPr>
            <w:tcW w:w="2123" w:type="dxa"/>
            <w:vAlign w:val="center"/>
          </w:tcPr>
          <w:p w:rsidR="00697B72" w:rsidRDefault="00697B72" w:rsidP="00142E92">
            <w:r>
              <w:t>IPEP-0-EPP_02</w:t>
            </w:r>
          </w:p>
          <w:p w:rsidR="00697B72" w:rsidRPr="00C82996" w:rsidRDefault="00697B72" w:rsidP="00142E92">
            <w:r>
              <w:t>IPEP-0-EPP_03</w:t>
            </w:r>
          </w:p>
        </w:tc>
      </w:tr>
      <w:tr w:rsidR="00697B72" w:rsidRPr="00DA2C77" w:rsidTr="00142E92">
        <w:trPr>
          <w:trHeight w:val="360"/>
        </w:trPr>
        <w:tc>
          <w:tcPr>
            <w:tcW w:w="1007" w:type="dxa"/>
            <w:vAlign w:val="center"/>
          </w:tcPr>
          <w:p w:rsidR="00697B72" w:rsidRPr="00C82996" w:rsidRDefault="00697B72" w:rsidP="00142E92">
            <w:r w:rsidRPr="00C82996">
              <w:t>TK_</w:t>
            </w:r>
            <w:r w:rsidR="009303E3">
              <w:t>5</w:t>
            </w:r>
          </w:p>
        </w:tc>
        <w:tc>
          <w:tcPr>
            <w:tcW w:w="6300" w:type="dxa"/>
            <w:vAlign w:val="center"/>
          </w:tcPr>
          <w:p w:rsidR="00697B72" w:rsidRPr="006E76D1" w:rsidRDefault="00697B72" w:rsidP="00142E92">
            <w:r w:rsidRPr="006E76D1">
              <w:t>Ewaluacja na przykładzie dziedzin wychowania w przedszkolu</w:t>
            </w:r>
            <w:r w:rsidR="00142E92">
              <w:t xml:space="preserve"> i szkole</w:t>
            </w:r>
            <w:r w:rsidR="000B5B9D">
              <w:t xml:space="preserve"> oraz</w:t>
            </w:r>
            <w:r w:rsidRPr="006E76D1">
              <w:t xml:space="preserve"> ich zadania. Praktyczne opracowanie procedury i przeprowadzenie ewaluacji wybranego obszaru edukacyjnego, np. w zakresie:</w:t>
            </w:r>
          </w:p>
          <w:p w:rsidR="00697B72" w:rsidRPr="006E76D1" w:rsidRDefault="00697B72" w:rsidP="00142E92">
            <w:r w:rsidRPr="006E76D1">
              <w:t>- dojrzałość szkolna dziecka</w:t>
            </w:r>
          </w:p>
          <w:p w:rsidR="00697B72" w:rsidRPr="006E76D1" w:rsidRDefault="00697B72" w:rsidP="00142E92">
            <w:r w:rsidRPr="006E76D1">
              <w:t>- funkcjonowanie dziecka w środowisku,</w:t>
            </w:r>
          </w:p>
          <w:p w:rsidR="00697B72" w:rsidRPr="006E76D1" w:rsidRDefault="00697B72" w:rsidP="00142E92">
            <w:r w:rsidRPr="006E76D1">
              <w:t xml:space="preserve">- osiągnięć i trudności edukacyjnych dzieci, </w:t>
            </w:r>
          </w:p>
          <w:p w:rsidR="00697B72" w:rsidRPr="006E76D1" w:rsidRDefault="00697B72" w:rsidP="00142E92">
            <w:r w:rsidRPr="006E76D1">
              <w:t xml:space="preserve">- formy    pomocy    psychologiczno - pedagogicznej  i form     pracy     edukacyjno- terapeutycznej   m.in. indywidualizacji  nauczania w  szkole  i  przedszkolu dla dzieci ze specjalnymi potrzebami  edukacyjnymi zgodnie z indywidualnymi potrzebami i możliwościami  form  współpracy  przedszkola  z instytucjami, stowarzyszeniami  działającymi na rzecz    wspomagania  wielostronnego rozwoju dziecka.         </w:t>
            </w:r>
          </w:p>
        </w:tc>
        <w:tc>
          <w:tcPr>
            <w:tcW w:w="2123" w:type="dxa"/>
            <w:vAlign w:val="center"/>
          </w:tcPr>
          <w:p w:rsidR="00697B72" w:rsidRPr="00D77A53" w:rsidRDefault="00697B72" w:rsidP="00142E92">
            <w:pPr>
              <w:rPr>
                <w:lang w:val="en-US"/>
              </w:rPr>
            </w:pPr>
            <w:r w:rsidRPr="00D77A53">
              <w:rPr>
                <w:lang w:val="en-US"/>
              </w:rPr>
              <w:t>IPEP-0-EPP_04;</w:t>
            </w:r>
          </w:p>
          <w:p w:rsidR="00697B72" w:rsidRPr="00D77A53" w:rsidRDefault="00697B72" w:rsidP="00142E92">
            <w:pPr>
              <w:rPr>
                <w:lang w:val="en-US"/>
              </w:rPr>
            </w:pPr>
            <w:r w:rsidRPr="00D77A53">
              <w:rPr>
                <w:lang w:val="en-US"/>
              </w:rPr>
              <w:t>IPEP-0-EPP_06;</w:t>
            </w:r>
          </w:p>
          <w:p w:rsidR="00697B72" w:rsidRPr="00D77A53" w:rsidRDefault="00697B72" w:rsidP="00142E92">
            <w:pPr>
              <w:rPr>
                <w:lang w:val="en-US"/>
              </w:rPr>
            </w:pPr>
            <w:r w:rsidRPr="00D77A53">
              <w:rPr>
                <w:lang w:val="en-US"/>
              </w:rPr>
              <w:t>IPEP-0-EPP_09;</w:t>
            </w:r>
          </w:p>
        </w:tc>
      </w:tr>
      <w:tr w:rsidR="00697B72" w:rsidRPr="00DA2C77" w:rsidTr="00142E92">
        <w:trPr>
          <w:trHeight w:val="345"/>
        </w:trPr>
        <w:tc>
          <w:tcPr>
            <w:tcW w:w="1007" w:type="dxa"/>
            <w:vAlign w:val="center"/>
          </w:tcPr>
          <w:p w:rsidR="00697B72" w:rsidRPr="00C82996" w:rsidRDefault="00697B72" w:rsidP="00142E92">
            <w:r w:rsidRPr="00C82996">
              <w:t>TK_</w:t>
            </w:r>
            <w:r w:rsidR="009303E3">
              <w:t>6</w:t>
            </w:r>
          </w:p>
        </w:tc>
        <w:tc>
          <w:tcPr>
            <w:tcW w:w="6300" w:type="dxa"/>
            <w:vAlign w:val="center"/>
          </w:tcPr>
          <w:p w:rsidR="00697B72" w:rsidRPr="006E76D1" w:rsidRDefault="00697B72" w:rsidP="00142E92">
            <w:r w:rsidRPr="006E76D1">
              <w:t>Metody  analizy  porównawczej  w  badaniach ewaluacyjnych -</w:t>
            </w:r>
          </w:p>
          <w:p w:rsidR="00697B72" w:rsidRPr="006E76D1" w:rsidRDefault="00697B72" w:rsidP="00142E92">
            <w:r w:rsidRPr="006E76D1">
              <w:t>znaczenie badań porównawczych w  postępie  pedagogicznym  w  praktyce. Projektowanie sytuacji wychowawczych z</w:t>
            </w:r>
          </w:p>
          <w:p w:rsidR="00697B72" w:rsidRPr="006E76D1" w:rsidRDefault="00697B72" w:rsidP="00142E92">
            <w:r w:rsidRPr="006E76D1">
              <w:t>wykorzystaniem  nowych  „podejść”  w  edukacji.</w:t>
            </w:r>
          </w:p>
        </w:tc>
        <w:tc>
          <w:tcPr>
            <w:tcW w:w="2123" w:type="dxa"/>
            <w:vAlign w:val="center"/>
          </w:tcPr>
          <w:p w:rsidR="00697B72" w:rsidRPr="00461E9B" w:rsidRDefault="00697B72" w:rsidP="00142E92">
            <w:pPr>
              <w:rPr>
                <w:lang w:val="en-US"/>
              </w:rPr>
            </w:pPr>
            <w:r w:rsidRPr="00461E9B">
              <w:rPr>
                <w:lang w:val="en-US"/>
              </w:rPr>
              <w:t>IPEP-0-EPP_05;</w:t>
            </w:r>
          </w:p>
          <w:p w:rsidR="00697B72" w:rsidRPr="00461E9B" w:rsidRDefault="00697B72" w:rsidP="00142E92">
            <w:pPr>
              <w:rPr>
                <w:lang w:val="en-US"/>
              </w:rPr>
            </w:pPr>
            <w:r w:rsidRPr="00461E9B">
              <w:rPr>
                <w:lang w:val="en-US"/>
              </w:rPr>
              <w:t>IPEP-0-EPP_07;</w:t>
            </w:r>
          </w:p>
          <w:p w:rsidR="00697B72" w:rsidRPr="00461E9B" w:rsidRDefault="00697B72" w:rsidP="00142E92">
            <w:pPr>
              <w:rPr>
                <w:lang w:val="en-US"/>
              </w:rPr>
            </w:pPr>
            <w:r w:rsidRPr="00461E9B">
              <w:rPr>
                <w:lang w:val="en-US"/>
              </w:rPr>
              <w:t>IPEP-0-EPP_08;</w:t>
            </w:r>
          </w:p>
        </w:tc>
      </w:tr>
      <w:tr w:rsidR="000B5B9D" w:rsidRPr="00DA2C77" w:rsidTr="00142E92">
        <w:trPr>
          <w:trHeight w:val="345"/>
        </w:trPr>
        <w:tc>
          <w:tcPr>
            <w:tcW w:w="1007" w:type="dxa"/>
            <w:vAlign w:val="center"/>
          </w:tcPr>
          <w:p w:rsidR="000B5B9D" w:rsidRPr="00393D60" w:rsidRDefault="009303E3" w:rsidP="00142E92">
            <w:pPr>
              <w:rPr>
                <w:lang w:val="en-US"/>
              </w:rPr>
            </w:pPr>
            <w:r w:rsidRPr="00C82996">
              <w:t>TK_</w:t>
            </w:r>
            <w:r>
              <w:t>7</w:t>
            </w:r>
          </w:p>
        </w:tc>
        <w:tc>
          <w:tcPr>
            <w:tcW w:w="6300" w:type="dxa"/>
            <w:vAlign w:val="center"/>
          </w:tcPr>
          <w:p w:rsidR="000B5B9D" w:rsidRPr="006E76D1" w:rsidRDefault="000B5B9D" w:rsidP="00142E92">
            <w:r w:rsidRPr="009303E3">
              <w:t xml:space="preserve">Etyczno – moralna rola nauczyciela i wychowawcy w wprowadzonych badaniach, a działania profesjonalne i ich </w:t>
            </w:r>
            <w:r w:rsidRPr="009303E3">
              <w:lastRenderedPageBreak/>
              <w:t>efekty.</w:t>
            </w:r>
          </w:p>
        </w:tc>
        <w:tc>
          <w:tcPr>
            <w:tcW w:w="2123" w:type="dxa"/>
            <w:vAlign w:val="center"/>
          </w:tcPr>
          <w:p w:rsidR="000B5B9D" w:rsidRPr="009303E3" w:rsidRDefault="009303E3" w:rsidP="00142E92">
            <w:pPr>
              <w:rPr>
                <w:lang w:val="en-US"/>
              </w:rPr>
            </w:pPr>
            <w:r w:rsidRPr="009303E3">
              <w:rPr>
                <w:lang w:val="en-US"/>
              </w:rPr>
              <w:lastRenderedPageBreak/>
              <w:t>IPEP-0-EPP_05</w:t>
            </w:r>
          </w:p>
          <w:p w:rsidR="009303E3" w:rsidRPr="009303E3" w:rsidRDefault="009303E3" w:rsidP="00142E92">
            <w:pPr>
              <w:rPr>
                <w:lang w:val="en-US"/>
              </w:rPr>
            </w:pPr>
            <w:r w:rsidRPr="009303E3">
              <w:rPr>
                <w:lang w:val="en-US"/>
              </w:rPr>
              <w:t>IPEP-0-EPP_06</w:t>
            </w:r>
          </w:p>
          <w:p w:rsidR="009303E3" w:rsidRPr="009303E3" w:rsidRDefault="009303E3" w:rsidP="00142E92">
            <w:pPr>
              <w:rPr>
                <w:lang w:val="en-US"/>
              </w:rPr>
            </w:pPr>
            <w:r w:rsidRPr="009303E3">
              <w:rPr>
                <w:lang w:val="en-US"/>
              </w:rPr>
              <w:lastRenderedPageBreak/>
              <w:t>IPEP-0-EPP_07</w:t>
            </w:r>
          </w:p>
        </w:tc>
      </w:tr>
    </w:tbl>
    <w:p w:rsidR="00697B72" w:rsidRPr="009303E3" w:rsidRDefault="00697B72" w:rsidP="00697B72">
      <w:pPr>
        <w:jc w:val="center"/>
        <w:rPr>
          <w:lang w:val="en-US"/>
        </w:rPr>
      </w:pPr>
    </w:p>
    <w:p w:rsidR="00697B72" w:rsidRPr="009303E3" w:rsidRDefault="00697B72" w:rsidP="00697B72">
      <w:pPr>
        <w:jc w:val="center"/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697B72" w:rsidRPr="00C82996" w:rsidTr="00142E92">
        <w:trPr>
          <w:trHeight w:val="615"/>
        </w:trPr>
        <w:tc>
          <w:tcPr>
            <w:tcW w:w="9180" w:type="dxa"/>
            <w:gridSpan w:val="2"/>
            <w:vAlign w:val="center"/>
          </w:tcPr>
          <w:p w:rsidR="00697B72" w:rsidRPr="00C82996" w:rsidRDefault="00697B72" w:rsidP="00142E92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697B72" w:rsidRPr="00C82996" w:rsidTr="00142E92">
        <w:trPr>
          <w:trHeight w:val="810"/>
        </w:trPr>
        <w:tc>
          <w:tcPr>
            <w:tcW w:w="2340" w:type="dxa"/>
          </w:tcPr>
          <w:p w:rsidR="00697B72" w:rsidRPr="00C82996" w:rsidRDefault="00697B72" w:rsidP="00142E92">
            <w:r w:rsidRPr="00C82996">
              <w:t>Podstawowa</w:t>
            </w:r>
          </w:p>
          <w:p w:rsidR="00697B72" w:rsidRPr="00C82996" w:rsidRDefault="00697B72" w:rsidP="00142E92">
            <w:pPr>
              <w:rPr>
                <w:color w:val="339966"/>
              </w:rPr>
            </w:pPr>
          </w:p>
          <w:p w:rsidR="00697B72" w:rsidRPr="00C82996" w:rsidRDefault="00697B72" w:rsidP="00142E92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97B72" w:rsidRDefault="00697B72" w:rsidP="00697B72">
            <w:pPr>
              <w:numPr>
                <w:ilvl w:val="0"/>
                <w:numId w:val="17"/>
              </w:numPr>
            </w:pPr>
            <w:r>
              <w:t>Barański A., Szymańska M., Rozwadowska-</w:t>
            </w:r>
            <w:proofErr w:type="spellStart"/>
            <w:r>
              <w:t>Skrzeczyńska</w:t>
            </w:r>
            <w:proofErr w:type="spellEnd"/>
            <w:r>
              <w:t xml:space="preserve"> J., Ustawa Karta Nauczyciela. Komentarz. Warszawa 2007.</w:t>
            </w:r>
          </w:p>
          <w:p w:rsidR="00697B72" w:rsidRDefault="00697B72" w:rsidP="00697B72">
            <w:pPr>
              <w:numPr>
                <w:ilvl w:val="0"/>
                <w:numId w:val="17"/>
              </w:numPr>
            </w:pPr>
            <w:r>
              <w:t>Dzierzgowska I., Mierzenie jakości pracy przedszkola. Poradnik, CODN, Warszawa 2001.</w:t>
            </w:r>
          </w:p>
          <w:p w:rsidR="00697B72" w:rsidRDefault="00697B72" w:rsidP="00697B72">
            <w:pPr>
              <w:numPr>
                <w:ilvl w:val="0"/>
                <w:numId w:val="17"/>
              </w:numPr>
            </w:pPr>
            <w:proofErr w:type="spellStart"/>
            <w:r>
              <w:t>Denzin</w:t>
            </w:r>
            <w:proofErr w:type="spellEnd"/>
            <w:r>
              <w:t xml:space="preserve"> N.K., Lincoln Y.S. (red.), Metody badań jakościowych. T.1 –2, WN PWN, Warszawa 2009. </w:t>
            </w:r>
          </w:p>
          <w:p w:rsidR="00697B72" w:rsidRDefault="00697B72" w:rsidP="00697B72">
            <w:pPr>
              <w:numPr>
                <w:ilvl w:val="0"/>
                <w:numId w:val="17"/>
              </w:numPr>
            </w:pPr>
            <w:r>
              <w:t>Grzesiak J. (red.), Ewaluacja i innowacje w edukacji. Pomiar i ewaluacja jakości kształcenia, Kalisz, Konin 2011 (Wybrane rozdziały).</w:t>
            </w:r>
          </w:p>
          <w:p w:rsidR="00697B72" w:rsidRDefault="00697B72" w:rsidP="00697B72">
            <w:pPr>
              <w:numPr>
                <w:ilvl w:val="0"/>
                <w:numId w:val="17"/>
              </w:numPr>
            </w:pPr>
            <w:r>
              <w:t>Grzesiak J. (red.), Ewaluacja i innowacje w edukacji. Poprawa jakości kształcenia  i jej uwarunkowania, Kalisz – Konin 2012 (Wybrane rozdziały).</w:t>
            </w:r>
          </w:p>
          <w:p w:rsidR="00697B72" w:rsidRDefault="00697B72" w:rsidP="00697B72">
            <w:pPr>
              <w:numPr>
                <w:ilvl w:val="0"/>
                <w:numId w:val="17"/>
              </w:numPr>
            </w:pPr>
            <w:r>
              <w:t>Grzesiak J. (red.), Ewaluacja i innowacje w edukacji. Projektowanie poprawy  jakości kształcenia, Kalisz – Konin 2013. (Wybrane rozdziały).</w:t>
            </w:r>
          </w:p>
          <w:p w:rsidR="00697B72" w:rsidRDefault="00697B72" w:rsidP="00697B72">
            <w:pPr>
              <w:numPr>
                <w:ilvl w:val="0"/>
                <w:numId w:val="17"/>
              </w:numPr>
            </w:pPr>
            <w:r>
              <w:t>Jeżowski A., Zadania dyrektora szkoły, Wrocław 2009.</w:t>
            </w:r>
          </w:p>
          <w:p w:rsidR="00697B72" w:rsidRDefault="00697B72" w:rsidP="00697B72">
            <w:pPr>
              <w:numPr>
                <w:ilvl w:val="0"/>
                <w:numId w:val="17"/>
              </w:numPr>
            </w:pPr>
            <w:r>
              <w:t>Jeżowski A., Zaleśny L., Rozważania o pracy rady pedagogicznej, Wrocław 2007.</w:t>
            </w:r>
          </w:p>
          <w:p w:rsidR="00697B72" w:rsidRDefault="00697B72" w:rsidP="00697B72">
            <w:pPr>
              <w:numPr>
                <w:ilvl w:val="0"/>
                <w:numId w:val="17"/>
              </w:numPr>
            </w:pPr>
            <w:proofErr w:type="spellStart"/>
            <w:r>
              <w:t>Poplucz</w:t>
            </w:r>
            <w:proofErr w:type="spellEnd"/>
            <w:r>
              <w:t xml:space="preserve"> J., Optymalizacja działania pedagogicznego, Warszawa 1984.</w:t>
            </w:r>
          </w:p>
          <w:p w:rsidR="00697B72" w:rsidRDefault="00697B72" w:rsidP="00697B72">
            <w:pPr>
              <w:numPr>
                <w:ilvl w:val="0"/>
                <w:numId w:val="17"/>
              </w:numPr>
            </w:pPr>
            <w:proofErr w:type="spellStart"/>
            <w:r>
              <w:t>Rusakowska</w:t>
            </w:r>
            <w:proofErr w:type="spellEnd"/>
            <w:r>
              <w:t xml:space="preserve"> D., Nauczyciel a innowacje pedagogiczne, Warszawa 1986. </w:t>
            </w:r>
          </w:p>
          <w:p w:rsidR="00697B72" w:rsidRDefault="00697B72" w:rsidP="00697B72">
            <w:pPr>
              <w:numPr>
                <w:ilvl w:val="0"/>
                <w:numId w:val="17"/>
              </w:numPr>
            </w:pPr>
            <w:r>
              <w:t>Rylke H., Pokolenie zmian. Czego boją się dorośli?, Warszawa 1999.</w:t>
            </w:r>
          </w:p>
          <w:p w:rsidR="00697B72" w:rsidRDefault="00697B72" w:rsidP="00697B72">
            <w:pPr>
              <w:numPr>
                <w:ilvl w:val="0"/>
                <w:numId w:val="17"/>
              </w:numPr>
            </w:pPr>
            <w:r>
              <w:t>Ustawa  z dnia 26 stycznia 1972r. – Karta Nauczyciela (Dz. U. z 2006r. nr 97, poz. 674 ze zmianami w : 2006r. nr 170, poz.1218, nr 220, poz. 1600, 2007r. nr 17, poz. 95, nr 80, poz. 542, nr 102, poz. 689, nr 158, poz. 1103;2008r. nr 145, poz. 917)</w:t>
            </w:r>
          </w:p>
          <w:p w:rsidR="00697B72" w:rsidRPr="00C82996" w:rsidRDefault="00697B72" w:rsidP="00697B72">
            <w:pPr>
              <w:numPr>
                <w:ilvl w:val="0"/>
                <w:numId w:val="17"/>
              </w:numPr>
            </w:pPr>
            <w:r>
              <w:t>Zaleśny L., Decyzje dyrektora szkoły i placówki oświatowej, Wrocław 2008.</w:t>
            </w:r>
          </w:p>
        </w:tc>
      </w:tr>
      <w:tr w:rsidR="00697B72" w:rsidRPr="00C82996" w:rsidTr="00142E92">
        <w:trPr>
          <w:trHeight w:val="702"/>
        </w:trPr>
        <w:tc>
          <w:tcPr>
            <w:tcW w:w="2340" w:type="dxa"/>
          </w:tcPr>
          <w:p w:rsidR="00697B72" w:rsidRPr="00C82996" w:rsidRDefault="00697B72" w:rsidP="00142E92">
            <w:r w:rsidRPr="00C82996">
              <w:t>Uzupełniająca</w:t>
            </w:r>
          </w:p>
          <w:p w:rsidR="00697B72" w:rsidRPr="00C82996" w:rsidRDefault="00697B72" w:rsidP="00142E92">
            <w:pPr>
              <w:rPr>
                <w:color w:val="339966"/>
              </w:rPr>
            </w:pPr>
          </w:p>
          <w:p w:rsidR="00697B72" w:rsidRPr="00C82996" w:rsidRDefault="00697B72" w:rsidP="00142E92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97B72" w:rsidRDefault="00697B72" w:rsidP="00697B72">
            <w:pPr>
              <w:numPr>
                <w:ilvl w:val="0"/>
                <w:numId w:val="18"/>
              </w:numPr>
            </w:pPr>
            <w:r>
              <w:t>Adamowicz M., Uwarunkowania efektywności kształcenia nauczycieli klas I - III w zakresie twórczości pedagogicznej, Zielona Góra 2009.</w:t>
            </w:r>
          </w:p>
          <w:p w:rsidR="00697B72" w:rsidRDefault="00697B72" w:rsidP="00697B72">
            <w:pPr>
              <w:numPr>
                <w:ilvl w:val="0"/>
                <w:numId w:val="18"/>
              </w:numPr>
            </w:pPr>
            <w:r>
              <w:t xml:space="preserve">Grzesiak J. (red.), Ewaluacja i innowacje w edukacji. Ewaluacja poprawy jakości kształcenia, Kalisz - Konin 2014. </w:t>
            </w:r>
          </w:p>
          <w:p w:rsidR="00697B72" w:rsidRDefault="00697B72" w:rsidP="00697B72">
            <w:pPr>
              <w:numPr>
                <w:ilvl w:val="0"/>
                <w:numId w:val="18"/>
              </w:numPr>
            </w:pPr>
            <w:r>
              <w:t>Masson J., Przeciw terapii, Kraków 2004.</w:t>
            </w:r>
          </w:p>
          <w:p w:rsidR="00697B72" w:rsidRDefault="00697B72" w:rsidP="00697B72">
            <w:pPr>
              <w:numPr>
                <w:ilvl w:val="0"/>
                <w:numId w:val="18"/>
              </w:numPr>
            </w:pPr>
            <w:r>
              <w:t xml:space="preserve">MEN.gov.pl – akty prawne (rozporządzenia, ustawy, komunikaty) – np. o nadzorze pedagogicznym </w:t>
            </w:r>
          </w:p>
          <w:p w:rsidR="00697B72" w:rsidRDefault="00697B72" w:rsidP="00697B72">
            <w:pPr>
              <w:numPr>
                <w:ilvl w:val="0"/>
                <w:numId w:val="18"/>
              </w:numPr>
            </w:pPr>
            <w:proofErr w:type="spellStart"/>
            <w:r>
              <w:t>Szempruch</w:t>
            </w:r>
            <w:proofErr w:type="spellEnd"/>
            <w:r>
              <w:t xml:space="preserve"> J. (red.), Edukacja wobec wyzwań i zadań współczesności i przyszłości. Teoria i praktyka pedagogiczna, Rzeszów 2006.</w:t>
            </w:r>
          </w:p>
          <w:p w:rsidR="00697B72" w:rsidRDefault="00697B72" w:rsidP="00697B72">
            <w:pPr>
              <w:numPr>
                <w:ilvl w:val="0"/>
                <w:numId w:val="18"/>
              </w:numPr>
            </w:pPr>
            <w:r>
              <w:t>Ustawa z dnia 7 wrześni 1991r. o systemie oświaty (ze zmianami)</w:t>
            </w:r>
          </w:p>
          <w:p w:rsidR="00697B72" w:rsidRDefault="00697B72" w:rsidP="00697B72">
            <w:pPr>
              <w:numPr>
                <w:ilvl w:val="0"/>
                <w:numId w:val="18"/>
              </w:numPr>
            </w:pPr>
            <w:r>
              <w:t>Inne źródła (uzgodnione z prowadzącymi zajęcia):</w:t>
            </w:r>
          </w:p>
          <w:p w:rsidR="00697B72" w:rsidRDefault="00697B72" w:rsidP="00697B72">
            <w:pPr>
              <w:pStyle w:val="Akapitzlist"/>
              <w:numPr>
                <w:ilvl w:val="0"/>
                <w:numId w:val="19"/>
              </w:numPr>
            </w:pPr>
            <w:r>
              <w:t>programy i podręczniki szkolne, poradniki dla nauczycieli oraz dla rodziców,</w:t>
            </w:r>
          </w:p>
          <w:p w:rsidR="00697B72" w:rsidRDefault="00697B72" w:rsidP="00697B72">
            <w:pPr>
              <w:numPr>
                <w:ilvl w:val="0"/>
                <w:numId w:val="19"/>
              </w:numPr>
            </w:pPr>
            <w:r>
              <w:t xml:space="preserve">materiały audiowizualne, programy komputerowe, nagrania audio - wideo, programy TV, materiały i środki interaktywne   </w:t>
            </w:r>
            <w:r>
              <w:lastRenderedPageBreak/>
              <w:t>itp.</w:t>
            </w:r>
          </w:p>
          <w:p w:rsidR="00697B72" w:rsidRDefault="00697B72" w:rsidP="00697B72">
            <w:pPr>
              <w:numPr>
                <w:ilvl w:val="0"/>
                <w:numId w:val="19"/>
              </w:numPr>
            </w:pPr>
            <w:r>
              <w:t>wybrane artykuły z  książek i czasopism  o tematyce ewaluacyjnej w edukacji  – w uzgodnieniu z prowadzącymi zajęcia.</w:t>
            </w:r>
          </w:p>
          <w:p w:rsidR="00697B72" w:rsidRPr="00C82996" w:rsidRDefault="00697B72" w:rsidP="00697B72">
            <w:pPr>
              <w:numPr>
                <w:ilvl w:val="0"/>
                <w:numId w:val="19"/>
              </w:numPr>
            </w:pPr>
            <w:r>
              <w:t>Czasopisma   pedagogiczne: „Wychowanie  w Przedszkolu”,  „Bliżej  Przedszkola”,  „Życie  Szkoły”, „Dyrektor Szkoły”, „Doradca Dyrektora Przedszkola”, „Monitor Prawny Dyrektora” , „Zarządzanie szkołą od A-Z”.</w:t>
            </w:r>
          </w:p>
        </w:tc>
      </w:tr>
    </w:tbl>
    <w:p w:rsidR="00697B72" w:rsidRPr="00C82996" w:rsidRDefault="00697B72" w:rsidP="00697B72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697B72" w:rsidRPr="00C82996" w:rsidTr="00142E92">
        <w:trPr>
          <w:trHeight w:val="615"/>
        </w:trPr>
        <w:tc>
          <w:tcPr>
            <w:tcW w:w="9176" w:type="dxa"/>
            <w:gridSpan w:val="5"/>
            <w:vAlign w:val="center"/>
          </w:tcPr>
          <w:p w:rsidR="00697B72" w:rsidRPr="00C82996" w:rsidRDefault="00697B72" w:rsidP="00142E92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697B72" w:rsidRPr="00C82996" w:rsidTr="00142E92">
        <w:trPr>
          <w:trHeight w:val="870"/>
        </w:trPr>
        <w:tc>
          <w:tcPr>
            <w:tcW w:w="2170" w:type="dxa"/>
            <w:vAlign w:val="center"/>
          </w:tcPr>
          <w:p w:rsidR="00697B72" w:rsidRPr="00C82996" w:rsidRDefault="00697B72" w:rsidP="00142E92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697B72" w:rsidRPr="00C82996" w:rsidRDefault="00697B72" w:rsidP="00142E92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697B72" w:rsidRPr="00C82996" w:rsidRDefault="00697B72" w:rsidP="00142E92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:rsidR="00697B72" w:rsidRPr="00C82996" w:rsidRDefault="00697B72" w:rsidP="00142E92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697B72" w:rsidRPr="00C82996" w:rsidRDefault="00697B72" w:rsidP="00142E92">
            <w:pPr>
              <w:jc w:val="center"/>
            </w:pPr>
            <w:r w:rsidRPr="00C82996">
              <w:t>Metody oceny</w:t>
            </w:r>
          </w:p>
        </w:tc>
      </w:tr>
      <w:tr w:rsidR="00697B72" w:rsidRPr="00C82996" w:rsidTr="00142E92">
        <w:trPr>
          <w:trHeight w:val="480"/>
        </w:trPr>
        <w:tc>
          <w:tcPr>
            <w:tcW w:w="2170" w:type="dxa"/>
            <w:vAlign w:val="center"/>
          </w:tcPr>
          <w:p w:rsidR="00697B72" w:rsidRPr="00C82996" w:rsidRDefault="00697B72" w:rsidP="00142E92">
            <w:r>
              <w:t>IPEP-0</w:t>
            </w:r>
            <w:r w:rsidRPr="00A84C48">
              <w:t>-EPP_01</w:t>
            </w:r>
          </w:p>
        </w:tc>
        <w:tc>
          <w:tcPr>
            <w:tcW w:w="1800" w:type="dxa"/>
            <w:vAlign w:val="center"/>
          </w:tcPr>
          <w:p w:rsidR="00697B72" w:rsidRPr="006E76D1" w:rsidRDefault="00697B72" w:rsidP="00142E92">
            <w:r w:rsidRPr="00A9038A">
              <w:t>TK_</w:t>
            </w:r>
            <w:r>
              <w:t>1</w:t>
            </w:r>
          </w:p>
        </w:tc>
        <w:tc>
          <w:tcPr>
            <w:tcW w:w="1379" w:type="dxa"/>
            <w:vAlign w:val="center"/>
          </w:tcPr>
          <w:p w:rsidR="00697B72" w:rsidRPr="006E76D1" w:rsidRDefault="00697B72" w:rsidP="00142E92">
            <w:r>
              <w:t>ćwiczenia</w:t>
            </w:r>
          </w:p>
        </w:tc>
        <w:tc>
          <w:tcPr>
            <w:tcW w:w="1417" w:type="dxa"/>
            <w:vAlign w:val="center"/>
          </w:tcPr>
          <w:p w:rsidR="00697B72" w:rsidRPr="006E76D1" w:rsidRDefault="00697B72" w:rsidP="00142E92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97B72" w:rsidRPr="006E76D1" w:rsidRDefault="00697B72" w:rsidP="00142E92">
            <w:r>
              <w:t>Prezentacja ustna</w:t>
            </w:r>
          </w:p>
        </w:tc>
      </w:tr>
      <w:tr w:rsidR="00697B72" w:rsidRPr="00C82996" w:rsidTr="00142E92">
        <w:trPr>
          <w:trHeight w:val="525"/>
        </w:trPr>
        <w:tc>
          <w:tcPr>
            <w:tcW w:w="2170" w:type="dxa"/>
            <w:vAlign w:val="center"/>
          </w:tcPr>
          <w:p w:rsidR="00697B72" w:rsidRPr="00C82996" w:rsidRDefault="00697B72" w:rsidP="00142E92">
            <w:r>
              <w:t>IPEP-0</w:t>
            </w:r>
            <w:r w:rsidRPr="00A84C48">
              <w:t>-EPP_0</w:t>
            </w:r>
            <w:r>
              <w:t>2</w:t>
            </w:r>
          </w:p>
        </w:tc>
        <w:tc>
          <w:tcPr>
            <w:tcW w:w="1800" w:type="dxa"/>
            <w:vAlign w:val="center"/>
          </w:tcPr>
          <w:p w:rsidR="00697B72" w:rsidRPr="006E76D1" w:rsidRDefault="00697B72" w:rsidP="00142E92">
            <w:r w:rsidRPr="00D87D1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697B72" w:rsidRPr="006E76D1" w:rsidRDefault="00697B72" w:rsidP="00142E92">
            <w:r>
              <w:t>ćwiczenia</w:t>
            </w:r>
          </w:p>
        </w:tc>
        <w:tc>
          <w:tcPr>
            <w:tcW w:w="1417" w:type="dxa"/>
            <w:vAlign w:val="center"/>
          </w:tcPr>
          <w:p w:rsidR="00697B72" w:rsidRPr="006E76D1" w:rsidRDefault="00697B72" w:rsidP="00142E92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97B72" w:rsidRPr="006E76D1" w:rsidRDefault="00697B72" w:rsidP="00142E92">
            <w:r>
              <w:t>Prezentacja ustna</w:t>
            </w:r>
          </w:p>
        </w:tc>
      </w:tr>
      <w:tr w:rsidR="00697B72" w:rsidRPr="00C82996" w:rsidTr="00142E92">
        <w:trPr>
          <w:trHeight w:val="525"/>
        </w:trPr>
        <w:tc>
          <w:tcPr>
            <w:tcW w:w="2170" w:type="dxa"/>
            <w:vAlign w:val="center"/>
          </w:tcPr>
          <w:p w:rsidR="00697B72" w:rsidRPr="00C82996" w:rsidRDefault="00697B72" w:rsidP="00142E92">
            <w:r>
              <w:t>IPEP-0</w:t>
            </w:r>
            <w:r w:rsidRPr="00A84C48">
              <w:t>-EPP_0</w:t>
            </w:r>
            <w:r>
              <w:t>3</w:t>
            </w:r>
          </w:p>
        </w:tc>
        <w:tc>
          <w:tcPr>
            <w:tcW w:w="1800" w:type="dxa"/>
            <w:vAlign w:val="center"/>
          </w:tcPr>
          <w:p w:rsidR="00697B72" w:rsidRDefault="00697B72" w:rsidP="00142E92">
            <w:r w:rsidRPr="00D87D16">
              <w:t>TK_</w:t>
            </w:r>
            <w:r>
              <w:t>3</w:t>
            </w:r>
          </w:p>
          <w:p w:rsidR="00697B72" w:rsidRPr="006E76D1" w:rsidRDefault="00697B72" w:rsidP="00142E92"/>
        </w:tc>
        <w:tc>
          <w:tcPr>
            <w:tcW w:w="1379" w:type="dxa"/>
            <w:vAlign w:val="center"/>
          </w:tcPr>
          <w:p w:rsidR="00697B72" w:rsidRPr="006E76D1" w:rsidRDefault="00697B72" w:rsidP="00142E92">
            <w:r>
              <w:t>ćwiczenia</w:t>
            </w:r>
          </w:p>
        </w:tc>
        <w:tc>
          <w:tcPr>
            <w:tcW w:w="1417" w:type="dxa"/>
            <w:vAlign w:val="center"/>
          </w:tcPr>
          <w:p w:rsidR="00697B72" w:rsidRPr="006E76D1" w:rsidRDefault="00697B72" w:rsidP="00142E92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97B72" w:rsidRPr="006E76D1" w:rsidRDefault="00697B72" w:rsidP="00142E92">
            <w:r>
              <w:t>Prezentacja ustna</w:t>
            </w:r>
          </w:p>
        </w:tc>
      </w:tr>
      <w:tr w:rsidR="00697B72" w:rsidRPr="00C82996" w:rsidTr="00142E92">
        <w:trPr>
          <w:trHeight w:val="540"/>
        </w:trPr>
        <w:tc>
          <w:tcPr>
            <w:tcW w:w="2170" w:type="dxa"/>
            <w:vAlign w:val="center"/>
          </w:tcPr>
          <w:p w:rsidR="00697B72" w:rsidRPr="00C82996" w:rsidRDefault="00697B72" w:rsidP="00142E92">
            <w:r>
              <w:t>IPEP-0</w:t>
            </w:r>
            <w:r w:rsidRPr="00A84C48">
              <w:t>-EPP_0</w:t>
            </w:r>
            <w:r>
              <w:t>4</w:t>
            </w:r>
          </w:p>
        </w:tc>
        <w:tc>
          <w:tcPr>
            <w:tcW w:w="1800" w:type="dxa"/>
            <w:vAlign w:val="center"/>
          </w:tcPr>
          <w:p w:rsidR="00697B72" w:rsidRDefault="00697B72" w:rsidP="00142E92">
            <w:r w:rsidRPr="00D87D16">
              <w:t>TK_</w:t>
            </w:r>
            <w:r>
              <w:t>4</w:t>
            </w:r>
          </w:p>
          <w:p w:rsidR="00697B72" w:rsidRPr="006E76D1" w:rsidRDefault="00697B72" w:rsidP="00142E92"/>
        </w:tc>
        <w:tc>
          <w:tcPr>
            <w:tcW w:w="1379" w:type="dxa"/>
            <w:vAlign w:val="center"/>
          </w:tcPr>
          <w:p w:rsidR="00697B72" w:rsidRPr="006E76D1" w:rsidRDefault="00697B72" w:rsidP="00142E92">
            <w:r>
              <w:t>ćwiczenia</w:t>
            </w:r>
          </w:p>
        </w:tc>
        <w:tc>
          <w:tcPr>
            <w:tcW w:w="1417" w:type="dxa"/>
            <w:vAlign w:val="center"/>
          </w:tcPr>
          <w:p w:rsidR="00697B72" w:rsidRPr="006E76D1" w:rsidRDefault="00697B72" w:rsidP="00142E92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97B72" w:rsidRPr="006E76D1" w:rsidRDefault="00697B72" w:rsidP="00142E92">
            <w:r>
              <w:t>Prezentacja ustna</w:t>
            </w:r>
          </w:p>
        </w:tc>
      </w:tr>
      <w:tr w:rsidR="00697B72" w:rsidRPr="00C82996" w:rsidTr="00142E92">
        <w:trPr>
          <w:trHeight w:val="525"/>
        </w:trPr>
        <w:tc>
          <w:tcPr>
            <w:tcW w:w="2170" w:type="dxa"/>
            <w:vAlign w:val="center"/>
          </w:tcPr>
          <w:p w:rsidR="00697B72" w:rsidRPr="00C82996" w:rsidRDefault="00697B72" w:rsidP="00142E92">
            <w:r>
              <w:t>IPEP-0-EPP_05</w:t>
            </w:r>
          </w:p>
        </w:tc>
        <w:tc>
          <w:tcPr>
            <w:tcW w:w="1800" w:type="dxa"/>
            <w:vAlign w:val="center"/>
          </w:tcPr>
          <w:p w:rsidR="00697B72" w:rsidRDefault="00697B72" w:rsidP="00142E92">
            <w:r w:rsidRPr="00D87D16">
              <w:t>TK_</w:t>
            </w:r>
            <w:r>
              <w:t>5</w:t>
            </w:r>
          </w:p>
          <w:p w:rsidR="00697B72" w:rsidRPr="006E76D1" w:rsidRDefault="00697B72" w:rsidP="00142E92"/>
        </w:tc>
        <w:tc>
          <w:tcPr>
            <w:tcW w:w="1379" w:type="dxa"/>
            <w:vAlign w:val="center"/>
          </w:tcPr>
          <w:p w:rsidR="00697B72" w:rsidRPr="006E76D1" w:rsidRDefault="00697B72" w:rsidP="00142E92">
            <w:r>
              <w:t>ćwiczenia</w:t>
            </w:r>
          </w:p>
        </w:tc>
        <w:tc>
          <w:tcPr>
            <w:tcW w:w="1417" w:type="dxa"/>
            <w:vAlign w:val="center"/>
          </w:tcPr>
          <w:p w:rsidR="00697B72" w:rsidRPr="006E76D1" w:rsidRDefault="00697B72" w:rsidP="00142E92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97B72" w:rsidRPr="006E76D1" w:rsidRDefault="00697B72" w:rsidP="00142E92">
            <w:r>
              <w:t>Prezentacja ustna</w:t>
            </w:r>
          </w:p>
        </w:tc>
      </w:tr>
      <w:tr w:rsidR="00697B72" w:rsidRPr="00C82996" w:rsidTr="00142E92">
        <w:trPr>
          <w:trHeight w:val="525"/>
        </w:trPr>
        <w:tc>
          <w:tcPr>
            <w:tcW w:w="2170" w:type="dxa"/>
            <w:vAlign w:val="center"/>
          </w:tcPr>
          <w:p w:rsidR="00697B72" w:rsidRPr="00C82996" w:rsidRDefault="00697B72" w:rsidP="00142E92">
            <w:r>
              <w:t>IPEP-0-EPP_06</w:t>
            </w:r>
          </w:p>
        </w:tc>
        <w:tc>
          <w:tcPr>
            <w:tcW w:w="1800" w:type="dxa"/>
            <w:vAlign w:val="center"/>
          </w:tcPr>
          <w:p w:rsidR="00697B72" w:rsidRPr="006E76D1" w:rsidRDefault="00697B72" w:rsidP="00142E92">
            <w:r w:rsidRPr="00D87D16">
              <w:t>TK_</w:t>
            </w:r>
            <w:r>
              <w:t>6</w:t>
            </w:r>
          </w:p>
        </w:tc>
        <w:tc>
          <w:tcPr>
            <w:tcW w:w="1379" w:type="dxa"/>
            <w:vAlign w:val="center"/>
          </w:tcPr>
          <w:p w:rsidR="00697B72" w:rsidRPr="006E76D1" w:rsidRDefault="00697B72" w:rsidP="00142E92">
            <w:r>
              <w:t>ćwiczenia</w:t>
            </w:r>
          </w:p>
        </w:tc>
        <w:tc>
          <w:tcPr>
            <w:tcW w:w="1417" w:type="dxa"/>
            <w:vAlign w:val="center"/>
          </w:tcPr>
          <w:p w:rsidR="00697B72" w:rsidRPr="006E76D1" w:rsidRDefault="00697B72" w:rsidP="00142E92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97B72" w:rsidRPr="006E76D1" w:rsidRDefault="00697B72" w:rsidP="00142E92">
            <w:r>
              <w:t>Prezentacja ustna</w:t>
            </w:r>
          </w:p>
        </w:tc>
      </w:tr>
      <w:tr w:rsidR="00697B72" w:rsidRPr="00C82996" w:rsidTr="00142E92">
        <w:trPr>
          <w:trHeight w:val="525"/>
        </w:trPr>
        <w:tc>
          <w:tcPr>
            <w:tcW w:w="2170" w:type="dxa"/>
            <w:vAlign w:val="center"/>
          </w:tcPr>
          <w:p w:rsidR="00697B72" w:rsidRPr="00C82996" w:rsidRDefault="00697B72" w:rsidP="00142E92">
            <w:r>
              <w:t>IPEP-0-EPP_07</w:t>
            </w:r>
          </w:p>
        </w:tc>
        <w:tc>
          <w:tcPr>
            <w:tcW w:w="1800" w:type="dxa"/>
            <w:vAlign w:val="center"/>
          </w:tcPr>
          <w:p w:rsidR="00697B72" w:rsidRPr="006E76D1" w:rsidRDefault="00697B72" w:rsidP="00142E92">
            <w:r w:rsidRPr="00D87D16">
              <w:t>TK_</w:t>
            </w:r>
            <w:r>
              <w:t>7</w:t>
            </w:r>
          </w:p>
        </w:tc>
        <w:tc>
          <w:tcPr>
            <w:tcW w:w="1379" w:type="dxa"/>
            <w:vAlign w:val="center"/>
          </w:tcPr>
          <w:p w:rsidR="00697B72" w:rsidRPr="006E76D1" w:rsidRDefault="00697B72" w:rsidP="00142E92">
            <w:r>
              <w:t>ćwiczenia</w:t>
            </w:r>
          </w:p>
        </w:tc>
        <w:tc>
          <w:tcPr>
            <w:tcW w:w="1417" w:type="dxa"/>
            <w:vAlign w:val="center"/>
          </w:tcPr>
          <w:p w:rsidR="00697B72" w:rsidRPr="006E76D1" w:rsidRDefault="00697B72" w:rsidP="00142E92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97B72" w:rsidRPr="006E76D1" w:rsidRDefault="00697B72" w:rsidP="00142E92">
            <w:r>
              <w:t>Prezentacja ustna</w:t>
            </w:r>
          </w:p>
        </w:tc>
      </w:tr>
    </w:tbl>
    <w:p w:rsidR="00697B72" w:rsidRDefault="00697B72" w:rsidP="00697B72"/>
    <w:p w:rsidR="00697B72" w:rsidRPr="00C82996" w:rsidRDefault="00697B72" w:rsidP="00697B72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697B72" w:rsidRPr="00C82996" w:rsidTr="00142E92">
        <w:trPr>
          <w:trHeight w:val="615"/>
        </w:trPr>
        <w:tc>
          <w:tcPr>
            <w:tcW w:w="9305" w:type="dxa"/>
            <w:gridSpan w:val="3"/>
            <w:vAlign w:val="center"/>
          </w:tcPr>
          <w:p w:rsidR="00697B72" w:rsidRPr="00C82996" w:rsidRDefault="00697B72" w:rsidP="00142E92">
            <w:pPr>
              <w:jc w:val="center"/>
              <w:rPr>
                <w:b/>
              </w:rPr>
            </w:pPr>
            <w:r w:rsidRPr="00C82996">
              <w:rPr>
                <w:b/>
              </w:rPr>
              <w:t>VI. OBCIĄŻENIE PRACĄ STUDENTA</w:t>
            </w:r>
          </w:p>
        </w:tc>
      </w:tr>
      <w:tr w:rsidR="00697B72" w:rsidRPr="00C82996" w:rsidTr="00142E92">
        <w:trPr>
          <w:trHeight w:val="615"/>
        </w:trPr>
        <w:tc>
          <w:tcPr>
            <w:tcW w:w="3420" w:type="dxa"/>
            <w:vAlign w:val="center"/>
          </w:tcPr>
          <w:p w:rsidR="00697B72" w:rsidRPr="00C82996" w:rsidRDefault="00697B72" w:rsidP="00142E92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697B72" w:rsidRPr="00C82996" w:rsidRDefault="00697B72" w:rsidP="00142E92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697B72" w:rsidRPr="00C82996" w:rsidTr="00142E92">
        <w:trPr>
          <w:trHeight w:val="540"/>
        </w:trPr>
        <w:tc>
          <w:tcPr>
            <w:tcW w:w="3420" w:type="dxa"/>
            <w:vAlign w:val="center"/>
          </w:tcPr>
          <w:p w:rsidR="00697B72" w:rsidRPr="00C82996" w:rsidRDefault="00697B72" w:rsidP="00142E92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697B72" w:rsidRPr="00C82996" w:rsidRDefault="00697B72" w:rsidP="00142E92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697B72" w:rsidRPr="00C82996" w:rsidRDefault="00697B72" w:rsidP="00142E92">
            <w:pPr>
              <w:jc w:val="center"/>
            </w:pPr>
            <w:r w:rsidRPr="00C82996">
              <w:t>ECTS</w:t>
            </w:r>
          </w:p>
        </w:tc>
      </w:tr>
      <w:tr w:rsidR="00697B72" w:rsidRPr="00C82996" w:rsidTr="00142E92">
        <w:trPr>
          <w:trHeight w:val="525"/>
        </w:trPr>
        <w:tc>
          <w:tcPr>
            <w:tcW w:w="3420" w:type="dxa"/>
            <w:vAlign w:val="center"/>
          </w:tcPr>
          <w:p w:rsidR="00697B72" w:rsidRPr="00C82996" w:rsidRDefault="00697B72" w:rsidP="00142E92">
            <w:r w:rsidRPr="00C82996">
              <w:t>1. Wykład</w:t>
            </w:r>
          </w:p>
        </w:tc>
        <w:tc>
          <w:tcPr>
            <w:tcW w:w="2713" w:type="dxa"/>
            <w:vAlign w:val="center"/>
          </w:tcPr>
          <w:p w:rsidR="00697B72" w:rsidRPr="00C82996" w:rsidRDefault="00697B72" w:rsidP="00142E92"/>
        </w:tc>
        <w:tc>
          <w:tcPr>
            <w:tcW w:w="3172" w:type="dxa"/>
            <w:vAlign w:val="center"/>
          </w:tcPr>
          <w:p w:rsidR="00697B72" w:rsidRPr="00C82996" w:rsidRDefault="00697B72" w:rsidP="00142E92"/>
        </w:tc>
      </w:tr>
      <w:tr w:rsidR="00697B72" w:rsidRPr="00C82996" w:rsidTr="00142E92">
        <w:trPr>
          <w:trHeight w:val="525"/>
        </w:trPr>
        <w:tc>
          <w:tcPr>
            <w:tcW w:w="3420" w:type="dxa"/>
            <w:vAlign w:val="center"/>
          </w:tcPr>
          <w:p w:rsidR="00697B72" w:rsidRPr="00C82996" w:rsidRDefault="00697B72" w:rsidP="00142E92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:rsidR="00697B72" w:rsidRPr="00C82996" w:rsidRDefault="00697B72" w:rsidP="00142E92">
            <w:pPr>
              <w:jc w:val="center"/>
            </w:pPr>
            <w:r>
              <w:t>15</w:t>
            </w:r>
          </w:p>
        </w:tc>
        <w:tc>
          <w:tcPr>
            <w:tcW w:w="3172" w:type="dxa"/>
            <w:vAlign w:val="center"/>
          </w:tcPr>
          <w:p w:rsidR="00697B72" w:rsidRPr="00C82996" w:rsidRDefault="00697B72" w:rsidP="00142E92">
            <w:pPr>
              <w:jc w:val="center"/>
            </w:pPr>
            <w:r>
              <w:t>2</w:t>
            </w:r>
          </w:p>
        </w:tc>
      </w:tr>
      <w:tr w:rsidR="00697B72" w:rsidRPr="00C82996" w:rsidTr="00142E92">
        <w:trPr>
          <w:trHeight w:val="540"/>
        </w:trPr>
        <w:tc>
          <w:tcPr>
            <w:tcW w:w="3420" w:type="dxa"/>
            <w:vAlign w:val="center"/>
          </w:tcPr>
          <w:p w:rsidR="00697B72" w:rsidRPr="00C82996" w:rsidRDefault="00697B72" w:rsidP="00142E92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:rsidR="00697B72" w:rsidRPr="00C82996" w:rsidRDefault="00697B72" w:rsidP="00142E92"/>
        </w:tc>
        <w:tc>
          <w:tcPr>
            <w:tcW w:w="3172" w:type="dxa"/>
            <w:vAlign w:val="center"/>
          </w:tcPr>
          <w:p w:rsidR="00697B72" w:rsidRPr="00C82996" w:rsidRDefault="00697B72" w:rsidP="00142E92"/>
        </w:tc>
      </w:tr>
      <w:tr w:rsidR="00697B72" w:rsidRPr="00C82996" w:rsidTr="00142E92">
        <w:trPr>
          <w:trHeight w:val="525"/>
        </w:trPr>
        <w:tc>
          <w:tcPr>
            <w:tcW w:w="3420" w:type="dxa"/>
            <w:vAlign w:val="center"/>
          </w:tcPr>
          <w:p w:rsidR="00697B72" w:rsidRPr="00C82996" w:rsidRDefault="00697B72" w:rsidP="00142E92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97B72" w:rsidRPr="00C82996" w:rsidRDefault="00697B72" w:rsidP="00142E92">
            <w:r w:rsidRPr="00C82996">
              <w:t xml:space="preserve">Godz. </w:t>
            </w:r>
            <w:r>
              <w:t>35</w:t>
            </w:r>
          </w:p>
        </w:tc>
      </w:tr>
      <w:tr w:rsidR="00697B72" w:rsidRPr="00C82996" w:rsidTr="00142E92">
        <w:trPr>
          <w:trHeight w:val="525"/>
        </w:trPr>
        <w:tc>
          <w:tcPr>
            <w:tcW w:w="3420" w:type="dxa"/>
            <w:vAlign w:val="center"/>
          </w:tcPr>
          <w:p w:rsidR="00697B72" w:rsidRPr="00C82996" w:rsidRDefault="00697B72" w:rsidP="00142E92">
            <w:r w:rsidRPr="00C82996">
              <w:t xml:space="preserve">1. </w:t>
            </w:r>
            <w:r>
              <w:t>Przygotowanie propozycji przeprowadzenia ewaluacji w szkole lub przedszkolu</w:t>
            </w:r>
          </w:p>
        </w:tc>
        <w:tc>
          <w:tcPr>
            <w:tcW w:w="5885" w:type="dxa"/>
            <w:gridSpan w:val="2"/>
            <w:vAlign w:val="center"/>
          </w:tcPr>
          <w:p w:rsidR="00697B72" w:rsidRPr="00C82996" w:rsidRDefault="00697B72" w:rsidP="00142E92">
            <w:r>
              <w:t>15</w:t>
            </w:r>
          </w:p>
        </w:tc>
      </w:tr>
      <w:tr w:rsidR="00697B72" w:rsidRPr="00C82996" w:rsidTr="00142E92">
        <w:trPr>
          <w:trHeight w:val="525"/>
        </w:trPr>
        <w:tc>
          <w:tcPr>
            <w:tcW w:w="3420" w:type="dxa"/>
            <w:vAlign w:val="center"/>
          </w:tcPr>
          <w:p w:rsidR="00697B72" w:rsidRPr="00C82996" w:rsidRDefault="00697B72" w:rsidP="00142E92">
            <w:r w:rsidRPr="00C82996">
              <w:t xml:space="preserve">2. </w:t>
            </w:r>
            <w:r>
              <w:t>Przygotowanie prezentacji opracowanej propozycji</w:t>
            </w:r>
          </w:p>
        </w:tc>
        <w:tc>
          <w:tcPr>
            <w:tcW w:w="5885" w:type="dxa"/>
            <w:gridSpan w:val="2"/>
            <w:vAlign w:val="center"/>
          </w:tcPr>
          <w:p w:rsidR="00697B72" w:rsidRPr="00C82996" w:rsidRDefault="00697B72" w:rsidP="00142E92">
            <w:r>
              <w:t>10</w:t>
            </w:r>
          </w:p>
        </w:tc>
      </w:tr>
      <w:tr w:rsidR="00697B72" w:rsidRPr="00C82996" w:rsidTr="00142E92">
        <w:trPr>
          <w:trHeight w:val="525"/>
        </w:trPr>
        <w:tc>
          <w:tcPr>
            <w:tcW w:w="3420" w:type="dxa"/>
            <w:vAlign w:val="center"/>
          </w:tcPr>
          <w:p w:rsidR="00697B72" w:rsidRPr="00C82996" w:rsidRDefault="00697B72" w:rsidP="00142E92">
            <w:r w:rsidRPr="00C82996">
              <w:t xml:space="preserve">3. </w:t>
            </w:r>
            <w:r>
              <w:t>Przygotowanie dyskusji</w:t>
            </w:r>
          </w:p>
        </w:tc>
        <w:tc>
          <w:tcPr>
            <w:tcW w:w="5885" w:type="dxa"/>
            <w:gridSpan w:val="2"/>
            <w:vAlign w:val="center"/>
          </w:tcPr>
          <w:p w:rsidR="00697B72" w:rsidRPr="00C82996" w:rsidRDefault="00697B72" w:rsidP="00142E92">
            <w:r>
              <w:t>10</w:t>
            </w:r>
          </w:p>
        </w:tc>
      </w:tr>
      <w:tr w:rsidR="00697B72" w:rsidRPr="00C82996" w:rsidTr="00142E92">
        <w:trPr>
          <w:trHeight w:val="525"/>
        </w:trPr>
        <w:tc>
          <w:tcPr>
            <w:tcW w:w="3420" w:type="dxa"/>
            <w:vAlign w:val="center"/>
          </w:tcPr>
          <w:p w:rsidR="00697B72" w:rsidRPr="00C82996" w:rsidRDefault="00697B72" w:rsidP="00142E92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697B72" w:rsidRPr="00C82996" w:rsidRDefault="00697B72" w:rsidP="00142E92">
            <w:r>
              <w:t>50</w:t>
            </w:r>
          </w:p>
        </w:tc>
      </w:tr>
      <w:tr w:rsidR="00697B72" w:rsidRPr="00C82996" w:rsidTr="00142E92">
        <w:trPr>
          <w:trHeight w:val="675"/>
        </w:trPr>
        <w:tc>
          <w:tcPr>
            <w:tcW w:w="3420" w:type="dxa"/>
            <w:vAlign w:val="center"/>
          </w:tcPr>
          <w:p w:rsidR="00697B72" w:rsidRPr="00C82996" w:rsidRDefault="00697B72" w:rsidP="00142E92">
            <w:pPr>
              <w:rPr>
                <w:b/>
              </w:rPr>
            </w:pPr>
            <w:r w:rsidRPr="00C82996">
              <w:rPr>
                <w:b/>
              </w:rPr>
              <w:lastRenderedPageBreak/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:rsidR="00697B72" w:rsidRPr="00C82996" w:rsidRDefault="00697B72" w:rsidP="00142E92">
            <w:pPr>
              <w:jc w:val="center"/>
            </w:pPr>
            <w:r>
              <w:t xml:space="preserve">2 </w:t>
            </w:r>
            <w:r w:rsidRPr="00C82996">
              <w:t>ECTS</w:t>
            </w:r>
          </w:p>
        </w:tc>
      </w:tr>
      <w:tr w:rsidR="00697B72" w:rsidRPr="00C82996" w:rsidTr="00142E92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72" w:rsidRPr="00C82996" w:rsidRDefault="00697B72" w:rsidP="00142E92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72" w:rsidRPr="00C82996" w:rsidRDefault="00626790" w:rsidP="00142E92">
            <w:pPr>
              <w:jc w:val="center"/>
            </w:pPr>
            <w:r>
              <w:t>2</w:t>
            </w:r>
            <w:r w:rsidR="00697B72">
              <w:t xml:space="preserve"> </w:t>
            </w:r>
            <w:r w:rsidR="00697B72" w:rsidRPr="00C82996">
              <w:t>ECTS</w:t>
            </w:r>
          </w:p>
        </w:tc>
      </w:tr>
      <w:tr w:rsidR="00697B72" w:rsidRPr="00C82996" w:rsidTr="00142E92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72" w:rsidRPr="00C82996" w:rsidRDefault="00697B72" w:rsidP="00142E92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72" w:rsidRPr="00C82996" w:rsidRDefault="00626790" w:rsidP="00142E92">
            <w:pPr>
              <w:jc w:val="center"/>
            </w:pPr>
            <w:r>
              <w:t>0,5</w:t>
            </w:r>
            <w:r w:rsidR="00697B72">
              <w:t xml:space="preserve"> </w:t>
            </w:r>
            <w:r w:rsidR="00697B72" w:rsidRPr="00C82996">
              <w:t>ECTS</w:t>
            </w:r>
          </w:p>
        </w:tc>
      </w:tr>
    </w:tbl>
    <w:p w:rsidR="00697B72" w:rsidRPr="00C82996" w:rsidRDefault="00697B72" w:rsidP="00697B72"/>
    <w:p w:rsidR="00697B72" w:rsidRPr="00C82996" w:rsidRDefault="00697B72" w:rsidP="00697B72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697B72" w:rsidRPr="00C82996" w:rsidTr="00142E92">
        <w:trPr>
          <w:jc w:val="center"/>
        </w:trPr>
        <w:tc>
          <w:tcPr>
            <w:tcW w:w="9298" w:type="dxa"/>
            <w:shd w:val="clear" w:color="auto" w:fill="auto"/>
          </w:tcPr>
          <w:p w:rsidR="00697B72" w:rsidRPr="00C82996" w:rsidRDefault="00697B72" w:rsidP="00142E92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697B72" w:rsidRPr="00C82996" w:rsidTr="00142E92">
        <w:trPr>
          <w:jc w:val="center"/>
        </w:trPr>
        <w:tc>
          <w:tcPr>
            <w:tcW w:w="9298" w:type="dxa"/>
            <w:shd w:val="clear" w:color="auto" w:fill="auto"/>
          </w:tcPr>
          <w:p w:rsidR="00697B72" w:rsidRPr="00C82996" w:rsidRDefault="00697B72" w:rsidP="00142E92">
            <w:pPr>
              <w:jc w:val="center"/>
            </w:pPr>
            <w:r w:rsidRPr="00C82996">
              <w:t>Studia stacjonarne</w:t>
            </w:r>
          </w:p>
          <w:p w:rsidR="00697B72" w:rsidRPr="00C82996" w:rsidRDefault="00697B72" w:rsidP="00142E92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697B72" w:rsidRPr="00C82996" w:rsidRDefault="00697B72" w:rsidP="00142E92">
            <w:pPr>
              <w:jc w:val="center"/>
            </w:pPr>
            <w:r w:rsidRPr="00C82996">
              <w:t>25%  x 1 ECTS = godziny poświęcone przez studenta na pracę własną</w:t>
            </w:r>
          </w:p>
          <w:p w:rsidR="00697B72" w:rsidRPr="00C82996" w:rsidRDefault="00697B72" w:rsidP="00142E92">
            <w:pPr>
              <w:jc w:val="center"/>
            </w:pPr>
            <w:r w:rsidRPr="00C82996">
              <w:t>Studia niestacjonarne</w:t>
            </w:r>
          </w:p>
          <w:p w:rsidR="00697B72" w:rsidRPr="00C82996" w:rsidRDefault="00697B72" w:rsidP="00142E92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697B72" w:rsidRPr="00C82996" w:rsidRDefault="00697B72" w:rsidP="00142E92">
            <w:pPr>
              <w:jc w:val="center"/>
            </w:pPr>
            <w:r w:rsidRPr="00C82996">
              <w:t>50%  x 1 ECTS = godziny poświęcone przez studenta na pracę własną</w:t>
            </w:r>
          </w:p>
          <w:p w:rsidR="00697B72" w:rsidRPr="00C82996" w:rsidRDefault="00697B72" w:rsidP="00142E92">
            <w:pPr>
              <w:jc w:val="center"/>
            </w:pPr>
            <w:r w:rsidRPr="00C82996">
              <w:t xml:space="preserve">Praktyka zawodowa </w:t>
            </w:r>
          </w:p>
          <w:p w:rsidR="00697B72" w:rsidRPr="00C82996" w:rsidRDefault="00697B72" w:rsidP="00142E92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697B72" w:rsidRPr="00C82996" w:rsidRDefault="00697B72" w:rsidP="00142E92">
            <w:pPr>
              <w:jc w:val="center"/>
            </w:pPr>
            <w:r w:rsidRPr="00C82996">
              <w:t xml:space="preserve">Zajęcia praktyczne na kierunku pielęgniarstwo </w:t>
            </w:r>
          </w:p>
          <w:p w:rsidR="00697B72" w:rsidRPr="00C82996" w:rsidRDefault="00697B72" w:rsidP="00142E92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697B72" w:rsidRPr="00C82996" w:rsidRDefault="00697B72" w:rsidP="00142E92">
            <w:pPr>
              <w:jc w:val="center"/>
            </w:pPr>
          </w:p>
        </w:tc>
      </w:tr>
    </w:tbl>
    <w:p w:rsidR="00697B72" w:rsidRPr="00C82996" w:rsidRDefault="00697B72" w:rsidP="00697B72"/>
    <w:p w:rsidR="00697B72" w:rsidRDefault="00697B72" w:rsidP="00697B72"/>
    <w:p w:rsidR="00697B72" w:rsidRDefault="00697B72" w:rsidP="00697B72"/>
    <w:p w:rsidR="00697B72" w:rsidRPr="00C82996" w:rsidRDefault="00697B72" w:rsidP="00697B72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97B72" w:rsidRPr="00C82996" w:rsidTr="00142E92">
        <w:trPr>
          <w:trHeight w:val="429"/>
        </w:trPr>
        <w:tc>
          <w:tcPr>
            <w:tcW w:w="9123" w:type="dxa"/>
            <w:gridSpan w:val="2"/>
            <w:vAlign w:val="center"/>
          </w:tcPr>
          <w:p w:rsidR="00697B72" w:rsidRPr="00C82996" w:rsidRDefault="00697B72" w:rsidP="00142E92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KRYTERIA OCENY</w:t>
            </w:r>
          </w:p>
        </w:tc>
      </w:tr>
      <w:tr w:rsidR="00697B72" w:rsidRPr="00C82996" w:rsidTr="00142E92">
        <w:trPr>
          <w:trHeight w:val="429"/>
        </w:trPr>
        <w:tc>
          <w:tcPr>
            <w:tcW w:w="560" w:type="dxa"/>
            <w:vAlign w:val="center"/>
          </w:tcPr>
          <w:p w:rsidR="00697B72" w:rsidRPr="00C82996" w:rsidRDefault="00697B72" w:rsidP="00142E9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697B72" w:rsidRPr="00C82996" w:rsidRDefault="00697B72" w:rsidP="00142E92">
            <w:r w:rsidRPr="00C82996">
              <w:t>znakomita wiedza, umiejętności, kompetencje</w:t>
            </w:r>
          </w:p>
        </w:tc>
      </w:tr>
      <w:tr w:rsidR="00697B72" w:rsidRPr="00C82996" w:rsidTr="00142E92">
        <w:trPr>
          <w:trHeight w:val="377"/>
        </w:trPr>
        <w:tc>
          <w:tcPr>
            <w:tcW w:w="560" w:type="dxa"/>
            <w:vAlign w:val="center"/>
          </w:tcPr>
          <w:p w:rsidR="00697B72" w:rsidRPr="00C82996" w:rsidRDefault="00697B72" w:rsidP="00142E9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697B72" w:rsidRPr="00C82996" w:rsidRDefault="00697B72" w:rsidP="00142E92">
            <w:r w:rsidRPr="00C82996">
              <w:t>bardzo dobra wiedza, umiejętności, kompetencje</w:t>
            </w:r>
          </w:p>
        </w:tc>
      </w:tr>
      <w:tr w:rsidR="00697B72" w:rsidRPr="00C82996" w:rsidTr="00142E92">
        <w:trPr>
          <w:trHeight w:val="366"/>
        </w:trPr>
        <w:tc>
          <w:tcPr>
            <w:tcW w:w="560" w:type="dxa"/>
            <w:vAlign w:val="center"/>
          </w:tcPr>
          <w:p w:rsidR="00697B72" w:rsidRPr="00C82996" w:rsidRDefault="00697B72" w:rsidP="00142E9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697B72" w:rsidRPr="00C82996" w:rsidRDefault="00697B72" w:rsidP="00142E92">
            <w:r w:rsidRPr="00C82996">
              <w:t>dobra wiedza, umiejętności, kompetencje</w:t>
            </w:r>
          </w:p>
        </w:tc>
      </w:tr>
      <w:tr w:rsidR="00697B72" w:rsidRPr="00C82996" w:rsidTr="00142E92">
        <w:trPr>
          <w:trHeight w:val="366"/>
        </w:trPr>
        <w:tc>
          <w:tcPr>
            <w:tcW w:w="560" w:type="dxa"/>
            <w:vAlign w:val="center"/>
          </w:tcPr>
          <w:p w:rsidR="00697B72" w:rsidRPr="00C82996" w:rsidRDefault="00697B72" w:rsidP="00142E9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697B72" w:rsidRPr="00C82996" w:rsidRDefault="00697B72" w:rsidP="00142E92">
            <w:r w:rsidRPr="00C82996">
              <w:t>zadawalająca wiedza, umiejętności, kompetencje, ale ze znacznymi niedociągnięciami</w:t>
            </w:r>
          </w:p>
        </w:tc>
      </w:tr>
      <w:tr w:rsidR="00697B72" w:rsidRPr="00C82996" w:rsidTr="00142E92">
        <w:trPr>
          <w:trHeight w:val="377"/>
        </w:trPr>
        <w:tc>
          <w:tcPr>
            <w:tcW w:w="560" w:type="dxa"/>
            <w:vAlign w:val="center"/>
          </w:tcPr>
          <w:p w:rsidR="00697B72" w:rsidRPr="00C82996" w:rsidRDefault="00697B72" w:rsidP="00142E9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697B72" w:rsidRPr="00C82996" w:rsidRDefault="00697B72" w:rsidP="00142E92">
            <w:r w:rsidRPr="00C82996">
              <w:t>zadawalająca wiedza, umiejętności, kompetencje, z licznymi błędami</w:t>
            </w:r>
          </w:p>
        </w:tc>
      </w:tr>
      <w:tr w:rsidR="00697B72" w:rsidRPr="00C82996" w:rsidTr="00142E92">
        <w:trPr>
          <w:trHeight w:val="366"/>
        </w:trPr>
        <w:tc>
          <w:tcPr>
            <w:tcW w:w="560" w:type="dxa"/>
            <w:vAlign w:val="center"/>
          </w:tcPr>
          <w:p w:rsidR="00697B72" w:rsidRPr="00C82996" w:rsidRDefault="00697B72" w:rsidP="00142E9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697B72" w:rsidRPr="00C82996" w:rsidRDefault="00697B72" w:rsidP="00142E92">
            <w:r w:rsidRPr="00C82996">
              <w:t>niezadawalająca wiedza, umiejętności, kompetencje</w:t>
            </w:r>
          </w:p>
        </w:tc>
      </w:tr>
    </w:tbl>
    <w:p w:rsidR="00697B72" w:rsidRPr="00C82996" w:rsidRDefault="00697B72" w:rsidP="00697B72"/>
    <w:p w:rsidR="00697B72" w:rsidRPr="00C82996" w:rsidRDefault="00697B72" w:rsidP="00697B72">
      <w:r w:rsidRPr="00C82996">
        <w:t>Zatwierdzenie karty opisu przedmiotu:</w:t>
      </w:r>
    </w:p>
    <w:p w:rsidR="00697B72" w:rsidRPr="00C82996" w:rsidRDefault="00697B72" w:rsidP="00697B72"/>
    <w:p w:rsidR="00697B72" w:rsidRPr="00C82996" w:rsidRDefault="00697B72" w:rsidP="00697B72">
      <w:r w:rsidRPr="00C82996">
        <w:t>Opracował:</w:t>
      </w:r>
      <w:r w:rsidR="002C691B">
        <w:t xml:space="preserve"> dr Danuta </w:t>
      </w:r>
      <w:proofErr w:type="spellStart"/>
      <w:r w:rsidR="002C691B">
        <w:t>Nikitenko</w:t>
      </w:r>
      <w:proofErr w:type="spellEnd"/>
    </w:p>
    <w:p w:rsidR="00697B72" w:rsidRPr="00C82996" w:rsidRDefault="00697B72" w:rsidP="00697B72">
      <w:r w:rsidRPr="00C82996">
        <w:t xml:space="preserve">Sprawdził  pod względem formalnym (koordynator przedmiotu): </w:t>
      </w:r>
      <w:r w:rsidR="00D47CE5">
        <w:t xml:space="preserve">mgr Krzysztof Borowski </w:t>
      </w:r>
    </w:p>
    <w:p w:rsidR="00697B72" w:rsidRPr="00C82996" w:rsidRDefault="00697B72" w:rsidP="00697B72">
      <w:r w:rsidRPr="00C82996">
        <w:t>Zatwierdził (Dyrektor Instytutu): dr Monika Kościelniak</w:t>
      </w:r>
    </w:p>
    <w:p w:rsidR="00697B72" w:rsidRPr="00C82996" w:rsidRDefault="00697B72" w:rsidP="00697B72"/>
    <w:p w:rsidR="00697B72" w:rsidRPr="00697B72" w:rsidRDefault="00697B72" w:rsidP="00697B72"/>
    <w:p w:rsidR="00697B72" w:rsidRDefault="00697B72" w:rsidP="00C11BB5">
      <w:pPr>
        <w:jc w:val="right"/>
        <w:rPr>
          <w:i/>
        </w:rPr>
      </w:pPr>
    </w:p>
    <w:p w:rsidR="00697B72" w:rsidRDefault="00697B72" w:rsidP="00C11BB5">
      <w:pPr>
        <w:jc w:val="right"/>
        <w:rPr>
          <w:i/>
        </w:rPr>
      </w:pPr>
    </w:p>
    <w:p w:rsidR="00697B72" w:rsidRDefault="00697B72" w:rsidP="00C11BB5">
      <w:pPr>
        <w:jc w:val="right"/>
        <w:rPr>
          <w:i/>
        </w:rPr>
      </w:pPr>
    </w:p>
    <w:sectPr w:rsidR="00697B72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8D5B11"/>
    <w:multiLevelType w:val="hybridMultilevel"/>
    <w:tmpl w:val="B790A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8"/>
  </w:num>
  <w:num w:numId="11">
    <w:abstractNumId w:val="18"/>
  </w:num>
  <w:num w:numId="12">
    <w:abstractNumId w:val="0"/>
  </w:num>
  <w:num w:numId="13">
    <w:abstractNumId w:val="16"/>
  </w:num>
  <w:num w:numId="14">
    <w:abstractNumId w:val="14"/>
  </w:num>
  <w:num w:numId="15">
    <w:abstractNumId w:val="17"/>
  </w:num>
  <w:num w:numId="16">
    <w:abstractNumId w:val="5"/>
  </w:num>
  <w:num w:numId="17">
    <w:abstractNumId w:val="9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65BE0"/>
    <w:rsid w:val="0009151D"/>
    <w:rsid w:val="00096959"/>
    <w:rsid w:val="000A18CA"/>
    <w:rsid w:val="000A7CAE"/>
    <w:rsid w:val="000B2CE4"/>
    <w:rsid w:val="000B495B"/>
    <w:rsid w:val="000B5B9D"/>
    <w:rsid w:val="000C439B"/>
    <w:rsid w:val="000C62BB"/>
    <w:rsid w:val="00105487"/>
    <w:rsid w:val="00114766"/>
    <w:rsid w:val="00116E3D"/>
    <w:rsid w:val="00120879"/>
    <w:rsid w:val="00142E92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C691B"/>
    <w:rsid w:val="002D2202"/>
    <w:rsid w:val="002D3F18"/>
    <w:rsid w:val="002D7862"/>
    <w:rsid w:val="002E35EE"/>
    <w:rsid w:val="002F40B4"/>
    <w:rsid w:val="002F4BD8"/>
    <w:rsid w:val="00301F4A"/>
    <w:rsid w:val="00305638"/>
    <w:rsid w:val="00314532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93D60"/>
    <w:rsid w:val="003A6E89"/>
    <w:rsid w:val="003B257D"/>
    <w:rsid w:val="003B7FE8"/>
    <w:rsid w:val="003C15DB"/>
    <w:rsid w:val="003E17FE"/>
    <w:rsid w:val="003E2C7B"/>
    <w:rsid w:val="003E711E"/>
    <w:rsid w:val="003E7EF6"/>
    <w:rsid w:val="003F11AF"/>
    <w:rsid w:val="003F369D"/>
    <w:rsid w:val="00403978"/>
    <w:rsid w:val="0041130E"/>
    <w:rsid w:val="0041725B"/>
    <w:rsid w:val="004173B2"/>
    <w:rsid w:val="004216D7"/>
    <w:rsid w:val="004249EA"/>
    <w:rsid w:val="00431E4B"/>
    <w:rsid w:val="00461E9B"/>
    <w:rsid w:val="00463030"/>
    <w:rsid w:val="00473B7A"/>
    <w:rsid w:val="004A29BA"/>
    <w:rsid w:val="004A3D46"/>
    <w:rsid w:val="004A5E4A"/>
    <w:rsid w:val="004A5F64"/>
    <w:rsid w:val="004B4355"/>
    <w:rsid w:val="004B4D7A"/>
    <w:rsid w:val="004B775A"/>
    <w:rsid w:val="004C7DCE"/>
    <w:rsid w:val="004E57E4"/>
    <w:rsid w:val="00516EDC"/>
    <w:rsid w:val="005210ED"/>
    <w:rsid w:val="00527529"/>
    <w:rsid w:val="00531CE9"/>
    <w:rsid w:val="00535600"/>
    <w:rsid w:val="0053674F"/>
    <w:rsid w:val="00544FD9"/>
    <w:rsid w:val="00565B1D"/>
    <w:rsid w:val="00592227"/>
    <w:rsid w:val="00595073"/>
    <w:rsid w:val="005967CD"/>
    <w:rsid w:val="00596A4C"/>
    <w:rsid w:val="005A2D3F"/>
    <w:rsid w:val="005B5022"/>
    <w:rsid w:val="005C6128"/>
    <w:rsid w:val="005D6082"/>
    <w:rsid w:val="005D629C"/>
    <w:rsid w:val="005F6493"/>
    <w:rsid w:val="006007C4"/>
    <w:rsid w:val="006019CF"/>
    <w:rsid w:val="00611D04"/>
    <w:rsid w:val="00626417"/>
    <w:rsid w:val="00626790"/>
    <w:rsid w:val="0062750D"/>
    <w:rsid w:val="0063236B"/>
    <w:rsid w:val="0063276C"/>
    <w:rsid w:val="006367B5"/>
    <w:rsid w:val="0064244D"/>
    <w:rsid w:val="00642500"/>
    <w:rsid w:val="00661E88"/>
    <w:rsid w:val="0066244C"/>
    <w:rsid w:val="00692A70"/>
    <w:rsid w:val="00697B72"/>
    <w:rsid w:val="006A7F6A"/>
    <w:rsid w:val="006B4083"/>
    <w:rsid w:val="006B6BE0"/>
    <w:rsid w:val="006B6CF0"/>
    <w:rsid w:val="006C54A8"/>
    <w:rsid w:val="006C656D"/>
    <w:rsid w:val="006D3EF5"/>
    <w:rsid w:val="006E04A0"/>
    <w:rsid w:val="006E38E9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74589"/>
    <w:rsid w:val="00780398"/>
    <w:rsid w:val="007926BF"/>
    <w:rsid w:val="007A7A92"/>
    <w:rsid w:val="007B12B9"/>
    <w:rsid w:val="007E1642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B42AA"/>
    <w:rsid w:val="008C017F"/>
    <w:rsid w:val="008C42B8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03E3"/>
    <w:rsid w:val="009311C9"/>
    <w:rsid w:val="00943AF8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4AB4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C4110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BBC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CF3293"/>
    <w:rsid w:val="00D20BAE"/>
    <w:rsid w:val="00D47341"/>
    <w:rsid w:val="00D47CE5"/>
    <w:rsid w:val="00D52A78"/>
    <w:rsid w:val="00D65626"/>
    <w:rsid w:val="00D723A0"/>
    <w:rsid w:val="00D77A53"/>
    <w:rsid w:val="00D82A60"/>
    <w:rsid w:val="00D915CD"/>
    <w:rsid w:val="00D92C97"/>
    <w:rsid w:val="00DA2C77"/>
    <w:rsid w:val="00DA63D9"/>
    <w:rsid w:val="00DA7ABE"/>
    <w:rsid w:val="00DB1830"/>
    <w:rsid w:val="00DE5EF9"/>
    <w:rsid w:val="00DF26BD"/>
    <w:rsid w:val="00DF646A"/>
    <w:rsid w:val="00E07B68"/>
    <w:rsid w:val="00E1553B"/>
    <w:rsid w:val="00E212E2"/>
    <w:rsid w:val="00E21F6A"/>
    <w:rsid w:val="00E24327"/>
    <w:rsid w:val="00E2522A"/>
    <w:rsid w:val="00E2621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52EFF"/>
    <w:rsid w:val="00F75919"/>
    <w:rsid w:val="00F8129C"/>
    <w:rsid w:val="00FA1C50"/>
    <w:rsid w:val="00FA284F"/>
    <w:rsid w:val="00FA4853"/>
    <w:rsid w:val="00FA7EA7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411E3-949C-4EC2-A461-3EE8FC362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6</Pages>
  <Words>1652</Words>
  <Characters>9914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42</cp:revision>
  <dcterms:created xsi:type="dcterms:W3CDTF">2019-09-12T15:33:00Z</dcterms:created>
  <dcterms:modified xsi:type="dcterms:W3CDTF">2019-09-27T17:36:00Z</dcterms:modified>
</cp:coreProperties>
</file>