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B17C46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B17C4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B17C46" w:rsidRPr="00C82996">
        <w:trPr>
          <w:trHeight w:val="417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B17C46" w:rsidRPr="00C82996">
        <w:trPr>
          <w:trHeight w:val="11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pierwszy</w:t>
            </w:r>
          </w:p>
        </w:tc>
      </w:tr>
      <w:tr w:rsidR="00B17C46" w:rsidRPr="00C82996">
        <w:trPr>
          <w:trHeight w:val="18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drugi</w:t>
            </w:r>
          </w:p>
        </w:tc>
      </w:tr>
      <w:tr w:rsidR="00B17C46" w:rsidRPr="00C82996">
        <w:trPr>
          <w:trHeight w:val="39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C82996">
              <w:t xml:space="preserve">Wykłady:            Ćwiczenia:              Laboratorium: </w:t>
            </w:r>
            <w:r>
              <w:t>15</w:t>
            </w:r>
            <w:r w:rsidRPr="00C82996">
              <w:t xml:space="preserve">         </w:t>
            </w:r>
          </w:p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17C46" w:rsidRPr="00C82996" w:rsidRDefault="00EE7FBA" w:rsidP="00BF4F65">
            <w:r>
              <w:t>2</w:t>
            </w:r>
            <w:r w:rsidR="00B17C46" w:rsidRPr="00C82996">
              <w:t xml:space="preserve"> </w:t>
            </w:r>
            <w:r w:rsidR="00B17C46">
              <w:t>ECTS</w:t>
            </w:r>
            <w:r w:rsidR="00B17C46" w:rsidRPr="00C82996">
              <w:t xml:space="preserve"> (w tym ECTS praktycznych:</w:t>
            </w:r>
            <w:r w:rsidR="00B17C46">
              <w:t xml:space="preserve"> </w:t>
            </w:r>
            <w:r>
              <w:t>2</w:t>
            </w:r>
            <w:r w:rsidR="00B17C46" w:rsidRPr="00C82996">
              <w:t>)</w:t>
            </w:r>
          </w:p>
        </w:tc>
      </w:tr>
      <w:tr w:rsidR="00746125" w:rsidRPr="00C82996">
        <w:trPr>
          <w:trHeight w:val="380"/>
        </w:trPr>
        <w:tc>
          <w:tcPr>
            <w:tcW w:w="2885" w:type="dxa"/>
            <w:vAlign w:val="center"/>
          </w:tcPr>
          <w:p w:rsidR="00746125" w:rsidRPr="00C82996" w:rsidRDefault="00746125" w:rsidP="00746125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746125" w:rsidRPr="00C82996" w:rsidRDefault="00746125" w:rsidP="00746125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746125" w:rsidRPr="00C82996">
        <w:trPr>
          <w:trHeight w:val="209"/>
        </w:trPr>
        <w:tc>
          <w:tcPr>
            <w:tcW w:w="2885" w:type="dxa"/>
            <w:vAlign w:val="center"/>
          </w:tcPr>
          <w:p w:rsidR="00746125" w:rsidRPr="00C82996" w:rsidRDefault="00746125" w:rsidP="00746125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746125" w:rsidRPr="00C82996" w:rsidRDefault="00746125" w:rsidP="00746125">
            <w:r>
              <w:t>-</w:t>
            </w:r>
          </w:p>
        </w:tc>
      </w:tr>
      <w:tr w:rsidR="00746125" w:rsidRPr="00C82996">
        <w:trPr>
          <w:trHeight w:val="802"/>
        </w:trPr>
        <w:tc>
          <w:tcPr>
            <w:tcW w:w="2885" w:type="dxa"/>
            <w:vMerge w:val="restart"/>
          </w:tcPr>
          <w:p w:rsidR="00746125" w:rsidRPr="00C82996" w:rsidRDefault="00746125" w:rsidP="00746125">
            <w:r w:rsidRPr="00C82996">
              <w:t>Cel (cele) przedmiotu</w:t>
            </w:r>
          </w:p>
          <w:p w:rsidR="00746125" w:rsidRPr="00C82996" w:rsidRDefault="00746125" w:rsidP="00746125"/>
        </w:tc>
        <w:tc>
          <w:tcPr>
            <w:tcW w:w="6310" w:type="dxa"/>
            <w:vAlign w:val="center"/>
          </w:tcPr>
          <w:p w:rsidR="00746125" w:rsidRPr="0091018B" w:rsidRDefault="00746125" w:rsidP="00746125">
            <w:r>
              <w:t>Przekazanie wiedzy dotyczącej aktywności teatralnej w pracy z najmłodszymi dziećmi.</w:t>
            </w:r>
          </w:p>
        </w:tc>
      </w:tr>
      <w:tr w:rsidR="00746125" w:rsidRPr="00C82996">
        <w:trPr>
          <w:trHeight w:val="802"/>
        </w:trPr>
        <w:tc>
          <w:tcPr>
            <w:tcW w:w="2885" w:type="dxa"/>
            <w:vMerge/>
          </w:tcPr>
          <w:p w:rsidR="00746125" w:rsidRPr="00C82996" w:rsidRDefault="00746125" w:rsidP="00746125"/>
        </w:tc>
        <w:tc>
          <w:tcPr>
            <w:tcW w:w="6310" w:type="dxa"/>
            <w:vAlign w:val="center"/>
          </w:tcPr>
          <w:p w:rsidR="00746125" w:rsidRDefault="00746125" w:rsidP="00746125">
            <w:r>
              <w:t>Zapoznanie ze specyfiką pracy reżysera, aktora oraz podstawowej wiedzy o teatrze.</w:t>
            </w:r>
          </w:p>
        </w:tc>
      </w:tr>
      <w:tr w:rsidR="00746125" w:rsidRPr="00C82996">
        <w:trPr>
          <w:trHeight w:val="890"/>
        </w:trPr>
        <w:tc>
          <w:tcPr>
            <w:tcW w:w="2885" w:type="dxa"/>
            <w:vMerge/>
          </w:tcPr>
          <w:p w:rsidR="00746125" w:rsidRPr="00C82996" w:rsidRDefault="00746125" w:rsidP="00746125"/>
        </w:tc>
        <w:tc>
          <w:tcPr>
            <w:tcW w:w="6310" w:type="dxa"/>
            <w:vAlign w:val="center"/>
          </w:tcPr>
          <w:p w:rsidR="00746125" w:rsidRDefault="00746125" w:rsidP="00746125">
            <w:r>
              <w:t>Kształtowanie umiejętności rozwijania u najmłodszych dzieci twórczego i kreatywnego podejmowania zadań.</w:t>
            </w:r>
          </w:p>
        </w:tc>
      </w:tr>
      <w:tr w:rsidR="00746125" w:rsidRPr="00C82996">
        <w:trPr>
          <w:trHeight w:val="880"/>
        </w:trPr>
        <w:tc>
          <w:tcPr>
            <w:tcW w:w="2885" w:type="dxa"/>
            <w:vMerge/>
          </w:tcPr>
          <w:p w:rsidR="00746125" w:rsidRPr="00C82996" w:rsidRDefault="00746125" w:rsidP="00746125"/>
        </w:tc>
        <w:tc>
          <w:tcPr>
            <w:tcW w:w="6310" w:type="dxa"/>
            <w:vAlign w:val="center"/>
          </w:tcPr>
          <w:p w:rsidR="00746125" w:rsidRDefault="00746125" w:rsidP="00746125">
            <w:r>
              <w:t>Przygotowanie studenta do tworzenia autorskich zabaw teatralnych.</w:t>
            </w:r>
          </w:p>
        </w:tc>
      </w:tr>
      <w:tr w:rsidR="00746125" w:rsidRPr="00C82996">
        <w:trPr>
          <w:trHeight w:val="884"/>
        </w:trPr>
        <w:tc>
          <w:tcPr>
            <w:tcW w:w="2885" w:type="dxa"/>
            <w:vMerge/>
          </w:tcPr>
          <w:p w:rsidR="00746125" w:rsidRPr="00C82996" w:rsidRDefault="00746125" w:rsidP="00746125"/>
        </w:tc>
        <w:tc>
          <w:tcPr>
            <w:tcW w:w="6310" w:type="dxa"/>
            <w:vAlign w:val="center"/>
          </w:tcPr>
          <w:p w:rsidR="00746125" w:rsidRPr="0091018B" w:rsidRDefault="00746125" w:rsidP="0074612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E7FBA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E7FBA" w:rsidRPr="00C82996" w:rsidRDefault="00EE7FBA" w:rsidP="00FC0DC7">
            <w:r w:rsidRPr="006C0292">
              <w:lastRenderedPageBreak/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E7FBA" w:rsidRPr="00FC0DC7" w:rsidRDefault="00EE7FBA" w:rsidP="00FC0DC7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:rsidR="00EE7FBA" w:rsidRPr="00FC0DC7" w:rsidRDefault="00CD52B0" w:rsidP="00FC0DC7">
            <w:r w:rsidRPr="00FC0DC7">
              <w:t xml:space="preserve">Rozumie przekaz różnych form teatralnych w środowisku społecznym oraz potrafi </w:t>
            </w:r>
            <w:r w:rsidR="00E427BB" w:rsidRPr="00FC0DC7">
              <w:t>dokonać ich recenzji sztuki teatralnej.</w:t>
            </w:r>
          </w:p>
        </w:tc>
        <w:tc>
          <w:tcPr>
            <w:tcW w:w="2556" w:type="dxa"/>
            <w:vAlign w:val="center"/>
          </w:tcPr>
          <w:p w:rsidR="00EE7FBA" w:rsidRDefault="00EE7FBA" w:rsidP="00FC0DC7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C5F85" w:rsidRPr="009B3EC0" w:rsidRDefault="00CC5F85" w:rsidP="00FC0DC7">
            <w:pPr>
              <w:autoSpaceDE w:val="0"/>
              <w:autoSpaceDN w:val="0"/>
              <w:adjustRightInd w:val="0"/>
            </w:pPr>
            <w:r w:rsidRPr="00CC5F85">
              <w:t>SJKPPW_W12</w:t>
            </w:r>
          </w:p>
          <w:p w:rsidR="00EE7FBA" w:rsidRPr="00C82996" w:rsidRDefault="00EE7FBA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Postępuje zgodnie z poznanymi technikami, zasadami oraz ćwiczeniami teatralnymi. 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rPr>
                <w:rFonts w:eastAsia="Calibri"/>
                <w:lang w:eastAsia="en-US"/>
              </w:rPr>
              <w:t>Rozwija u dzieci lub uczniów ciekawość, aktywność i samodzielność poznawczą oraz kreatywne podejście do zadań poprzez działania teatralne.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SJKPPW_U06</w:t>
            </w:r>
          </w:p>
          <w:p w:rsidR="00CC5F85" w:rsidRDefault="00CC5F85" w:rsidP="00CC5F85">
            <w:r w:rsidRPr="00CC5F85">
              <w:t>SJKPPW_K02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t>Tworzy inscenizację wiersza i piosenki oraz prezentuje ją w grupie.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pPr>
              <w:rPr>
                <w:rFonts w:eastAsia="Calibri"/>
                <w:lang w:eastAsia="en-US"/>
              </w:rPr>
            </w:pPr>
            <w:r w:rsidRPr="00FC0DC7">
              <w:rPr>
                <w:rFonts w:eastAsia="Calibri"/>
                <w:lang w:eastAsia="en-US"/>
              </w:rPr>
              <w:t>Jest gotów do formowania wartościowych indywidualnie i społecznie zachowań i postaw dzieci lub uczniów, w tym wobec kultury i sztuki oraz wyrażania swojej indywidualności w sposób twórczy.</w:t>
            </w:r>
          </w:p>
        </w:tc>
        <w:tc>
          <w:tcPr>
            <w:tcW w:w="2556" w:type="dxa"/>
            <w:vAlign w:val="center"/>
          </w:tcPr>
          <w:p w:rsidR="00FA60B9" w:rsidRDefault="00CC5F85" w:rsidP="00FC0DC7">
            <w:r w:rsidRPr="00CC5F85">
              <w:t>SJKPPW_W16</w:t>
            </w:r>
          </w:p>
          <w:p w:rsidR="00CC5F85" w:rsidRDefault="00CC5F85" w:rsidP="00FC0DC7">
            <w:r w:rsidRPr="00CC5F85">
              <w:t>SJKPPW_U06</w:t>
            </w:r>
          </w:p>
          <w:p w:rsidR="00CC5F85" w:rsidRPr="00C82996" w:rsidRDefault="00CC5F85" w:rsidP="00FC0DC7">
            <w:r w:rsidRPr="00CC5F85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AA0C42" w:rsidP="00CF2BAC">
            <w:r>
              <w:t>Teatr, rodzaje widowisk teatralnych, rodzaje teatrów. Elementy struktury teatru.</w:t>
            </w:r>
            <w:r w:rsidR="00B76220">
              <w:t xml:space="preserve"> Recenzja sztuki teatralnej.</w:t>
            </w:r>
          </w:p>
        </w:tc>
        <w:tc>
          <w:tcPr>
            <w:tcW w:w="2123" w:type="dxa"/>
            <w:vAlign w:val="center"/>
          </w:tcPr>
          <w:p w:rsidR="009C6D81" w:rsidRPr="00C82996" w:rsidRDefault="009727E9" w:rsidP="00CF2BAC">
            <w:r w:rsidRPr="006C0292">
              <w:t>IPEP-0-WT</w:t>
            </w:r>
            <w:r>
              <w:t>_01</w:t>
            </w:r>
          </w:p>
        </w:tc>
      </w:tr>
      <w:tr w:rsidR="009362D4" w:rsidRPr="00746125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TK_2</w:t>
            </w:r>
          </w:p>
        </w:tc>
        <w:tc>
          <w:tcPr>
            <w:tcW w:w="6300" w:type="dxa"/>
          </w:tcPr>
          <w:p w:rsidR="009362D4" w:rsidRDefault="009362D4" w:rsidP="00BF4F65">
            <w:r>
              <w:t>Sposoby prowadzenia prób w grupie dziecięcej i młodzieżowej. Rodzaje prób. Rola reżysera (uwagi inscenizacyjne i reżyserskie). Scenografia, kostiumy i rekwizyty. Wykorzystywanie prostych rozwiązań.</w:t>
            </w:r>
          </w:p>
        </w:tc>
        <w:tc>
          <w:tcPr>
            <w:tcW w:w="2123" w:type="dxa"/>
            <w:vAlign w:val="center"/>
          </w:tcPr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IPEP-0-WT_02</w:t>
            </w:r>
          </w:p>
          <w:p w:rsidR="009362D4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IPEP-0-WT_03</w:t>
            </w:r>
          </w:p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IPEP-0-WT_06</w:t>
            </w:r>
          </w:p>
        </w:tc>
      </w:tr>
      <w:tr w:rsidR="009362D4" w:rsidRPr="00C82996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TK_3</w:t>
            </w:r>
          </w:p>
        </w:tc>
        <w:tc>
          <w:tcPr>
            <w:tcW w:w="6300" w:type="dxa"/>
          </w:tcPr>
          <w:p w:rsidR="009362D4" w:rsidRDefault="009362D4" w:rsidP="00BF4F65">
            <w:r>
              <w:t>Ruch sceniczny aktora. Zasady poruszania się aktorów na scenie. Budowanie postaci scenicznych. Zagospodarowanie przestrzeni scenicznej.</w:t>
            </w:r>
          </w:p>
        </w:tc>
        <w:tc>
          <w:tcPr>
            <w:tcW w:w="2123" w:type="dxa"/>
            <w:vAlign w:val="center"/>
          </w:tcPr>
          <w:p w:rsidR="009362D4" w:rsidRDefault="009727E9" w:rsidP="00CF2BAC">
            <w:r w:rsidRPr="006C0292">
              <w:t>IPEP-0-WT</w:t>
            </w:r>
            <w:r>
              <w:t>_03</w:t>
            </w:r>
          </w:p>
          <w:p w:rsidR="009727E9" w:rsidRPr="00C82996" w:rsidRDefault="009727E9" w:rsidP="00CF2BAC">
            <w:r w:rsidRPr="006C0292">
              <w:t>IPEP-0-WT</w:t>
            </w:r>
            <w:r>
              <w:t>_06</w:t>
            </w:r>
          </w:p>
        </w:tc>
      </w:tr>
      <w:tr w:rsidR="009362D4" w:rsidRPr="00C82996" w:rsidTr="006C4541">
        <w:trPr>
          <w:trHeight w:val="360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TK_4</w:t>
            </w:r>
          </w:p>
        </w:tc>
        <w:tc>
          <w:tcPr>
            <w:tcW w:w="6300" w:type="dxa"/>
          </w:tcPr>
          <w:p w:rsidR="009362D4" w:rsidRPr="00F90628" w:rsidRDefault="009362D4" w:rsidP="00BF4F65"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2123" w:type="dxa"/>
            <w:vAlign w:val="center"/>
          </w:tcPr>
          <w:p w:rsidR="009362D4" w:rsidRPr="00C82996" w:rsidRDefault="009727E9" w:rsidP="00CF2BAC">
            <w:r w:rsidRPr="006C0292">
              <w:t>IPEP-0-WT</w:t>
            </w:r>
            <w:r>
              <w:t>_04</w:t>
            </w:r>
          </w:p>
        </w:tc>
      </w:tr>
      <w:tr w:rsidR="009362D4" w:rsidRPr="00C82996" w:rsidTr="006C4541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TK_5</w:t>
            </w:r>
          </w:p>
        </w:tc>
        <w:tc>
          <w:tcPr>
            <w:tcW w:w="6300" w:type="dxa"/>
          </w:tcPr>
          <w:p w:rsidR="009362D4" w:rsidRDefault="009727E9" w:rsidP="00BF4F65">
            <w:r>
              <w:t>Inscenizacja wiersza i inscenizacja piosenki. Dobór utworów do wieku, rozwoju i zainteresowań dziecka.</w:t>
            </w:r>
          </w:p>
        </w:tc>
        <w:tc>
          <w:tcPr>
            <w:tcW w:w="2123" w:type="dxa"/>
            <w:vAlign w:val="center"/>
          </w:tcPr>
          <w:p w:rsidR="009727E9" w:rsidRDefault="009727E9" w:rsidP="00CF2BAC">
            <w:r w:rsidRPr="006C0292">
              <w:t>IPEP-0-WT</w:t>
            </w:r>
            <w:r>
              <w:t>_05</w:t>
            </w:r>
          </w:p>
          <w:p w:rsidR="009362D4" w:rsidRPr="00C82996" w:rsidRDefault="009727E9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2C0EDA" w:rsidRDefault="0066244C" w:rsidP="00B76220">
            <w:r w:rsidRPr="00C82996">
              <w:t>1.</w:t>
            </w:r>
            <w:r w:rsidR="00C82996">
              <w:t xml:space="preserve"> </w:t>
            </w:r>
            <w:r w:rsidR="00B76220">
              <w:t xml:space="preserve">B. Tarasiewicz, Mówię i śpiewam świadomie. Podręcznik do </w:t>
            </w:r>
            <w:r w:rsidR="00B76220" w:rsidRPr="002C0EDA">
              <w:t>na</w:t>
            </w:r>
            <w:r w:rsidR="00FC0DC7" w:rsidRPr="002C0EDA">
              <w:t>uki emisji głosu, Kraków 2011,</w:t>
            </w:r>
          </w:p>
          <w:p w:rsidR="002C0EDA" w:rsidRPr="002C0EDA" w:rsidRDefault="002C0EDA" w:rsidP="00B76220">
            <w:r w:rsidRPr="002C0EDA">
              <w:t xml:space="preserve">2. </w:t>
            </w:r>
            <w:r w:rsidRPr="002C0EDA">
              <w:rPr>
                <w:color w:val="000000"/>
                <w:shd w:val="clear" w:color="auto" w:fill="FFFFFF"/>
              </w:rPr>
              <w:t>M. Strzałkowska, Wierszyki łamiące języki, Poznań 2006,</w:t>
            </w:r>
          </w:p>
          <w:p w:rsidR="002C0EDA" w:rsidRPr="002C0EDA" w:rsidRDefault="002C0EDA" w:rsidP="002C0EDA">
            <w:r w:rsidRPr="002C0EDA">
              <w:t xml:space="preserve">3. </w:t>
            </w:r>
            <w:r w:rsidRPr="002C0EDA">
              <w:rPr>
                <w:color w:val="000000"/>
                <w:shd w:val="clear" w:color="auto" w:fill="FFFFFF"/>
              </w:rPr>
              <w:t>E. Jarząbek,</w:t>
            </w:r>
            <w:r w:rsidRPr="002C0EDA">
              <w:t xml:space="preserve"> Przedszkolne i szkolne inscenizacje. Zabawa w teatr, Poznań 2010,</w:t>
            </w:r>
          </w:p>
          <w:p w:rsidR="00B76220" w:rsidRPr="00C82996" w:rsidRDefault="002C0EDA" w:rsidP="002C0EDA">
            <w:r>
              <w:t>4</w:t>
            </w:r>
            <w:r w:rsidRPr="002C0EDA">
              <w:t xml:space="preserve">. D. </w:t>
            </w:r>
            <w:proofErr w:type="spellStart"/>
            <w:r w:rsidRPr="002C0EDA">
              <w:t>Mégrier</w:t>
            </w:r>
            <w:proofErr w:type="spellEnd"/>
            <w:r w:rsidRPr="002C0EDA">
              <w:t xml:space="preserve">, </w:t>
            </w:r>
            <w:hyperlink r:id="rId5" w:history="1">
              <w:r w:rsidRPr="002C0EDA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przedszkolu: 100 propozycji, 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76220" w:rsidRPr="00B102B5" w:rsidRDefault="0066244C" w:rsidP="00B76220">
            <w:r w:rsidRPr="00C82996">
              <w:t>1.</w:t>
            </w:r>
            <w:r w:rsidR="00B76220" w:rsidRPr="00B102B5">
              <w:t xml:space="preserve"> W. Żardecki, Teatr w r</w:t>
            </w:r>
            <w:r w:rsidR="00B76220">
              <w:t>efleksji i praktyce edukacyjnej. Ku pedagogice teatru</w:t>
            </w:r>
            <w:r w:rsidR="00B76220" w:rsidRPr="00B102B5">
              <w:t>, Lublin 2012</w:t>
            </w:r>
            <w:r w:rsidR="00FC0DC7">
              <w:t>,</w:t>
            </w:r>
          </w:p>
          <w:p w:rsidR="00B76220" w:rsidRPr="00B102B5" w:rsidRDefault="00B76220" w:rsidP="00B76220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C0DC7">
              <w:t>,</w:t>
            </w:r>
          </w:p>
          <w:p w:rsidR="00B76220" w:rsidRDefault="00B76220" w:rsidP="00B76220">
            <w:r w:rsidRPr="00B102B5">
              <w:t xml:space="preserve">3. M. Braun, Gry codzienne i </w:t>
            </w:r>
            <w:proofErr w:type="spellStart"/>
            <w:r w:rsidRPr="00B102B5">
              <w:t>pozacodzienne</w:t>
            </w:r>
            <w:proofErr w:type="spellEnd"/>
            <w:r w:rsidRPr="00B102B5">
              <w:t>. O komunikacyjnych aspe</w:t>
            </w:r>
            <w:r w:rsidR="002C0EDA">
              <w:t>ktach aktorstwa, Kraków 2012,</w:t>
            </w:r>
          </w:p>
          <w:p w:rsidR="0066244C" w:rsidRDefault="002C0EDA" w:rsidP="00CB3F71">
            <w:r>
              <w:t xml:space="preserve">4. </w:t>
            </w:r>
            <w:r w:rsidRPr="003925F9">
              <w:rPr>
                <w:color w:val="000000"/>
                <w:shd w:val="clear" w:color="auto" w:fill="FFFFFF"/>
              </w:rPr>
              <w:t>M.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Gudro-Homicka</w:t>
            </w:r>
            <w:proofErr w:type="spellEnd"/>
            <w:r>
              <w:rPr>
                <w:color w:val="000000"/>
                <w:shd w:val="clear" w:color="auto" w:fill="FFFFFF"/>
              </w:rPr>
              <w:t>,</w:t>
            </w:r>
            <w:r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CB3F71" w:rsidRPr="00C82996" w:rsidRDefault="00CB3F71" w:rsidP="00CB3F71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1792"/>
        <w:gridCol w:w="1460"/>
        <w:gridCol w:w="1406"/>
        <w:gridCol w:w="237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CD52B0">
        <w:trPr>
          <w:trHeight w:val="870"/>
        </w:trPr>
        <w:tc>
          <w:tcPr>
            <w:tcW w:w="214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6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76220" w:rsidRPr="00C82996" w:rsidTr="00CD52B0">
        <w:trPr>
          <w:trHeight w:val="48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CD52B0" w:rsidP="00BF4F65">
            <w:r>
              <w:t>Recenzja sztuki teatralnej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3F57A7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</w:t>
            </w:r>
            <w:r w:rsidR="00B76220" w:rsidRPr="00C82996">
              <w:t>TK_3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4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_04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_05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</w:t>
            </w:r>
            <w:r w:rsidR="00FC0DC7">
              <w:t>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FC0DC7" w:rsidP="00BF4F65">
            <w:r>
              <w:t>Inscenizacja wiersza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_06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TK_3 </w:t>
            </w:r>
            <w:r w:rsidR="00B76220">
              <w:t>TK_5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Default="00FC0DC7" w:rsidP="00BF4F65">
            <w:r>
              <w:t>Odpowiedź pisemna</w:t>
            </w:r>
          </w:p>
          <w:p w:rsidR="00FC0DC7" w:rsidRPr="005B1BA1" w:rsidRDefault="00FC0DC7" w:rsidP="00BF4F65">
            <w:r>
              <w:t>Inscenizacja wiersza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B7622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76220" w:rsidP="00CF2BAC">
            <w:r>
              <w:t xml:space="preserve">0,5 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762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B76220">
              <w:t>Recenzja sztuki teatralnej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B76220">
              <w:t>Analiza zadań, ćwiczeń teatralnych, inscenizacji wiersza i piosenki.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13289" w:rsidP="00CF2BAC">
            <w:r>
              <w:t>1</w:t>
            </w:r>
            <w:r w:rsidR="00B76220">
              <w:t>0</w:t>
            </w:r>
          </w:p>
        </w:tc>
      </w:tr>
      <w:tr w:rsidR="0061328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13289" w:rsidRPr="00C82996" w:rsidRDefault="00613289" w:rsidP="006C656D">
            <w:r>
              <w:t>3. Przygotowanie elementów kostiumów i scenografii do inscenizacji wiersza.</w:t>
            </w:r>
          </w:p>
        </w:tc>
        <w:tc>
          <w:tcPr>
            <w:tcW w:w="5885" w:type="dxa"/>
            <w:gridSpan w:val="2"/>
            <w:vAlign w:val="center"/>
          </w:tcPr>
          <w:p w:rsidR="00613289" w:rsidRDefault="00613289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lastRenderedPageBreak/>
        <w:t>Opracował:</w:t>
      </w:r>
      <w:r w:rsidR="00B76220">
        <w:t xml:space="preserve"> mgr Małgorzata </w:t>
      </w:r>
      <w:proofErr w:type="spellStart"/>
      <w:r w:rsidR="00B76220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266A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0EDA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3F57A7"/>
    <w:rsid w:val="00403978"/>
    <w:rsid w:val="0041130E"/>
    <w:rsid w:val="004173B2"/>
    <w:rsid w:val="004216D7"/>
    <w:rsid w:val="004249EA"/>
    <w:rsid w:val="00431E4B"/>
    <w:rsid w:val="00461683"/>
    <w:rsid w:val="00473B7A"/>
    <w:rsid w:val="004A1AD1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28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6125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2D4"/>
    <w:rsid w:val="00952B29"/>
    <w:rsid w:val="00961F98"/>
    <w:rsid w:val="00962433"/>
    <w:rsid w:val="0097034D"/>
    <w:rsid w:val="009706A6"/>
    <w:rsid w:val="009727E9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0C42"/>
    <w:rsid w:val="00AE3C84"/>
    <w:rsid w:val="00AF0EE2"/>
    <w:rsid w:val="00AF5D01"/>
    <w:rsid w:val="00B07968"/>
    <w:rsid w:val="00B1687F"/>
    <w:rsid w:val="00B17C46"/>
    <w:rsid w:val="00B332B5"/>
    <w:rsid w:val="00B364C6"/>
    <w:rsid w:val="00B372D0"/>
    <w:rsid w:val="00B50267"/>
    <w:rsid w:val="00B53DB4"/>
    <w:rsid w:val="00B57F9A"/>
    <w:rsid w:val="00B60490"/>
    <w:rsid w:val="00B66081"/>
    <w:rsid w:val="00B76220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B3F71"/>
    <w:rsid w:val="00CC0282"/>
    <w:rsid w:val="00CC5F85"/>
    <w:rsid w:val="00CD077E"/>
    <w:rsid w:val="00CD2D96"/>
    <w:rsid w:val="00CD52B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4D42"/>
    <w:rsid w:val="00DE5EF9"/>
    <w:rsid w:val="00DF26BD"/>
    <w:rsid w:val="00DF646A"/>
    <w:rsid w:val="00E07B68"/>
    <w:rsid w:val="00E1553B"/>
    <w:rsid w:val="00E21F6A"/>
    <w:rsid w:val="00E2522A"/>
    <w:rsid w:val="00E427BB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FBA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A60B9"/>
    <w:rsid w:val="00FB0507"/>
    <w:rsid w:val="00FB1089"/>
    <w:rsid w:val="00FC0DC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E09A5A-ACB0-4602-8939-80E1CF92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49</cp:revision>
  <dcterms:created xsi:type="dcterms:W3CDTF">2019-06-22T14:10:00Z</dcterms:created>
  <dcterms:modified xsi:type="dcterms:W3CDTF">2021-07-02T13:52:00Z</dcterms:modified>
</cp:coreProperties>
</file>