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8267F6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632EA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267F6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</w:t>
            </w:r>
            <w:r w:rsidR="00DC2DC8">
              <w:t xml:space="preserve">, umiejętności </w:t>
            </w:r>
            <w:r w:rsidR="004D27C4">
              <w:t>i kompetencje uzyskane w trakcie realizowanego przedmiotu „</w:t>
            </w:r>
            <w:r w:rsidR="00DC2DC8">
              <w:t>Kompetencje matematyczne nauczyciela</w:t>
            </w:r>
            <w:r w:rsidR="004D27C4">
              <w:t xml:space="preserve">” w semestrze piątym.  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2E58CA">
            <w:r>
              <w:t>Zapoznanie z technikami wspierania uczniów z trudnościami edukacyjnymi w zakresie edukacji matematycznej.</w:t>
            </w:r>
          </w:p>
        </w:tc>
      </w:tr>
      <w:tr w:rsidR="002E58CA" w:rsidRPr="00C82996">
        <w:trPr>
          <w:trHeight w:val="890"/>
        </w:trPr>
        <w:tc>
          <w:tcPr>
            <w:tcW w:w="2885" w:type="dxa"/>
            <w:vMerge/>
          </w:tcPr>
          <w:p w:rsidR="002E58CA" w:rsidRPr="00C82996" w:rsidRDefault="002E58CA" w:rsidP="009956FD"/>
        </w:tc>
        <w:tc>
          <w:tcPr>
            <w:tcW w:w="6310" w:type="dxa"/>
            <w:vAlign w:val="center"/>
          </w:tcPr>
          <w:p w:rsidR="002E58CA" w:rsidRDefault="002E58CA">
            <w:r>
              <w:t>Kształtowanie umiejętności tworzenia zadań konkursowych dla dzieci uzdolnionych matematycznie.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C82996" w:rsidRDefault="00B7423E" w:rsidP="00947CB3">
            <w:pPr>
              <w:autoSpaceDE w:val="0"/>
              <w:autoSpaceDN w:val="0"/>
              <w:adjustRightInd w:val="0"/>
            </w:pPr>
            <w:r>
              <w:t xml:space="preserve">Zna </w:t>
            </w:r>
            <w:r w:rsidR="00947CB3">
              <w:t>i rozumie podstawowe strategie, formy, metody i koncepcje w odniesieniu do nauczania matematyki w klasach I-III.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C0645" w:rsidRDefault="007C0645" w:rsidP="007C0645">
            <w:r w:rsidRPr="00161548">
              <w:t>SJKPPW_W02</w:t>
            </w:r>
          </w:p>
          <w:p w:rsidR="00A55D67" w:rsidRPr="00C82996" w:rsidRDefault="00A55D67" w:rsidP="00A55D67"/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E632EA">
              <w:t xml:space="preserve">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E632EA">
              <w:t>algebraizację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D177CC" w:rsidRDefault="007C0645" w:rsidP="00F70899">
            <w:r w:rsidRPr="00161548">
              <w:t>SJKPPW_W10</w:t>
            </w:r>
          </w:p>
          <w:p w:rsidR="00D177CC" w:rsidRDefault="00D177CC" w:rsidP="00D177CC"/>
          <w:p w:rsidR="00D177CC" w:rsidRPr="00D177CC" w:rsidRDefault="00D177CC" w:rsidP="00D177CC"/>
          <w:p w:rsidR="00D177CC" w:rsidRPr="00D177CC" w:rsidRDefault="00D177CC" w:rsidP="00D177CC"/>
          <w:p w:rsidR="00D177CC" w:rsidRDefault="00D177CC" w:rsidP="00D177CC"/>
          <w:p w:rsidR="007C0645" w:rsidRPr="00D177CC" w:rsidRDefault="007C0645" w:rsidP="00D177CC"/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E632EA">
              <w:t>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Pr="00C82996" w:rsidRDefault="007C0645" w:rsidP="00F70899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7A4C28">
              <w:t>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SJKPPW_W02</w:t>
            </w:r>
          </w:p>
          <w:p w:rsidR="007C0645" w:rsidRPr="00C82996" w:rsidRDefault="007C0645" w:rsidP="007C0645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Zna pojęcie dyskalkulii oraz  rozumie potrzebę wspierania dzieci poprzez stosowanie różnorodnych ćwiczeń rozwijających ich umiejętności matematyczne.</w:t>
            </w:r>
          </w:p>
        </w:tc>
        <w:tc>
          <w:tcPr>
            <w:tcW w:w="2556" w:type="dxa"/>
            <w:vAlign w:val="center"/>
          </w:tcPr>
          <w:p w:rsidR="007C0645" w:rsidRDefault="007C0645" w:rsidP="00E632EA">
            <w:r w:rsidRPr="00161548">
              <w:t>SJKPPW_W10</w:t>
            </w:r>
          </w:p>
          <w:p w:rsidR="007C0645" w:rsidRPr="00C82996" w:rsidRDefault="007C0645" w:rsidP="00E632EA">
            <w:r w:rsidRPr="007C0645">
              <w:t>SJKPPW_W13</w:t>
            </w:r>
          </w:p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sprawnie posługiwać się podstawowymi obiektami matematycznymi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t>SJKPPW_W10</w:t>
            </w:r>
          </w:p>
          <w:p w:rsidR="007C0645" w:rsidRDefault="007C0645" w:rsidP="00F70899">
            <w:r w:rsidRPr="00211AE5">
              <w:t>SJKPPW_U03</w:t>
            </w:r>
          </w:p>
          <w:p w:rsidR="00027E0A" w:rsidRPr="00027E0A" w:rsidRDefault="00027E0A" w:rsidP="00027E0A">
            <w:pPr>
              <w:spacing w:line="276" w:lineRule="auto"/>
              <w:rPr>
                <w:rFonts w:eastAsiaTheme="minorHAnsi"/>
                <w:lang w:eastAsia="en-US"/>
              </w:rPr>
            </w:pPr>
            <w:r w:rsidRPr="00027E0A">
              <w:rPr>
                <w:rFonts w:eastAsiaTheme="minorHAnsi"/>
                <w:lang w:eastAsia="en-US"/>
              </w:rPr>
              <w:t>SJKPPW_U08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lastRenderedPageBreak/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prowadzić proste rozumowania matematyczne i oceniać ich poprawność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t>SJKPPW_W10</w:t>
            </w:r>
          </w:p>
          <w:p w:rsidR="007C0645" w:rsidRPr="00C82996" w:rsidRDefault="007C0645" w:rsidP="00F70899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Potrafi tworzyć i dobierać różnorodne ćwiczenia matematyczne dla uczniów z trudnościami w przyswajaniu nowych zagadnień przedmiotowych.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7C0645">
              <w:t>SJKPPW_W13</w:t>
            </w:r>
          </w:p>
          <w:p w:rsidR="00764D0F" w:rsidRDefault="00764D0F" w:rsidP="00E632EA">
            <w:r>
              <w:t>SJKPPW_U03</w:t>
            </w:r>
          </w:p>
          <w:p w:rsidR="004875D9" w:rsidRPr="00C82996" w:rsidRDefault="004875D9" w:rsidP="00E632EA"/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rozwiązywać zagadki i łamigłówki logiczne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SJKPPW_W11</w:t>
            </w:r>
          </w:p>
          <w:p w:rsidR="007C0645" w:rsidRDefault="007C0645" w:rsidP="007C0645">
            <w:r w:rsidRPr="00211AE5">
              <w:t>SJKPPW_U04</w:t>
            </w:r>
          </w:p>
          <w:p w:rsidR="007C0645" w:rsidRPr="00C82996" w:rsidRDefault="007C0645" w:rsidP="007C0645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C0645" w:rsidRPr="00C82996" w:rsidRDefault="003A15E7" w:rsidP="00D54AA5">
            <w:r>
              <w:t>Tworzy autorską pomoc matematyczną.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4875D9">
              <w:t>SJKPPW_U02</w:t>
            </w:r>
          </w:p>
          <w:p w:rsidR="008F70AF" w:rsidRDefault="008F70AF" w:rsidP="00E632EA">
            <w:r w:rsidRPr="008F70AF">
              <w:t>SJKPPW_U0</w:t>
            </w:r>
            <w:r>
              <w:t>4</w:t>
            </w:r>
          </w:p>
          <w:p w:rsidR="00D177CC" w:rsidRDefault="00D177CC" w:rsidP="00E632EA">
            <w:r w:rsidRPr="00D177CC">
              <w:t>SJKPPW_U06</w:t>
            </w:r>
          </w:p>
          <w:p w:rsidR="008F70AF" w:rsidRPr="00C82996" w:rsidRDefault="008F70AF" w:rsidP="00E632EA">
            <w:r w:rsidRPr="008F70AF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B7423E" w:rsidP="003A15E7">
            <w:r>
              <w:t xml:space="preserve">Planowanie zajęć matematycznych w klasach I-III. </w:t>
            </w:r>
            <w:r w:rsidR="00947CB3">
              <w:t xml:space="preserve">Strategie nauczania matematyki. Czynnościowe nauczanie matematyki. </w:t>
            </w:r>
            <w:r>
              <w:t>Formy organizacyjne nauczania matematyki. Metody nauczania matematyki.</w:t>
            </w:r>
            <w:r w:rsidR="00947CB3">
              <w:t xml:space="preserve"> 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>rzenie modeli brył, wczesna algebraizacja</w:t>
            </w:r>
            <w:r w:rsidRPr="00E632EA">
              <w:t>, zagadnienia zegarowe i kalendarzowe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_2</w:t>
            </w:r>
          </w:p>
          <w:p w:rsidR="00A07804" w:rsidRDefault="00A07804" w:rsidP="00A07804">
            <w:r w:rsidRPr="00E632EA">
              <w:t>IPEP-0-KMN</w:t>
            </w:r>
            <w:r>
              <w:t>_6</w:t>
            </w:r>
          </w:p>
          <w:p w:rsidR="00A07804" w:rsidRDefault="00A07804" w:rsidP="00A07804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_3</w:t>
            </w:r>
          </w:p>
          <w:p w:rsidR="00A07804" w:rsidRDefault="00A07804" w:rsidP="00E632EA">
            <w:r w:rsidRPr="00E632EA">
              <w:t>IPEP-0-KMN</w:t>
            </w:r>
            <w:r>
              <w:t>_6</w:t>
            </w:r>
          </w:p>
          <w:p w:rsidR="00A07804" w:rsidRDefault="00A07804" w:rsidP="00E632EA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Rozumowanie</w:t>
            </w:r>
            <w:r w:rsidRPr="007A4C28">
              <w:t xml:space="preserve"> matematyczne w zakresie matematyki szkolnej, w tym wnioskowanie dedukcyjne, argumentowanie i zapisywanie rozumowań, wykonywanie eksperymentów numerycznych i geometrycznych, dostrzeganie regularności prowadzących do uogólnień, uzasadnianie uogólnień, </w:t>
            </w:r>
            <w:r w:rsidRPr="007A4C28">
              <w:lastRenderedPageBreak/>
              <w:t>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lastRenderedPageBreak/>
              <w:t>IPEP-0-KMN</w:t>
            </w:r>
            <w:r>
              <w:t>_4</w:t>
            </w:r>
          </w:p>
          <w:p w:rsidR="00A07804" w:rsidRPr="00C82996" w:rsidRDefault="00A07804" w:rsidP="00695039">
            <w:r w:rsidRPr="00E632EA">
              <w:t>IPEP-0-KMN</w:t>
            </w:r>
            <w:r>
              <w:t>_9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A07804" w:rsidRPr="00C82996" w:rsidRDefault="00974DEF" w:rsidP="00D54AA5">
            <w:r>
              <w:t>Dziecięce problemy z matematyką. Ćwiczenia wspomagające rozwiazywanie zadań matematycznych. Dyskalkulia i jej terapia.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t>IPEP-0-KMN</w:t>
            </w:r>
            <w:r>
              <w:t>_5</w:t>
            </w:r>
          </w:p>
          <w:p w:rsidR="00A07804" w:rsidRDefault="00A07804" w:rsidP="00D54AA5">
            <w:r w:rsidRPr="00E632EA">
              <w:t>IPEP-0-KMN</w:t>
            </w:r>
            <w:r>
              <w:t>_8</w:t>
            </w:r>
          </w:p>
          <w:p w:rsidR="00A07804" w:rsidRPr="00C82996" w:rsidRDefault="00A07804" w:rsidP="00D54AA5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A07804" w:rsidRPr="00C82996" w:rsidRDefault="003A15E7" w:rsidP="00D54AA5">
            <w:r>
              <w:t>Pomoce dydaktyczne w nauczaniu matematyki. Atrakcyjność środków dydaktycznych a zainteresowanie matematyką.</w:t>
            </w:r>
          </w:p>
        </w:tc>
        <w:tc>
          <w:tcPr>
            <w:tcW w:w="2123" w:type="dxa"/>
            <w:vAlign w:val="center"/>
          </w:tcPr>
          <w:p w:rsidR="00A07804" w:rsidRDefault="003A15E7" w:rsidP="00D54AA5">
            <w:r w:rsidRPr="00E632EA">
              <w:t>IPEP-0-KMN</w:t>
            </w:r>
            <w:r>
              <w:t>_8</w:t>
            </w:r>
          </w:p>
          <w:p w:rsidR="003A15E7" w:rsidRPr="00C82996" w:rsidRDefault="003A15E7" w:rsidP="00D54AA5">
            <w:r w:rsidRPr="00E632EA">
              <w:t>IPEP-0-KMN</w:t>
            </w:r>
            <w:r>
              <w:t>_</w:t>
            </w:r>
            <w:r>
              <w:t>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E31770" w:rsidP="00B25F9D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E31770" w:rsidRDefault="00E31770" w:rsidP="00B25F9D">
            <w:r>
              <w:t>3. Nowik J., Kształcenie matematyczne w edukacji wczesnoszkolnej, Opole 2009.</w:t>
            </w:r>
          </w:p>
          <w:p w:rsidR="00E31770" w:rsidRPr="005B1BA1" w:rsidRDefault="00E31770" w:rsidP="00B25F9D">
            <w:r>
              <w:t>4. Siwek H., Kształcenie zintegrowane na etapie wczesnoszkolnym. Rola edukacji matematycznej, Kraków 2004.</w:t>
            </w:r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276E1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t>8. Siwek H., Dydaktyka matematyki. Teoria i zastosowanie w matematyce szkolnej, Warszawa 2005 r.</w:t>
            </w:r>
          </w:p>
          <w:p w:rsidR="00E31770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  <w:r w:rsidR="00E317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31770"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 w:rsidR="00E31770">
              <w:rPr>
                <w:color w:val="000000"/>
                <w:shd w:val="clear" w:color="auto" w:fill="FFFFFF"/>
              </w:rPr>
              <w:t xml:space="preserve"> M.L. (</w:t>
            </w:r>
            <w:r w:rsidR="00E31770" w:rsidRPr="003F58A0">
              <w:rPr>
                <w:color w:val="000000"/>
                <w:shd w:val="clear" w:color="auto" w:fill="FFFFFF"/>
              </w:rPr>
              <w:t>tł. Jolanta Zając</w:t>
            </w:r>
            <w:r w:rsidR="00E31770">
              <w:rPr>
                <w:color w:val="000000"/>
                <w:shd w:val="clear" w:color="auto" w:fill="FFFFFF"/>
              </w:rPr>
              <w:t xml:space="preserve">), </w:t>
            </w:r>
            <w:r w:rsidR="00E31770" w:rsidRPr="003F58A0">
              <w:rPr>
                <w:color w:val="000000"/>
                <w:shd w:val="clear" w:color="auto" w:fill="FFFFFF"/>
              </w:rPr>
              <w:t>Zabawy matematyczne i logiczne w przedszkolu</w:t>
            </w:r>
            <w:r w:rsidR="00E31770">
              <w:rPr>
                <w:color w:val="000000"/>
                <w:shd w:val="clear" w:color="auto" w:fill="FFFFFF"/>
              </w:rPr>
              <w:t>,</w:t>
            </w:r>
            <w:r w:rsidR="00E31770" w:rsidRPr="003F58A0">
              <w:rPr>
                <w:color w:val="000000"/>
                <w:shd w:val="clear" w:color="auto" w:fill="FFFFFF"/>
              </w:rPr>
              <w:t xml:space="preserve"> </w:t>
            </w:r>
            <w:r w:rsidR="00E31770">
              <w:rPr>
                <w:color w:val="000000"/>
                <w:shd w:val="clear" w:color="auto" w:fill="FFFFFF"/>
              </w:rPr>
              <w:t xml:space="preserve">Warszawa </w:t>
            </w:r>
            <w:r w:rsidR="00E31770"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C633D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="00E31770" w:rsidRPr="0087788F">
              <w:rPr>
                <w:color w:val="000000"/>
                <w:shd w:val="clear" w:color="auto" w:fill="FFFFFF"/>
              </w:rPr>
              <w:t>. Wojciechowska</w:t>
            </w:r>
            <w:r w:rsidR="00E31770">
              <w:rPr>
                <w:color w:val="000000"/>
                <w:shd w:val="clear" w:color="auto" w:fill="FFFFFF"/>
              </w:rPr>
              <w:t xml:space="preserve"> K.,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 Zadania tekst</w:t>
            </w:r>
            <w:r w:rsidR="00E31770">
              <w:rPr>
                <w:color w:val="000000"/>
                <w:shd w:val="clear" w:color="auto" w:fill="FFFFFF"/>
              </w:rPr>
              <w:t>owe w kształceniu zintegrowanym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 w:rsidR="00E31770"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="00E31770"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Default="00E632EA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E632EA">
            <w:r>
              <w:t>Fragment zajęć matematycznych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E632EA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Pr="00C82996" w:rsidRDefault="00592D99" w:rsidP="00592D99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C0509D" w:rsidP="002C3C11">
            <w:r>
              <w:t>Dyskusja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E632EA">
            <w:r>
              <w:t>Fragment zajęć matematycznych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  <w:r w:rsidR="00D11061">
              <w:t>, TK_6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4</w:t>
            </w:r>
            <w:bookmarkStart w:id="0" w:name="_GoBack"/>
            <w:bookmarkEnd w:id="0"/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3A15E7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3A15E7" w:rsidP="00B25F9D">
            <w:r>
              <w:t>Pomoc dydaktyczna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8267F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3A15E7" w:rsidP="00CF2BAC"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ED563C">
            <w:r w:rsidRPr="00C82996">
              <w:t xml:space="preserve">Godz. </w:t>
            </w:r>
            <w:r w:rsidR="009F59D4">
              <w:t>75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592D99">
            <w:r w:rsidRPr="00C82996">
              <w:t xml:space="preserve">1. </w:t>
            </w:r>
            <w:r w:rsidR="008267F6">
              <w:t>Analiza wskazanej literatury w tym: zadań, ćwiczeń, testów i arkuszy matematycznych itp.</w:t>
            </w:r>
            <w:r w:rsidR="002C3C11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C3C11" w:rsidP="00CF2BAC">
            <w:r>
              <w:t>1</w:t>
            </w:r>
            <w:r w:rsidR="00016D9F"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8267F6">
            <w:r w:rsidRPr="00C82996">
              <w:t xml:space="preserve">2. </w:t>
            </w:r>
            <w:r w:rsidR="008267F6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8267F6" w:rsidP="00CF2BAC">
            <w:r>
              <w:t>1</w:t>
            </w:r>
            <w:r w:rsidR="00592D99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8267F6">
              <w:t>Projektowanie i prezentacja</w:t>
            </w:r>
            <w:r w:rsidR="002C3C11">
              <w:t xml:space="preserve"> </w:t>
            </w:r>
            <w:r w:rsidR="00592D99">
              <w:t>fragmentu zajęć matematycznych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8267F6" w:rsidP="00CF2BAC">
            <w:r>
              <w:t>3</w:t>
            </w:r>
            <w:r w:rsidR="009F59D4">
              <w:t>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592D99">
            <w:r w:rsidRPr="00C82996">
              <w:t>4.</w:t>
            </w:r>
            <w:r w:rsidR="00016D9F">
              <w:t xml:space="preserve"> </w:t>
            </w:r>
            <w:r w:rsidR="003A15E7">
              <w:t>Zaprojektowanie i prezentacja matematycznej pomocy dydaktycznej.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CF2BAC">
            <w:r>
              <w:t>105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E2522A">
            <w:pPr>
              <w:jc w:val="center"/>
            </w:pPr>
            <w:r>
              <w:t>4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27E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533A0"/>
    <w:rsid w:val="00160B2E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67B1B"/>
    <w:rsid w:val="00273E1E"/>
    <w:rsid w:val="0027655F"/>
    <w:rsid w:val="00276E1C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E58CA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BF5"/>
    <w:rsid w:val="003568CF"/>
    <w:rsid w:val="00360E3E"/>
    <w:rsid w:val="00364057"/>
    <w:rsid w:val="003715F5"/>
    <w:rsid w:val="003A15E7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441F"/>
    <w:rsid w:val="004875D9"/>
    <w:rsid w:val="004A29BA"/>
    <w:rsid w:val="004A3D46"/>
    <w:rsid w:val="004A5E4A"/>
    <w:rsid w:val="004B4355"/>
    <w:rsid w:val="004B4D7A"/>
    <w:rsid w:val="004B775A"/>
    <w:rsid w:val="004C7DCE"/>
    <w:rsid w:val="004D27C4"/>
    <w:rsid w:val="004E57E4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2D99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60"/>
    <w:rsid w:val="0062750D"/>
    <w:rsid w:val="0063236B"/>
    <w:rsid w:val="0063276C"/>
    <w:rsid w:val="006367B5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4D0F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C0645"/>
    <w:rsid w:val="007E4B0D"/>
    <w:rsid w:val="007E5CFC"/>
    <w:rsid w:val="007F6756"/>
    <w:rsid w:val="00802E4C"/>
    <w:rsid w:val="00810BBC"/>
    <w:rsid w:val="00814FDE"/>
    <w:rsid w:val="008267F6"/>
    <w:rsid w:val="008328E6"/>
    <w:rsid w:val="00842EBE"/>
    <w:rsid w:val="008669EB"/>
    <w:rsid w:val="00882DEF"/>
    <w:rsid w:val="00894737"/>
    <w:rsid w:val="008A1CE4"/>
    <w:rsid w:val="008A5591"/>
    <w:rsid w:val="008A5B69"/>
    <w:rsid w:val="008B15DD"/>
    <w:rsid w:val="008C017F"/>
    <w:rsid w:val="008D0315"/>
    <w:rsid w:val="008D2980"/>
    <w:rsid w:val="008D6C33"/>
    <w:rsid w:val="008E6698"/>
    <w:rsid w:val="008F0D72"/>
    <w:rsid w:val="008F3EA0"/>
    <w:rsid w:val="008F5FFB"/>
    <w:rsid w:val="008F70AF"/>
    <w:rsid w:val="0091018B"/>
    <w:rsid w:val="0091295D"/>
    <w:rsid w:val="00914847"/>
    <w:rsid w:val="00916CB3"/>
    <w:rsid w:val="00920991"/>
    <w:rsid w:val="00922F72"/>
    <w:rsid w:val="009257D1"/>
    <w:rsid w:val="009311C9"/>
    <w:rsid w:val="00947CB3"/>
    <w:rsid w:val="00952B29"/>
    <w:rsid w:val="00961F98"/>
    <w:rsid w:val="00962433"/>
    <w:rsid w:val="0097034D"/>
    <w:rsid w:val="009706A6"/>
    <w:rsid w:val="00974DEF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59D4"/>
    <w:rsid w:val="009F7238"/>
    <w:rsid w:val="00A07804"/>
    <w:rsid w:val="00A1164C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1E69"/>
    <w:rsid w:val="00AE3C84"/>
    <w:rsid w:val="00AF0EE2"/>
    <w:rsid w:val="00AF5D01"/>
    <w:rsid w:val="00B07968"/>
    <w:rsid w:val="00B1687F"/>
    <w:rsid w:val="00B23208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7423E"/>
    <w:rsid w:val="00B93905"/>
    <w:rsid w:val="00B93E90"/>
    <w:rsid w:val="00BA4A0F"/>
    <w:rsid w:val="00BC7D0A"/>
    <w:rsid w:val="00BE45E9"/>
    <w:rsid w:val="00C0509D"/>
    <w:rsid w:val="00C07233"/>
    <w:rsid w:val="00C11BB5"/>
    <w:rsid w:val="00C1419D"/>
    <w:rsid w:val="00C21FB9"/>
    <w:rsid w:val="00C27A1E"/>
    <w:rsid w:val="00C27CA1"/>
    <w:rsid w:val="00C542E3"/>
    <w:rsid w:val="00C54998"/>
    <w:rsid w:val="00C633DC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11061"/>
    <w:rsid w:val="00D177C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2DC8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119A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1650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82</cp:revision>
  <dcterms:created xsi:type="dcterms:W3CDTF">2019-06-22T14:10:00Z</dcterms:created>
  <dcterms:modified xsi:type="dcterms:W3CDTF">2021-06-07T15:44:00Z</dcterms:modified>
</cp:coreProperties>
</file>