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731037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4C25ED" w:rsidRDefault="00961F98" w:rsidP="00842EBE">
            <w:pPr>
              <w:rPr>
                <w:color w:val="000000" w:themeColor="text1"/>
              </w:rPr>
            </w:pPr>
            <w:r w:rsidRPr="004C25ED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Default="001C1676" w:rsidP="00842EBE">
            <w:r w:rsidRPr="00550430">
              <w:t>Wspomaganie rozwoju i budowanie zasobów osobistych</w:t>
            </w:r>
            <w:r w:rsidR="00C91AD4">
              <w:t xml:space="preserve"> /</w:t>
            </w:r>
          </w:p>
          <w:p w:rsidR="00A956D0" w:rsidRPr="00A956D0" w:rsidRDefault="00A956D0" w:rsidP="00A956D0"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A956D0">
              <w:t>IPEP-0-WRBZO</w:t>
            </w:r>
          </w:p>
          <w:p w:rsidR="00A956D0" w:rsidRPr="00C82996" w:rsidRDefault="00A956D0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925E4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925E44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91AD4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</w:t>
            </w:r>
            <w:r w:rsidR="00C54998" w:rsidRPr="00C82996">
              <w:t xml:space="preserve"> </w:t>
            </w:r>
            <w:r w:rsidR="00925E44">
              <w:t>15</w:t>
            </w:r>
            <w:r w:rsidR="00C54998" w:rsidRPr="00C82996">
              <w:t xml:space="preserve">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925E44" w:rsidP="00C91AD4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 w:rsidR="00E13340"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91AD4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3467A" w:rsidP="00842EBE">
            <w:r>
              <w:t xml:space="preserve">Mgr M.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0E00EA" w:rsidP="00842EBE">
            <w:r>
              <w:t>Wiedza ogólna z zakresu nauk humanistycznych i społecznych</w:t>
            </w:r>
            <w:r w:rsidR="00621722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0E00EA" w:rsidP="00621722">
            <w:pPr>
              <w:pStyle w:val="NormalnyWeb"/>
              <w:spacing w:after="240" w:afterAutospacing="0"/>
            </w:pPr>
            <w:r w:rsidRPr="00524993">
              <w:t>-</w:t>
            </w:r>
            <w:r>
              <w:rPr>
                <w:color w:val="FF0000"/>
              </w:rPr>
              <w:t xml:space="preserve"> </w:t>
            </w:r>
            <w:r w:rsidR="00621722">
              <w:t>z</w:t>
            </w:r>
            <w:r w:rsidRPr="00524993">
              <w:t>apoznanie studentów z przepisami i zasadami BHP obowiązującymi podczas zajęć dydaktycznych or</w:t>
            </w:r>
            <w:r w:rsidR="00621722">
              <w:t>az w działalności pedagogicznej</w:t>
            </w:r>
            <w:r>
              <w:t xml:space="preserve">                                                                   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0E00EA" w:rsidP="00621722">
            <w:r>
              <w:t xml:space="preserve">- </w:t>
            </w:r>
            <w:r w:rsidR="00621722">
              <w:t>r</w:t>
            </w:r>
            <w:r>
              <w:t xml:space="preserve">ozwój potencjału osobistego                                                              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00EA" w:rsidP="00621722">
            <w:r>
              <w:t xml:space="preserve">- </w:t>
            </w:r>
            <w:r w:rsidR="00621722">
              <w:t>p</w:t>
            </w:r>
            <w:r>
              <w:t xml:space="preserve">raca nad kluczowymi umiejętnościami interpersonalnymi                                  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00EA" w:rsidP="00621722">
            <w:r>
              <w:t xml:space="preserve">- </w:t>
            </w:r>
            <w:r w:rsidR="00621722">
              <w:t>N</w:t>
            </w:r>
            <w:r>
              <w:t xml:space="preserve">auka technik umożliwiających wykorzystanie posiadanych umiejętności                                                                                    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0E00EA" w:rsidP="00716E6F">
            <w:r>
              <w:t>- nabywanie nowych umiejętności psychospołecznych ze szczególnym uwzględnieniem specyfiki pracy nauczyciela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00EA" w:rsidP="00716E6F">
            <w:r>
              <w:t>- nabycie nawyku całożyciowego uczenia się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A956D0" w:rsidP="00A55D67">
            <w:r w:rsidRPr="00A956D0">
              <w:t>IPEP-0-WRBZO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4C25ED" w:rsidRDefault="00342978" w:rsidP="00342978">
            <w:pPr>
              <w:autoSpaceDE w:val="0"/>
              <w:autoSpaceDN w:val="0"/>
              <w:adjustRightInd w:val="0"/>
            </w:pPr>
            <w:r w:rsidRPr="004C25ED">
              <w:t>SJKPPW_W22</w:t>
            </w:r>
          </w:p>
          <w:p w:rsidR="00A55D67" w:rsidRPr="004C25ED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956D0" w:rsidP="00A55D67">
            <w:r w:rsidRPr="00A956D0">
              <w:t>IPEP-0-WRBZO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A956D0" w:rsidP="00A55D67">
            <w:r>
              <w:t>Rozumie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SJKPPW_W01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SJKPPW_W02</w:t>
            </w:r>
          </w:p>
          <w:p w:rsidR="00A55D67" w:rsidRPr="004C25ED" w:rsidRDefault="00A55D67" w:rsidP="00A55D67"/>
        </w:tc>
      </w:tr>
      <w:tr w:rsidR="00A956D0" w:rsidRPr="00C82996" w:rsidTr="00457C26">
        <w:trPr>
          <w:trHeight w:val="720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_03</w:t>
            </w:r>
          </w:p>
        </w:tc>
        <w:tc>
          <w:tcPr>
            <w:tcW w:w="4725" w:type="dxa"/>
          </w:tcPr>
          <w:p w:rsidR="00A956D0" w:rsidRPr="006D1924" w:rsidRDefault="00A956D0" w:rsidP="00F565D1">
            <w:pPr>
              <w:jc w:val="both"/>
            </w:pPr>
            <w:r>
              <w:t xml:space="preserve">Potrafi </w:t>
            </w:r>
            <w:r w:rsidRPr="006D1924">
              <w:t>rozpoznawać bariery i trudności udziału dzieci lub uczniów w różnych formach aktywności;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SJKPPW_U03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SJKPPW_U10</w:t>
            </w:r>
          </w:p>
          <w:p w:rsidR="00A956D0" w:rsidRPr="004C25ED" w:rsidRDefault="00A956D0" w:rsidP="00A55D67"/>
        </w:tc>
      </w:tr>
      <w:tr w:rsidR="00A956D0" w:rsidRPr="00C82996" w:rsidTr="00457C26">
        <w:trPr>
          <w:trHeight w:val="705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_04</w:t>
            </w:r>
          </w:p>
        </w:tc>
        <w:tc>
          <w:tcPr>
            <w:tcW w:w="4725" w:type="dxa"/>
          </w:tcPr>
          <w:p w:rsidR="00A956D0" w:rsidRPr="006D1924" w:rsidRDefault="00A956D0" w:rsidP="00F565D1">
            <w:pPr>
              <w:jc w:val="both"/>
            </w:pPr>
            <w:r>
              <w:t xml:space="preserve">Potrafi </w:t>
            </w:r>
            <w:r w:rsidRPr="006D1924">
              <w:t>rozpoznawać potrzeby psychospołecznego wsparcia dziecka lub ucznia;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SJKPPW_U03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SJKPPW_U13</w:t>
            </w:r>
          </w:p>
          <w:p w:rsidR="00A956D0" w:rsidRPr="004C25ED" w:rsidRDefault="00A956D0" w:rsidP="00A55D67"/>
        </w:tc>
      </w:tr>
      <w:tr w:rsidR="00A956D0" w:rsidRPr="00C82996" w:rsidTr="00457C26">
        <w:trPr>
          <w:trHeight w:val="705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_05</w:t>
            </w:r>
          </w:p>
        </w:tc>
        <w:tc>
          <w:tcPr>
            <w:tcW w:w="4725" w:type="dxa"/>
          </w:tcPr>
          <w:p w:rsidR="00A956D0" w:rsidRPr="006D1924" w:rsidRDefault="00A956D0" w:rsidP="00F565D1">
            <w:pPr>
              <w:jc w:val="both"/>
            </w:pPr>
            <w:r>
              <w:t xml:space="preserve">Potrafi </w:t>
            </w:r>
            <w:r w:rsidRPr="006D1924">
              <w:t xml:space="preserve"> zaplanować działania na rzecz rozwoju zawodowego.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SJKPPW_U19</w:t>
            </w:r>
          </w:p>
          <w:p w:rsidR="00A956D0" w:rsidRPr="004C25ED" w:rsidRDefault="00A956D0" w:rsidP="00A55D67"/>
        </w:tc>
      </w:tr>
      <w:tr w:rsidR="00A956D0" w:rsidRPr="00C82996" w:rsidTr="00D77FA3">
        <w:trPr>
          <w:trHeight w:val="720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_06</w:t>
            </w:r>
          </w:p>
        </w:tc>
        <w:tc>
          <w:tcPr>
            <w:tcW w:w="4725" w:type="dxa"/>
          </w:tcPr>
          <w:p w:rsidR="00A956D0" w:rsidRPr="00CF2E43" w:rsidRDefault="00A956D0" w:rsidP="00B071D3">
            <w:r>
              <w:t>Jest gotów do</w:t>
            </w:r>
            <w:r w:rsidRPr="00CF2E43">
              <w:t xml:space="preserve"> autorefleksji nad dyspozycjami, zasobami i rozwojem zawodowym;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SJKPPW_K01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SJKPPW_K03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SJKPPW_K05</w:t>
            </w:r>
          </w:p>
          <w:p w:rsidR="00A956D0" w:rsidRPr="004C25ED" w:rsidRDefault="00A956D0" w:rsidP="00925E44"/>
        </w:tc>
      </w:tr>
      <w:tr w:rsidR="00A956D0" w:rsidRPr="00C82996" w:rsidTr="00D77FA3">
        <w:trPr>
          <w:trHeight w:val="705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_07</w:t>
            </w:r>
          </w:p>
        </w:tc>
        <w:tc>
          <w:tcPr>
            <w:tcW w:w="4725" w:type="dxa"/>
          </w:tcPr>
          <w:p w:rsidR="00A956D0" w:rsidRPr="00CF2E43" w:rsidRDefault="00A956D0" w:rsidP="00B071D3">
            <w:r>
              <w:t>Jest przygotowany do</w:t>
            </w:r>
            <w:r w:rsidRPr="00CF2E43">
              <w:t xml:space="preserve"> ciągłego doskonalenia swojej wiedzy merytorycznej i umiejętności zawodowych.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SJKPPW_K06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SJKPPW_K07</w:t>
            </w:r>
          </w:p>
          <w:p w:rsidR="00A956D0" w:rsidRPr="004C25ED" w:rsidRDefault="00A956D0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25E4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25E44" w:rsidRDefault="00925E44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925E44" w:rsidRPr="00C82996" w:rsidRDefault="00925E44" w:rsidP="00CF2BAC"/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_01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0E00EA" w:rsidRPr="000C2EA5" w:rsidRDefault="000E00EA" w:rsidP="000E00EA">
            <w:pPr>
              <w:pStyle w:val="NormalnyWeb"/>
              <w:spacing w:before="0" w:beforeAutospacing="0" w:after="0" w:afterAutospacing="0"/>
            </w:pPr>
            <w:r w:rsidRPr="008F000B">
              <w:rPr>
                <w:bCs/>
                <w:kern w:val="36"/>
              </w:rPr>
              <w:t>K</w:t>
            </w:r>
            <w:r w:rsidRPr="000C2EA5">
              <w:rPr>
                <w:bCs/>
                <w:kern w:val="36"/>
              </w:rPr>
              <w:t>lasyfikacja i właściwości zasobów osobistych</w:t>
            </w:r>
            <w:r w:rsidRPr="000C2EA5">
              <w:t xml:space="preserve"> </w:t>
            </w:r>
          </w:p>
          <w:p w:rsidR="000E00EA" w:rsidRPr="000C2EA5" w:rsidRDefault="000E00EA" w:rsidP="000E00EA">
            <w:pPr>
              <w:pStyle w:val="NormalnyWeb"/>
              <w:spacing w:before="0" w:beforeAutospacing="0" w:after="0" w:afterAutospacing="0"/>
            </w:pPr>
            <w:r w:rsidRPr="000C2EA5">
              <w:lastRenderedPageBreak/>
              <w:t>Kompetencje, kwalifikacje i umiejętności.</w:t>
            </w:r>
          </w:p>
          <w:p w:rsidR="000E00EA" w:rsidRPr="000C2EA5" w:rsidRDefault="000E00EA" w:rsidP="000E00EA">
            <w:pPr>
              <w:pStyle w:val="NormalnyWeb"/>
              <w:spacing w:before="0" w:beforeAutospacing="0" w:after="0" w:afterAutospacing="0"/>
            </w:pPr>
            <w:r w:rsidRPr="000C2EA5">
              <w:t>Zasoby psychiczne.</w:t>
            </w:r>
          </w:p>
          <w:p w:rsidR="00925E44" w:rsidRPr="00C82996" w:rsidRDefault="000E00EA" w:rsidP="000E00EA">
            <w:r w:rsidRPr="000C2EA5">
              <w:t xml:space="preserve">Dynamika zasobów ludzkich. </w:t>
            </w:r>
            <w:r>
              <w:t>Kl</w:t>
            </w:r>
            <w:r w:rsidRPr="000C2EA5">
              <w:t>uczow</w:t>
            </w:r>
            <w:r>
              <w:t xml:space="preserve">e </w:t>
            </w:r>
            <w:r w:rsidRPr="000C2EA5">
              <w:t xml:space="preserve"> umiejętności</w:t>
            </w:r>
            <w:r>
              <w:t xml:space="preserve"> interpersonalne.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lastRenderedPageBreak/>
              <w:t>IPEP-0-</w:t>
            </w:r>
            <w:r w:rsidRPr="00A956D0">
              <w:lastRenderedPageBreak/>
              <w:t>WRBZO</w:t>
            </w:r>
            <w:r>
              <w:t>_02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:rsidR="000E00EA" w:rsidRPr="006F1686" w:rsidRDefault="000E00EA" w:rsidP="000E00EA">
            <w:pPr>
              <w:pStyle w:val="Nagwek2"/>
              <w:rPr>
                <w:b w:val="0"/>
                <w:sz w:val="24"/>
              </w:rPr>
            </w:pPr>
            <w:r w:rsidRPr="006F1686">
              <w:rPr>
                <w:b w:val="0"/>
                <w:sz w:val="24"/>
              </w:rPr>
              <w:t>Poczucie własnej wartości, poziom samooceny</w:t>
            </w:r>
            <w:r>
              <w:rPr>
                <w:bCs w:val="0"/>
              </w:rPr>
              <w:t>.</w:t>
            </w:r>
            <w:r w:rsidRPr="006F1686">
              <w:rPr>
                <w:sz w:val="36"/>
                <w:szCs w:val="36"/>
              </w:rPr>
              <w:t xml:space="preserve"> </w:t>
            </w:r>
            <w:r w:rsidRPr="006F1686">
              <w:rPr>
                <w:b w:val="0"/>
                <w:sz w:val="24"/>
              </w:rPr>
              <w:t>Poczucie własnej skutecznośc</w:t>
            </w:r>
            <w:r>
              <w:rPr>
                <w:b w:val="0"/>
                <w:sz w:val="24"/>
              </w:rPr>
              <w:t>i.</w:t>
            </w:r>
            <w:r w:rsidRPr="006F1686">
              <w:rPr>
                <w:sz w:val="36"/>
                <w:szCs w:val="36"/>
              </w:rPr>
              <w:t xml:space="preserve"> </w:t>
            </w:r>
            <w:r>
              <w:rPr>
                <w:b w:val="0"/>
                <w:sz w:val="24"/>
              </w:rPr>
              <w:t>Poczucie koherencji.</w:t>
            </w:r>
            <w:r w:rsidRPr="006F1686">
              <w:rPr>
                <w:sz w:val="36"/>
                <w:szCs w:val="36"/>
              </w:rPr>
              <w:t xml:space="preserve"> </w:t>
            </w:r>
            <w:r w:rsidRPr="006F1686">
              <w:rPr>
                <w:b w:val="0"/>
                <w:sz w:val="24"/>
              </w:rPr>
              <w:t>Przekonanie o sprawowaniu osobistej kontroli</w:t>
            </w:r>
            <w:r>
              <w:rPr>
                <w:b w:val="0"/>
                <w:sz w:val="24"/>
              </w:rPr>
              <w:t>.</w:t>
            </w:r>
            <w:r w:rsidRPr="006F1686">
              <w:rPr>
                <w:sz w:val="36"/>
                <w:szCs w:val="36"/>
              </w:rPr>
              <w:t xml:space="preserve"> </w:t>
            </w:r>
            <w:r w:rsidRPr="006F1686">
              <w:rPr>
                <w:b w:val="0"/>
                <w:sz w:val="24"/>
              </w:rPr>
              <w:t>Osobowościowa odporność</w:t>
            </w:r>
            <w:r>
              <w:rPr>
                <w:b w:val="0"/>
                <w:sz w:val="24"/>
              </w:rPr>
              <w:t>.</w:t>
            </w:r>
          </w:p>
          <w:p w:rsidR="00925E44" w:rsidRPr="00C82996" w:rsidRDefault="000E00EA" w:rsidP="000E00EA">
            <w:r w:rsidRPr="002563CE">
              <w:t>Zarządzanie zasobami ludzkim</w:t>
            </w:r>
            <w:r>
              <w:t xml:space="preserve">i. </w:t>
            </w:r>
            <w:r w:rsidRPr="00DB15C5">
              <w:t>Techniki skutecznej komunikacji  w relacjach interpersonalnych i grupowych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_03</w:t>
            </w:r>
          </w:p>
        </w:tc>
      </w:tr>
      <w:tr w:rsidR="00925E4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25E44" w:rsidRPr="00C82996" w:rsidRDefault="000E00EA" w:rsidP="00CF2BAC">
            <w:r w:rsidRPr="002563CE">
              <w:t>Prawa pracownicze jako normy etyczne wynikające z praw człowieka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_04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0E00EA" w:rsidRPr="006F1686" w:rsidRDefault="000E00EA" w:rsidP="000E00EA">
            <w:r w:rsidRPr="006F1686">
              <w:t>Planowanie kariery zawodowej.</w:t>
            </w:r>
          </w:p>
          <w:p w:rsidR="00925E44" w:rsidRPr="00C82996" w:rsidRDefault="000E00EA" w:rsidP="000E00EA">
            <w:r w:rsidRPr="006F1686">
              <w:t xml:space="preserve"> Etapy rozwoju zawodowego pracowników.</w:t>
            </w:r>
            <w:r>
              <w:t xml:space="preserve"> Szanse                             i zagrożenia dla nauczycieli i uczniów w czasach transformacji.  Podejście do zmian. Planowanie procesu rozwoju i zmiany.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_05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0E00EA" w:rsidRPr="006F1686" w:rsidRDefault="000E00EA" w:rsidP="000E00EA">
            <w:pPr>
              <w:pStyle w:val="Nagwek2"/>
              <w:rPr>
                <w:b w:val="0"/>
                <w:sz w:val="24"/>
              </w:rPr>
            </w:pPr>
            <w:r w:rsidRPr="007F322A">
              <w:rPr>
                <w:b w:val="0"/>
                <w:sz w:val="24"/>
              </w:rPr>
              <w:t>Wypalenie zawodowe</w:t>
            </w:r>
            <w:r>
              <w:rPr>
                <w:sz w:val="24"/>
              </w:rPr>
              <w:t xml:space="preserve">. </w:t>
            </w:r>
            <w:r w:rsidRPr="006F1686">
              <w:rPr>
                <w:b w:val="0"/>
                <w:sz w:val="24"/>
              </w:rPr>
              <w:t>Szkolenia, jako podstawa strategii rozwoju i awansu.</w:t>
            </w:r>
            <w:r w:rsidRPr="006F1686">
              <w:rPr>
                <w:sz w:val="24"/>
              </w:rPr>
              <w:t xml:space="preserve"> </w:t>
            </w:r>
            <w:r w:rsidRPr="006F1686">
              <w:rPr>
                <w:b w:val="0"/>
                <w:sz w:val="24"/>
              </w:rPr>
              <w:t>Wsparcie społeczne.</w:t>
            </w:r>
          </w:p>
          <w:p w:rsidR="00925E44" w:rsidRPr="00C82996" w:rsidRDefault="00925E44" w:rsidP="00CF2BAC"/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_06</w:t>
            </w:r>
          </w:p>
        </w:tc>
      </w:tr>
      <w:tr w:rsidR="00925E4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25E44" w:rsidRPr="00C82996" w:rsidRDefault="00933141" w:rsidP="00CF2BAC">
            <w:r>
              <w:t>Ewaluacja własnego rozwoju.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45315" w:rsidRDefault="00B45315" w:rsidP="00B45315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proofErr w:type="spellStart"/>
            <w:r>
              <w:t>Antonowski</w:t>
            </w:r>
            <w:proofErr w:type="spellEnd"/>
            <w:r>
              <w:t xml:space="preserve"> A., Rozwikłanie tajemnicy zdrowia. Jak radzić sobie ze stresem i nie zachorować, Warszawa 1995.</w:t>
            </w:r>
          </w:p>
          <w:p w:rsidR="00B45315" w:rsidRDefault="000E00EA" w:rsidP="00B45315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t>Kwaśnica R</w:t>
            </w:r>
            <w:r w:rsidR="00B45315">
              <w:t xml:space="preserve">, </w:t>
            </w:r>
            <w:r>
              <w:t>Wprowadzenie do myślenia o  wspomaganiu nauczycieli w rozwoju</w:t>
            </w:r>
            <w:r w:rsidR="00B45315">
              <w:t>, Warszawa 1998.</w:t>
            </w:r>
          </w:p>
          <w:p w:rsidR="0066244C" w:rsidRPr="00C82996" w:rsidRDefault="00EA03A2" w:rsidP="00EA03A2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t xml:space="preserve">Friedman H. S., </w:t>
            </w:r>
            <w:r w:rsidR="000E00EA">
              <w:t>Uzdrawiająca osobowość, Gdańsk</w:t>
            </w:r>
            <w:r>
              <w:t xml:space="preserve"> 2003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A03A2" w:rsidRDefault="00EA03A2" w:rsidP="00EA03A2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>
              <w:t>Knoll</w:t>
            </w:r>
            <w:proofErr w:type="spellEnd"/>
            <w:r>
              <w:t xml:space="preserve"> N.,</w:t>
            </w:r>
            <w:r w:rsidR="00621984">
              <w:t xml:space="preserve"> </w:t>
            </w:r>
            <w:proofErr w:type="spellStart"/>
            <w:r>
              <w:t>Schwarzer</w:t>
            </w:r>
            <w:proofErr w:type="spellEnd"/>
            <w:r>
              <w:t xml:space="preserve"> R., </w:t>
            </w:r>
            <w:r w:rsidR="000E00EA">
              <w:t>Wsparcie społeczne, stres, zdrowie</w:t>
            </w:r>
            <w:r>
              <w:t>,</w:t>
            </w:r>
            <w:r w:rsidR="000E00EA">
              <w:t xml:space="preserve"> Warszawa</w:t>
            </w:r>
            <w:r>
              <w:t xml:space="preserve"> 2004.</w:t>
            </w:r>
          </w:p>
          <w:p w:rsidR="0066244C" w:rsidRPr="00C82996" w:rsidRDefault="000E00EA" w:rsidP="00EA03A2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>
              <w:t>Seligman</w:t>
            </w:r>
            <w:proofErr w:type="spellEnd"/>
            <w:r>
              <w:t xml:space="preserve"> M., Optymizmu można się nauczyć, Poznań</w:t>
            </w:r>
            <w:r w:rsidR="00EA03A2">
              <w:t xml:space="preserve"> 1995</w:t>
            </w:r>
            <w:r w:rsidR="004C25ED"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E13340" w:rsidRPr="00C82996" w:rsidTr="00D40091">
        <w:trPr>
          <w:trHeight w:val="480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TK_1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TK_2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TK_3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40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TK_4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TK_5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3467A" w:rsidP="00B051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Przygotowanie planu własnego rozwoju </w:t>
            </w:r>
            <w:r>
              <w:rPr>
                <w:color w:val="000000" w:themeColor="text1"/>
              </w:rPr>
              <w:lastRenderedPageBreak/>
              <w:t>zawodowego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lastRenderedPageBreak/>
              <w:t>IPEP-0-WRBZO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TK_6</w:t>
            </w:r>
          </w:p>
        </w:tc>
        <w:tc>
          <w:tcPr>
            <w:tcW w:w="1379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</w:tr>
      <w:tr w:rsidR="00E13340" w:rsidRPr="00C82996" w:rsidTr="00D40091">
        <w:trPr>
          <w:trHeight w:val="540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TK_7</w:t>
            </w:r>
          </w:p>
        </w:tc>
        <w:tc>
          <w:tcPr>
            <w:tcW w:w="1379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E13340" w:rsidRPr="00CF3E65" w:rsidRDefault="00E3467A" w:rsidP="00B051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planu własnego rozwoju zawodowego</w:t>
            </w:r>
            <w:r w:rsidRPr="00CF3E65">
              <w:rPr>
                <w:color w:val="000000" w:themeColor="text1"/>
              </w:rPr>
              <w:t xml:space="preserve"> 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3467A" w:rsidRPr="00E3467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3467A" w:rsidRPr="00E3467A" w:rsidRDefault="00E3467A" w:rsidP="00E3467A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3467A">
              <w:rPr>
                <w:b/>
                <w:bCs/>
              </w:rPr>
              <w:t xml:space="preserve">VI. OBCIĄŻENIE PRACĄ </w:t>
            </w:r>
            <w:r w:rsidRPr="00E3467A">
              <w:rPr>
                <w:b/>
                <w:bCs/>
                <w:color w:val="000000"/>
              </w:rPr>
              <w:t>STUDENTA (w godzinach)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Średnia liczba godzin na zrealizowanie aktywności</w:t>
            </w:r>
          </w:p>
          <w:p w:rsidR="00E3467A" w:rsidRPr="00E3467A" w:rsidRDefault="00E3467A" w:rsidP="00E3467A">
            <w:pPr>
              <w:jc w:val="center"/>
              <w:rPr>
                <w:color w:val="00B050"/>
              </w:rPr>
            </w:pPr>
            <w:r w:rsidRPr="00E3467A">
              <w:rPr>
                <w:color w:val="000000"/>
              </w:rPr>
              <w:t>(godz. zajęć -  45 min.)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keepNext/>
              <w:outlineLvl w:val="1"/>
              <w:rPr>
                <w:b/>
                <w:bCs/>
              </w:rPr>
            </w:pPr>
            <w:r w:rsidRPr="00E3467A">
              <w:rPr>
                <w:b/>
                <w:bCs/>
              </w:rPr>
              <w:t xml:space="preserve">Godziny </w:t>
            </w:r>
            <w:r w:rsidRPr="00E3467A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15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numPr>
                <w:ilvl w:val="0"/>
                <w:numId w:val="19"/>
              </w:numPr>
            </w:pPr>
            <w:r w:rsidRPr="00E3467A">
              <w:t>Wykład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numPr>
                <w:ilvl w:val="0"/>
                <w:numId w:val="19"/>
              </w:numPr>
            </w:pPr>
            <w:r w:rsidRPr="00E3467A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15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numPr>
                <w:ilvl w:val="0"/>
                <w:numId w:val="19"/>
              </w:numPr>
            </w:pPr>
            <w:r w:rsidRPr="00E3467A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keepNext/>
              <w:outlineLvl w:val="1"/>
              <w:rPr>
                <w:b/>
                <w:bCs/>
              </w:rPr>
            </w:pPr>
            <w:r w:rsidRPr="00E3467A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w godzinach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3467A" w:rsidRPr="00E3467A" w:rsidRDefault="00E3467A" w:rsidP="00E3467A">
            <w:r w:rsidRPr="00E3467A">
              <w:t>1. Przygotowanie planu własnego rozwoju zawodowego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3467A" w:rsidRPr="00E3467A" w:rsidRDefault="00E3467A" w:rsidP="00E3467A">
            <w:r w:rsidRPr="00E3467A">
              <w:t>20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3467A" w:rsidRPr="00E3467A" w:rsidRDefault="00E3467A" w:rsidP="00E3467A">
            <w:r w:rsidRPr="00E3467A">
              <w:t>2.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3467A" w:rsidRPr="00E3467A" w:rsidRDefault="00E3467A" w:rsidP="00E3467A">
            <w:r w:rsidRPr="00E3467A">
              <w:t>5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3467A" w:rsidRPr="00E3467A" w:rsidRDefault="00E3467A" w:rsidP="00E3467A">
            <w:r w:rsidRPr="00E3467A">
              <w:t>3. Przygotowanie odpowiedzi ustnej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3467A" w:rsidRPr="00E3467A" w:rsidRDefault="00E3467A" w:rsidP="00E3467A">
            <w:r w:rsidRPr="00E3467A">
              <w:t>5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3467A" w:rsidRPr="00E3467A" w:rsidRDefault="00E3467A" w:rsidP="00E3467A">
            <w:r w:rsidRPr="00E3467A">
              <w:t>4. Praca w zespole – rozwiązywanie problemów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3467A" w:rsidRPr="00E3467A" w:rsidRDefault="00E3467A" w:rsidP="00E3467A">
            <w:r w:rsidRPr="00E3467A">
              <w:t>5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keepNext/>
              <w:outlineLvl w:val="1"/>
            </w:pPr>
          </w:p>
        </w:tc>
        <w:tc>
          <w:tcPr>
            <w:tcW w:w="5316" w:type="dxa"/>
            <w:shd w:val="clear" w:color="auto" w:fill="auto"/>
            <w:vAlign w:val="center"/>
          </w:tcPr>
          <w:p w:rsidR="00E3467A" w:rsidRPr="00E3467A" w:rsidRDefault="00E3467A" w:rsidP="00E3467A"/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3467A" w:rsidRPr="00E3467A" w:rsidRDefault="00E3467A" w:rsidP="00E3467A"/>
        </w:tc>
        <w:tc>
          <w:tcPr>
            <w:tcW w:w="5316" w:type="dxa"/>
            <w:shd w:val="clear" w:color="auto" w:fill="auto"/>
            <w:vAlign w:val="center"/>
          </w:tcPr>
          <w:p w:rsidR="00E3467A" w:rsidRPr="00E3467A" w:rsidRDefault="00E3467A" w:rsidP="00E3467A"/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keepNext/>
              <w:outlineLvl w:val="1"/>
              <w:rPr>
                <w:b/>
                <w:bCs/>
                <w:color w:val="000000"/>
              </w:rPr>
            </w:pPr>
            <w:r w:rsidRPr="00E3467A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35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keepNext/>
              <w:outlineLvl w:val="1"/>
              <w:rPr>
                <w:b/>
                <w:bCs/>
                <w:color w:val="000000"/>
              </w:rPr>
            </w:pPr>
            <w:r w:rsidRPr="00E3467A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 xml:space="preserve">50 godz. </w:t>
            </w:r>
          </w:p>
        </w:tc>
      </w:tr>
      <w:tr w:rsidR="00E3467A" w:rsidRPr="00E3467A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E3467A" w:rsidRPr="00E3467A" w:rsidRDefault="00E3467A" w:rsidP="00E3467A">
            <w:pPr>
              <w:jc w:val="center"/>
              <w:rPr>
                <w:b/>
                <w:bCs/>
              </w:rPr>
            </w:pPr>
            <w:r w:rsidRPr="00E3467A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keepNext/>
              <w:outlineLvl w:val="1"/>
              <w:rPr>
                <w:b/>
                <w:bCs/>
              </w:rPr>
            </w:pPr>
            <w:r w:rsidRPr="00E3467A">
              <w:rPr>
                <w:b/>
                <w:bCs/>
              </w:rPr>
              <w:t xml:space="preserve">Sumaryczna liczba punktów ECTS </w:t>
            </w:r>
            <w:r w:rsidRPr="00E3467A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2 ECTS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keepNext/>
              <w:outlineLvl w:val="1"/>
              <w:rPr>
                <w:b/>
                <w:bCs/>
              </w:rPr>
            </w:pPr>
            <w:r w:rsidRPr="00E3467A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2 ECTS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keepNext/>
              <w:outlineLvl w:val="1"/>
              <w:rPr>
                <w:b/>
                <w:bCs/>
              </w:rPr>
            </w:pPr>
            <w:r w:rsidRPr="00E3467A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0,5 ECTS</w:t>
            </w:r>
          </w:p>
        </w:tc>
      </w:tr>
      <w:tr w:rsidR="00E3467A" w:rsidRPr="00E3467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3467A" w:rsidRPr="00E3467A" w:rsidRDefault="00E3467A" w:rsidP="00E3467A">
            <w:pPr>
              <w:keepNext/>
              <w:outlineLvl w:val="1"/>
              <w:rPr>
                <w:b/>
                <w:bCs/>
                <w:color w:val="FF0000"/>
              </w:rPr>
            </w:pPr>
            <w:r w:rsidRPr="00E3467A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3467A" w:rsidRPr="00E3467A" w:rsidRDefault="00E3467A" w:rsidP="00E3467A">
            <w:pPr>
              <w:jc w:val="center"/>
            </w:pPr>
            <w:r w:rsidRPr="00E3467A">
              <w:t>1,5 ECTS</w:t>
            </w:r>
          </w:p>
        </w:tc>
      </w:tr>
      <w:tr w:rsidR="00E3467A" w:rsidRPr="00E3467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3467A" w:rsidRPr="00E3467A" w:rsidRDefault="00E3467A" w:rsidP="00E3467A">
            <w:pPr>
              <w:jc w:val="center"/>
              <w:rPr>
                <w:b/>
              </w:rPr>
            </w:pPr>
            <w:r w:rsidRPr="00E3467A">
              <w:rPr>
                <w:b/>
              </w:rPr>
              <w:t>VIII. KRYTERIA OCENY</w:t>
            </w:r>
          </w:p>
        </w:tc>
      </w:tr>
      <w:tr w:rsidR="00E3467A" w:rsidRPr="00E346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3467A" w:rsidRPr="00E3467A" w:rsidRDefault="00E3467A" w:rsidP="00E3467A">
            <w:r w:rsidRPr="00E3467A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3467A" w:rsidRPr="00E3467A" w:rsidRDefault="00E3467A" w:rsidP="00E3467A">
            <w:r w:rsidRPr="00E3467A">
              <w:t>znakomita wiedza, umiejętności, kompetencje</w:t>
            </w:r>
          </w:p>
        </w:tc>
      </w:tr>
      <w:tr w:rsidR="00E3467A" w:rsidRPr="00E346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3467A" w:rsidRPr="00E3467A" w:rsidRDefault="00E3467A" w:rsidP="00E3467A">
            <w:r w:rsidRPr="00E3467A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3467A" w:rsidRPr="00E3467A" w:rsidRDefault="00E3467A" w:rsidP="00E3467A">
            <w:r w:rsidRPr="00E3467A">
              <w:t>bardzo dobra wiedza, umiejętności, kompetencje</w:t>
            </w:r>
          </w:p>
        </w:tc>
      </w:tr>
      <w:tr w:rsidR="00E3467A" w:rsidRPr="00E346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3467A" w:rsidRPr="00E3467A" w:rsidRDefault="00E3467A" w:rsidP="00E3467A">
            <w:r w:rsidRPr="00E3467A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3467A" w:rsidRPr="00E3467A" w:rsidRDefault="00E3467A" w:rsidP="00E3467A">
            <w:r w:rsidRPr="00E3467A">
              <w:t>dobra wiedza, umiejętności, kompetencje</w:t>
            </w:r>
          </w:p>
        </w:tc>
      </w:tr>
      <w:tr w:rsidR="00E3467A" w:rsidRPr="00E346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3467A" w:rsidRPr="00E3467A" w:rsidRDefault="00E3467A" w:rsidP="00E3467A">
            <w:r w:rsidRPr="00E3467A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3467A" w:rsidRPr="00E3467A" w:rsidRDefault="00E3467A" w:rsidP="00E3467A">
            <w:r w:rsidRPr="00E3467A">
              <w:t>zadawalająca wiedza, umiejętności, kompetencje, ale ze znacznymi niedociągnięciami</w:t>
            </w:r>
          </w:p>
        </w:tc>
      </w:tr>
      <w:tr w:rsidR="00E3467A" w:rsidRPr="00E346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3467A" w:rsidRPr="00E3467A" w:rsidRDefault="00E3467A" w:rsidP="00E3467A">
            <w:r w:rsidRPr="00E3467A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3467A" w:rsidRPr="00E3467A" w:rsidRDefault="00E3467A" w:rsidP="00E3467A">
            <w:r w:rsidRPr="00E3467A">
              <w:t>zadawalająca wiedza, umiejętności, kompetencje, z licznymi błędami</w:t>
            </w:r>
          </w:p>
        </w:tc>
      </w:tr>
      <w:tr w:rsidR="00E3467A" w:rsidRPr="00E3467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3467A" w:rsidRPr="00E3467A" w:rsidRDefault="00E3467A" w:rsidP="00E3467A">
            <w:r w:rsidRPr="00E3467A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3467A" w:rsidRPr="00E3467A" w:rsidRDefault="00E3467A" w:rsidP="00E3467A">
            <w:r w:rsidRPr="00E3467A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B7008">
        <w:t xml:space="preserve"> dr Bożena Roszak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B7008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671D9"/>
    <w:multiLevelType w:val="hybridMultilevel"/>
    <w:tmpl w:val="9E165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B705A3C"/>
    <w:multiLevelType w:val="hybridMultilevel"/>
    <w:tmpl w:val="D220D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9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7"/>
  </w:num>
  <w:num w:numId="17">
    <w:abstractNumId w:val="4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E00EA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C167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25ED"/>
    <w:rsid w:val="004C7DCE"/>
    <w:rsid w:val="004E57E4"/>
    <w:rsid w:val="00516EDC"/>
    <w:rsid w:val="005210ED"/>
    <w:rsid w:val="00527529"/>
    <w:rsid w:val="00535600"/>
    <w:rsid w:val="0053577C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1722"/>
    <w:rsid w:val="0062198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1037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25E44"/>
    <w:rsid w:val="009311C9"/>
    <w:rsid w:val="00933141"/>
    <w:rsid w:val="00952B29"/>
    <w:rsid w:val="00961F98"/>
    <w:rsid w:val="00962433"/>
    <w:rsid w:val="0097034D"/>
    <w:rsid w:val="009706A6"/>
    <w:rsid w:val="009956FD"/>
    <w:rsid w:val="00996B6F"/>
    <w:rsid w:val="009B10EA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56D0"/>
    <w:rsid w:val="00AB7008"/>
    <w:rsid w:val="00AE3C84"/>
    <w:rsid w:val="00AF0EE2"/>
    <w:rsid w:val="00AF5D01"/>
    <w:rsid w:val="00B07968"/>
    <w:rsid w:val="00B1687F"/>
    <w:rsid w:val="00B332B5"/>
    <w:rsid w:val="00B364C6"/>
    <w:rsid w:val="00B372D0"/>
    <w:rsid w:val="00B45315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91AD4"/>
    <w:rsid w:val="00CB304D"/>
    <w:rsid w:val="00CC0282"/>
    <w:rsid w:val="00CD077E"/>
    <w:rsid w:val="00CD2D96"/>
    <w:rsid w:val="00CE4078"/>
    <w:rsid w:val="00CF2BAC"/>
    <w:rsid w:val="00CF5DED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3340"/>
    <w:rsid w:val="00E1553B"/>
    <w:rsid w:val="00E21F6A"/>
    <w:rsid w:val="00E2522A"/>
    <w:rsid w:val="00E3467A"/>
    <w:rsid w:val="00E5087F"/>
    <w:rsid w:val="00E532FA"/>
    <w:rsid w:val="00E54137"/>
    <w:rsid w:val="00E84DD9"/>
    <w:rsid w:val="00E90602"/>
    <w:rsid w:val="00EA03A2"/>
    <w:rsid w:val="00EC1522"/>
    <w:rsid w:val="00EC3048"/>
    <w:rsid w:val="00EC5D85"/>
    <w:rsid w:val="00ED03D7"/>
    <w:rsid w:val="00EF4DC5"/>
    <w:rsid w:val="00F056F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F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2638E6-7D3F-4F86-8F26-7C0B0D36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E00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966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</cp:revision>
  <dcterms:created xsi:type="dcterms:W3CDTF">2019-09-22T17:24:00Z</dcterms:created>
  <dcterms:modified xsi:type="dcterms:W3CDTF">2021-06-15T23:12:00Z</dcterms:modified>
</cp:coreProperties>
</file>