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BDF" w:rsidRDefault="00E90CEE">
      <w:pPr>
        <w:jc w:val="right"/>
        <w:rPr>
          <w:i/>
        </w:rPr>
      </w:pPr>
      <w:r>
        <w:rPr>
          <w:i/>
        </w:rPr>
        <w:t>Załącznik nr 6</w:t>
      </w:r>
    </w:p>
    <w:p w:rsidR="00853BDF" w:rsidRDefault="00853BDF"/>
    <w:tbl>
      <w:tblPr>
        <w:tblW w:w="9195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853BDF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853BDF">
        <w:trPr>
          <w:trHeight w:val="36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Kierunek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Pedagogika</w:t>
            </w:r>
          </w:p>
        </w:tc>
      </w:tr>
      <w:tr w:rsidR="00853BDF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>
            <w:pPr>
              <w:rPr>
                <w:b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</w:tc>
      </w:tr>
      <w:tr w:rsidR="00853BDF">
        <w:trPr>
          <w:trHeight w:val="244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Poziom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studia jednolite magisterskie</w:t>
            </w:r>
          </w:p>
        </w:tc>
      </w:tr>
      <w:tr w:rsidR="00853BDF">
        <w:trPr>
          <w:trHeight w:val="23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</w:tc>
      </w:tr>
      <w:tr w:rsidR="00853BDF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Profil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praktyczny</w:t>
            </w:r>
          </w:p>
        </w:tc>
      </w:tr>
      <w:tr w:rsidR="00853BDF">
        <w:trPr>
          <w:trHeight w:val="3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</w:tc>
      </w:tr>
      <w:tr w:rsidR="00853BDF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Forma prowadzenia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stacjonarne</w:t>
            </w:r>
          </w:p>
        </w:tc>
      </w:tr>
      <w:tr w:rsidR="00853BDF">
        <w:trPr>
          <w:trHeight w:val="19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</w:tc>
      </w:tr>
      <w:tr w:rsidR="00853BDF">
        <w:trPr>
          <w:trHeight w:val="417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Przedmiot/kod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Indywidualizowanie procesu </w:t>
            </w:r>
            <w:r>
              <w:t>edukacyjnego/IPEP-0-IPE</w:t>
            </w:r>
          </w:p>
        </w:tc>
      </w:tr>
      <w:tr w:rsidR="00853BDF">
        <w:trPr>
          <w:trHeight w:val="11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</w:tc>
      </w:tr>
      <w:tr w:rsidR="00853BDF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Rok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czwarty</w:t>
            </w:r>
          </w:p>
        </w:tc>
      </w:tr>
      <w:tr w:rsidR="00853BDF">
        <w:trPr>
          <w:trHeight w:val="18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</w:tc>
      </w:tr>
      <w:tr w:rsidR="00853BDF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Semestr 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ósmy</w:t>
            </w:r>
          </w:p>
        </w:tc>
      </w:tr>
      <w:tr w:rsidR="00853BDF">
        <w:trPr>
          <w:trHeight w:val="39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Liczba  godzin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Wykłady:            Ćwiczenia: 30             Laboratorium:          </w:t>
            </w:r>
          </w:p>
        </w:tc>
      </w:tr>
      <w:tr w:rsidR="00853BDF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Liczba punktów ECTS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 w:rsidP="00E90CEE">
            <w:r>
              <w:t xml:space="preserve">  ECTS 3 (w tym ECTS praktycznych: 1</w:t>
            </w:r>
            <w:r>
              <w:t>)</w:t>
            </w:r>
          </w:p>
        </w:tc>
      </w:tr>
      <w:tr w:rsidR="00853BDF">
        <w:trPr>
          <w:trHeight w:val="38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Prowadzący przedmiot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 w:rsidP="00E90CEE">
            <w:r>
              <w:t xml:space="preserve">Dr M. </w:t>
            </w:r>
            <w:proofErr w:type="spellStart"/>
            <w:r>
              <w:t>Dyrdół</w:t>
            </w:r>
            <w:proofErr w:type="spellEnd"/>
          </w:p>
        </w:tc>
      </w:tr>
      <w:tr w:rsidR="00853BDF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Wymagania wstępne </w:t>
            </w:r>
            <w:r>
              <w:br/>
              <w:t xml:space="preserve">w </w:t>
            </w:r>
            <w:r>
              <w:t>zakresie wiedzy, umiejętności, kompetencji personalnych i społecznych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Wiedza z języka polskiego, a także wiadomości z zakresu wiedzy o społeczeństwie/historii i społeczeństwa z poziomu szkoły ponadgimnazjalnej (liceum lub technikum); umiejętności z zakresu</w:t>
            </w:r>
            <w:r>
              <w:t xml:space="preserve"> redagowania form pisemnych, które powinien opanować uczeń ww. typów szkół, jak również swobodnego wypowiadania się na tematy związane z ogólną wiedzą o regionie, Polsce i świecie oraz z zakresu nauki w szkole ponadgimnazjalnej (liceum lub technikum).</w:t>
            </w:r>
          </w:p>
          <w:p w:rsidR="00853BDF" w:rsidRDefault="00853BDF"/>
          <w:p w:rsidR="00853BDF" w:rsidRDefault="00E90CEE">
            <w:r>
              <w:t>Pod</w:t>
            </w:r>
            <w:r>
              <w:t xml:space="preserve">stawowe informacje z zakresu posługiwania się technologiami informacyjnymi. </w:t>
            </w:r>
          </w:p>
        </w:tc>
      </w:tr>
      <w:tr w:rsidR="00853BDF">
        <w:trPr>
          <w:trHeight w:val="802"/>
        </w:trPr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BDF" w:rsidRDefault="00E90CEE">
            <w:r>
              <w:t>Cel (cele) przedmiotu</w:t>
            </w:r>
          </w:p>
          <w:p w:rsidR="00853BDF" w:rsidRDefault="00853BDF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Zapoznanie z różnymi modelami indywidualizującymi proces edukacyjny młodego człowieka.</w:t>
            </w:r>
          </w:p>
        </w:tc>
      </w:tr>
      <w:tr w:rsidR="00853BDF">
        <w:trPr>
          <w:trHeight w:val="89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BDF" w:rsidRDefault="00853BDF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Zapoznanie z przebiegiem procesu adaptacyjnego dziecka w przedszkolu lub w szkole. </w:t>
            </w:r>
          </w:p>
        </w:tc>
      </w:tr>
      <w:tr w:rsidR="00853BDF">
        <w:trPr>
          <w:trHeight w:val="88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BDF" w:rsidRDefault="00853BDF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Zapoznanie z zasadami projektowania spersonalizowanych strategii edukacyjnych w przedszkolu oraz klasach I–III szkoły podstawowej.</w:t>
            </w:r>
          </w:p>
        </w:tc>
      </w:tr>
      <w:tr w:rsidR="00853BDF">
        <w:trPr>
          <w:trHeight w:val="884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BDF" w:rsidRDefault="00853BDF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Kształtowanie umiejętności planowania, realizowania, jak również oceny efektów strategii indywidualizujących proces kształcenia. </w:t>
            </w:r>
          </w:p>
        </w:tc>
      </w:tr>
      <w:tr w:rsidR="00853BDF">
        <w:trPr>
          <w:trHeight w:val="722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BDF" w:rsidRDefault="00853BDF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Przygotowanie do kierowania się wrażliwością etyczną, empatią, otwartością, krytycyzmem oraz przyjęcia odpowiedzialności za integralny rozwój dzieci lub uczniów i podejmowane działania pedagogiczne. </w:t>
            </w:r>
          </w:p>
        </w:tc>
      </w:tr>
    </w:tbl>
    <w:p w:rsidR="00853BDF" w:rsidRDefault="00853BDF"/>
    <w:p w:rsidR="00853BDF" w:rsidRDefault="00853BDF"/>
    <w:p w:rsidR="00853BDF" w:rsidRDefault="00853BDF"/>
    <w:p w:rsidR="00853BDF" w:rsidRDefault="00853BDF"/>
    <w:tbl>
      <w:tblPr>
        <w:tblW w:w="9369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853BDF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853BDF">
        <w:trPr>
          <w:trHeight w:val="54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</w:pPr>
            <w:r>
              <w:t>Symbole efektów uczenia się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853BDF">
        <w:trPr>
          <w:trHeight w:val="68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IPEP-0-IPE_01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Posiada wiedzę w zakresie karty opisu przedmiotu (cele i efekty uczenia się) oraz zasad bezpieczeństwa i higieny pracy w odniesieniu do </w:t>
            </w:r>
            <w:r>
              <w:t>przedmiotu.</w:t>
            </w:r>
          </w:p>
          <w:p w:rsidR="00853BDF" w:rsidRDefault="00853BDF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SJKPPW_W22</w:t>
            </w:r>
          </w:p>
          <w:p w:rsidR="00853BDF" w:rsidRDefault="00853BDF"/>
        </w:tc>
      </w:tr>
      <w:tr w:rsidR="00853BDF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 w:rsidRPr="00E90CEE">
              <w:rPr>
                <w:b/>
              </w:rPr>
              <w:t>Zna i rozumie zróżnicowanie modeli ujmowania procesu wspierania rozwoju dziecka lub ucznia, w tym behawioralnego, konstruktywistycznego, emancypacyjnego</w:t>
            </w:r>
            <w:r>
              <w:t xml:space="preserve">; </w:t>
            </w:r>
            <w:r w:rsidRPr="007A4C28">
              <w:t>C.W1.</w:t>
            </w:r>
          </w:p>
          <w:p w:rsidR="00E90CEE" w:rsidRDefault="00E90CEE">
            <w:r w:rsidRPr="00E90CEE">
              <w:rPr>
                <w:b/>
              </w:rPr>
              <w:t>zadania edukacji przedszkolnej i wczesnoszkolnej w zakresie w</w:t>
            </w:r>
            <w:r w:rsidRPr="00E90CEE">
              <w:rPr>
                <w:b/>
              </w:rPr>
              <w:t>spierania rozwoju dziecka lub ucznia;</w:t>
            </w:r>
            <w:r>
              <w:t xml:space="preserve"> </w:t>
            </w:r>
            <w:r w:rsidRPr="007A4C28">
              <w:t>C.W1.</w:t>
            </w:r>
          </w:p>
          <w:p w:rsidR="00853BDF" w:rsidRPr="00E90CEE" w:rsidRDefault="00E90CEE">
            <w:pPr>
              <w:rPr>
                <w:b/>
              </w:rPr>
            </w:pPr>
            <w:r w:rsidRPr="00E90CEE">
              <w:rPr>
                <w:b/>
              </w:rPr>
              <w:t xml:space="preserve">proces adaptacji dziecka w przedszkolu i ucznia w szkole; </w:t>
            </w:r>
            <w:r w:rsidRPr="007A4C28">
              <w:t>C.W1.</w:t>
            </w:r>
          </w:p>
          <w:p w:rsidR="00E90CEE" w:rsidRPr="00E90CEE" w:rsidRDefault="00E90CEE">
            <w:pPr>
              <w:rPr>
                <w:b/>
              </w:rPr>
            </w:pPr>
            <w:r w:rsidRPr="00E90CEE">
              <w:rPr>
                <w:b/>
              </w:rPr>
              <w:t xml:space="preserve">strategie stymulowania aktywności poznawczej dzieci lub uczniów; </w:t>
            </w:r>
            <w:r w:rsidRPr="007A4C28">
              <w:t>C.W1.</w:t>
            </w:r>
          </w:p>
          <w:p w:rsidR="00853BDF" w:rsidRPr="00E90CEE" w:rsidRDefault="00E90CEE">
            <w:pPr>
              <w:rPr>
                <w:b/>
              </w:rPr>
            </w:pPr>
            <w:r w:rsidRPr="00E90CEE">
              <w:rPr>
                <w:b/>
              </w:rPr>
              <w:t xml:space="preserve">rolę inicjacji: czytelniczej, teatralnej, muzycznej, plastycznej, technicznej. </w:t>
            </w:r>
            <w:r w:rsidRPr="007A4C28">
              <w:t>C.W1.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rPr>
                <w:color w:val="000000"/>
              </w:rPr>
              <w:t>SJKPPW_W01</w:t>
            </w:r>
          </w:p>
          <w:p w:rsidR="00853BDF" w:rsidRDefault="00853BDF">
            <w:pPr>
              <w:rPr>
                <w:color w:val="000000"/>
              </w:rPr>
            </w:pPr>
          </w:p>
          <w:p w:rsidR="00853BDF" w:rsidRDefault="00E90CEE">
            <w:r>
              <w:rPr>
                <w:color w:val="000000"/>
              </w:rPr>
              <w:t>SJKPPW_W04</w:t>
            </w:r>
          </w:p>
          <w:p w:rsidR="00853BDF" w:rsidRDefault="00E90CEE">
            <w:r>
              <w:rPr>
                <w:color w:val="000000"/>
              </w:rPr>
              <w:t>SJKPPW_W05</w:t>
            </w:r>
          </w:p>
          <w:p w:rsidR="00853BDF" w:rsidRDefault="00E90CEE">
            <w:r>
              <w:rPr>
                <w:color w:val="000000"/>
              </w:rPr>
              <w:t>SJKPPW_W06</w:t>
            </w:r>
          </w:p>
          <w:p w:rsidR="00853BDF" w:rsidRDefault="00853BDF"/>
        </w:tc>
      </w:tr>
      <w:tr w:rsidR="00853BDF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EE" w:rsidRDefault="00E90CEE">
            <w:r w:rsidRPr="00E90CEE">
              <w:rPr>
                <w:b/>
              </w:rPr>
              <w:t>Zna i rozumie możliwości wykorzystania w codziennej praktyce edukacyjnej różnorodnych sposobów organizowania środowiska uczenia się i nauczania;</w:t>
            </w:r>
            <w:r>
              <w:t xml:space="preserve"> </w:t>
            </w:r>
            <w:r w:rsidRPr="007A4C28">
              <w:t>C.W2.</w:t>
            </w:r>
          </w:p>
          <w:p w:rsidR="00853BDF" w:rsidRPr="00E90CEE" w:rsidRDefault="00E90CEE">
            <w:pPr>
              <w:rPr>
                <w:b/>
              </w:rPr>
            </w:pPr>
            <w:r w:rsidRPr="00E90CEE">
              <w:rPr>
                <w:b/>
              </w:rPr>
              <w:t>organizację środowiska wychowawczego przy uwzględnieniu specyficznych potrzeb i możliwości poszczególnych dziec</w:t>
            </w:r>
            <w:r w:rsidRPr="00E90CEE">
              <w:rPr>
                <w:b/>
              </w:rPr>
              <w:t xml:space="preserve">i, uczniów lub grup. </w:t>
            </w:r>
            <w:r w:rsidRPr="007A4C28">
              <w:t>C.W2.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rPr>
                <w:color w:val="000000"/>
              </w:rPr>
              <w:t>SJKPPW_W02</w:t>
            </w:r>
          </w:p>
          <w:p w:rsidR="00853BDF" w:rsidRDefault="00E90CEE">
            <w:r>
              <w:rPr>
                <w:color w:val="000000"/>
              </w:rPr>
              <w:t>SJKPPW_W06</w:t>
            </w:r>
          </w:p>
          <w:p w:rsidR="00853BDF" w:rsidRDefault="00E90CEE">
            <w:r>
              <w:rPr>
                <w:color w:val="000000"/>
              </w:rPr>
              <w:t>SJKPPW_W08</w:t>
            </w:r>
          </w:p>
          <w:p w:rsidR="00853BDF" w:rsidRDefault="00E90CEE">
            <w:r>
              <w:rPr>
                <w:color w:val="000000"/>
              </w:rPr>
              <w:t>SJKPPW_W11</w:t>
            </w:r>
          </w:p>
          <w:p w:rsidR="00853BDF" w:rsidRDefault="00E90CEE">
            <w:r>
              <w:rPr>
                <w:color w:val="000000"/>
              </w:rPr>
              <w:t>SJKPPW_W12</w:t>
            </w:r>
          </w:p>
          <w:p w:rsidR="00853BDF" w:rsidRDefault="00853BDF">
            <w:pPr>
              <w:rPr>
                <w:color w:val="000000"/>
              </w:rPr>
            </w:pPr>
          </w:p>
          <w:p w:rsidR="00853BDF" w:rsidRDefault="00853BDF"/>
        </w:tc>
      </w:tr>
      <w:tr w:rsidR="00853BDF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IPEP-0-IPE_04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EE" w:rsidRDefault="00E90CEE">
            <w:r w:rsidRPr="00E90CEE">
              <w:rPr>
                <w:b/>
              </w:rPr>
              <w:t>Zna i rozumienia zasady projektowania spersonalizowanych strategii edukacyjnych w przedszkolu i klasach I–III szkoły podstawowej, konstruowania wiedzy w przedszkolu i klasach I–III szkoły podstawowej;</w:t>
            </w:r>
            <w:r>
              <w:t xml:space="preserve"> </w:t>
            </w:r>
            <w:r w:rsidRPr="007A4C28">
              <w:t>C.W3.</w:t>
            </w:r>
          </w:p>
          <w:p w:rsidR="00853BDF" w:rsidRPr="00E90CEE" w:rsidRDefault="00E90CEE">
            <w:pPr>
              <w:rPr>
                <w:b/>
              </w:rPr>
            </w:pPr>
            <w:r w:rsidRPr="00E90CEE">
              <w:rPr>
                <w:b/>
              </w:rPr>
              <w:t>zasady projektowania i prowadzenia działań pedagogiczny</w:t>
            </w:r>
            <w:r w:rsidRPr="00E90CEE">
              <w:rPr>
                <w:b/>
              </w:rPr>
              <w:t xml:space="preserve">ch, rozpoznawania potrzeb, możliwości i uzdolnień dziecka lub ucznia, a także planowania, realizacji i oceny spersonalizowanych programów kształcenia i wychowania. </w:t>
            </w:r>
            <w:r w:rsidRPr="007A4C28">
              <w:t>C.W3.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rPr>
                <w:color w:val="000000"/>
              </w:rPr>
              <w:t>SJKPPW_W03</w:t>
            </w:r>
          </w:p>
          <w:p w:rsidR="00853BDF" w:rsidRDefault="00E90CEE">
            <w:r>
              <w:rPr>
                <w:color w:val="000000"/>
              </w:rPr>
              <w:t>SJKPPW_W13</w:t>
            </w:r>
          </w:p>
          <w:p w:rsidR="00853BDF" w:rsidRDefault="00E90CEE">
            <w:r>
              <w:rPr>
                <w:color w:val="000000"/>
              </w:rPr>
              <w:t>SJKPPW_W14</w:t>
            </w:r>
          </w:p>
          <w:p w:rsidR="00853BDF" w:rsidRDefault="00E90CEE">
            <w:r>
              <w:rPr>
                <w:color w:val="000000"/>
              </w:rPr>
              <w:t>SJKPPW_W16</w:t>
            </w:r>
          </w:p>
          <w:p w:rsidR="00853BDF" w:rsidRDefault="00853BDF"/>
          <w:p w:rsidR="00853BDF" w:rsidRDefault="00853BDF"/>
        </w:tc>
      </w:tr>
      <w:tr w:rsidR="00853BDF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IPEP-0-IPE_05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Pr="00E90CEE" w:rsidRDefault="00E90CEE">
            <w:pPr>
              <w:rPr>
                <w:b/>
              </w:rPr>
            </w:pPr>
            <w:r w:rsidRPr="00E90CEE">
              <w:rPr>
                <w:b/>
              </w:rPr>
              <w:t xml:space="preserve">Potrafi kształtować bezpieczne i przyjazne edukacyjne środowisko rozwoju dzieci, z uwzględnieniem indywidualnych potrzeb, możliwości i uzdolnień dziecka lub ucznia, z nastawieniem na osobowy i podmiotowy rozwój. </w:t>
            </w:r>
            <w:r w:rsidRPr="007A4C28">
              <w:t>C.U1.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rPr>
                <w:color w:val="000000"/>
              </w:rPr>
              <w:t>SJKPPW_U01</w:t>
            </w:r>
          </w:p>
          <w:p w:rsidR="00853BDF" w:rsidRDefault="00853BDF">
            <w:pPr>
              <w:rPr>
                <w:color w:val="000000"/>
              </w:rPr>
            </w:pPr>
          </w:p>
          <w:p w:rsidR="00853BDF" w:rsidRDefault="00E90CEE">
            <w:r>
              <w:rPr>
                <w:color w:val="000000"/>
              </w:rPr>
              <w:t>SJKPPW_U02</w:t>
            </w:r>
          </w:p>
          <w:p w:rsidR="00853BDF" w:rsidRDefault="00E90CEE">
            <w:r>
              <w:rPr>
                <w:color w:val="000000"/>
              </w:rPr>
              <w:t>SJKPPW_U07</w:t>
            </w:r>
          </w:p>
          <w:p w:rsidR="00853BDF" w:rsidRDefault="00853BDF"/>
        </w:tc>
      </w:tr>
      <w:tr w:rsidR="00853BDF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lastRenderedPageBreak/>
              <w:t>IPEP-0-</w:t>
            </w:r>
            <w:r>
              <w:t>IPE_06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 w:rsidRPr="00E90CEE">
              <w:rPr>
                <w:b/>
              </w:rPr>
              <w:t>Potrafi planować, realizować i oceniać efekty spersonalizowanych strategii i programów kształcenia i wychowania z nastawieniem na integralny rozwój dziecka lub ucznia</w:t>
            </w:r>
            <w:r>
              <w:t>.</w:t>
            </w:r>
            <w:r w:rsidRPr="007A4C28">
              <w:t xml:space="preserve"> </w:t>
            </w:r>
            <w:r w:rsidRPr="007A4C28">
              <w:t>C.U4.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rPr>
                <w:color w:val="000000"/>
              </w:rPr>
              <w:t>SJKPPW_U04</w:t>
            </w:r>
          </w:p>
          <w:p w:rsidR="00853BDF" w:rsidRDefault="00E90CEE">
            <w:r>
              <w:rPr>
                <w:color w:val="000000"/>
              </w:rPr>
              <w:t>SJKPPW_U09</w:t>
            </w:r>
          </w:p>
          <w:p w:rsidR="00853BDF" w:rsidRDefault="00853BDF">
            <w:pPr>
              <w:rPr>
                <w:color w:val="000000"/>
              </w:rPr>
            </w:pPr>
          </w:p>
          <w:p w:rsidR="00853BDF" w:rsidRDefault="00E90CEE">
            <w:r>
              <w:rPr>
                <w:color w:val="000000"/>
              </w:rPr>
              <w:t>SJKPPW_U10</w:t>
            </w:r>
          </w:p>
          <w:p w:rsidR="00853BDF" w:rsidRDefault="00853BDF"/>
        </w:tc>
      </w:tr>
      <w:tr w:rsidR="00853BDF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IPEP-0-IPE_07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Pr="00E90CEE" w:rsidRDefault="00E90CEE">
            <w:pPr>
              <w:rPr>
                <w:b/>
              </w:rPr>
            </w:pPr>
            <w:r w:rsidRPr="00E90CEE">
              <w:rPr>
                <w:b/>
              </w:rPr>
              <w:t xml:space="preserve">Potrafi identyfikować i </w:t>
            </w:r>
            <w:r w:rsidRPr="00E90CEE">
              <w:rPr>
                <w:b/>
              </w:rPr>
              <w:t>rozbudzać zainteresowania i zdolności dzieci lub uczniów, dostosowywać sposoby i treści nauczania do ich zasobów.</w:t>
            </w:r>
            <w:r w:rsidRPr="007A4C28">
              <w:t xml:space="preserve"> </w:t>
            </w:r>
            <w:r w:rsidRPr="007A4C28">
              <w:t>C.U6.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rPr>
                <w:color w:val="000000"/>
              </w:rPr>
              <w:t>SJKPPW_U06</w:t>
            </w:r>
          </w:p>
          <w:p w:rsidR="00853BDF" w:rsidRDefault="00E90CEE">
            <w:r>
              <w:rPr>
                <w:color w:val="000000"/>
              </w:rPr>
              <w:t>SJKPPW_U10</w:t>
            </w:r>
          </w:p>
          <w:p w:rsidR="00853BDF" w:rsidRDefault="00E90CEE">
            <w:r>
              <w:rPr>
                <w:color w:val="000000"/>
              </w:rPr>
              <w:t>SJKPPW_U11</w:t>
            </w:r>
          </w:p>
          <w:p w:rsidR="00853BDF" w:rsidRDefault="00853BDF">
            <w:pPr>
              <w:rPr>
                <w:color w:val="000000"/>
              </w:rPr>
            </w:pPr>
          </w:p>
          <w:p w:rsidR="00853BDF" w:rsidRDefault="00853BDF"/>
        </w:tc>
      </w:tr>
      <w:tr w:rsidR="00853BDF">
        <w:trPr>
          <w:trHeight w:val="377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/>
          <w:p w:rsidR="00853BDF" w:rsidRDefault="00E90CEE">
            <w:r>
              <w:t>IPEP-0-IPE_08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EE" w:rsidRPr="00E90CEE" w:rsidRDefault="00E90CEE">
            <w:pPr>
              <w:rPr>
                <w:b/>
              </w:rPr>
            </w:pPr>
            <w:r w:rsidRPr="00E90CEE">
              <w:rPr>
                <w:b/>
              </w:rPr>
              <w:t xml:space="preserve">Jest gotów do kierowania się wrażliwością etyczną, empatią, otwartością, krytycyzmem oraz przyjęcia odpowiedzialności za integralny rozwój dzieci lub uczniów i podejmowane działania pedagogiczne; </w:t>
            </w:r>
            <w:r w:rsidRPr="007A4C28">
              <w:t>C.K1.</w:t>
            </w:r>
          </w:p>
          <w:p w:rsidR="00853BDF" w:rsidRPr="00E90CEE" w:rsidRDefault="00E90CEE">
            <w:pPr>
              <w:rPr>
                <w:b/>
              </w:rPr>
            </w:pPr>
            <w:r w:rsidRPr="00E90CEE">
              <w:rPr>
                <w:b/>
              </w:rPr>
              <w:t>budowania relacji wzajemnego zaufania między wszystkimi podm</w:t>
            </w:r>
            <w:r w:rsidRPr="00E90CEE">
              <w:rPr>
                <w:b/>
              </w:rPr>
              <w:t xml:space="preserve">iotami procesu wychowania i kształcenia, w tym rodzicami lub opiekunami dziecka lub ucznia oraz włączania ich w działania sprzyjające efektywności edukacji. </w:t>
            </w:r>
            <w:r w:rsidRPr="007A4C28">
              <w:t>C.K3.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rPr>
                <w:color w:val="000000"/>
              </w:rPr>
              <w:t>SJKPPW_K01</w:t>
            </w:r>
          </w:p>
          <w:p w:rsidR="00853BDF" w:rsidRDefault="00E90CEE">
            <w:r>
              <w:rPr>
                <w:color w:val="000000"/>
              </w:rPr>
              <w:t>SJKPPW_K03</w:t>
            </w:r>
          </w:p>
          <w:p w:rsidR="00853BDF" w:rsidRDefault="00E90CEE">
            <w:r>
              <w:rPr>
                <w:color w:val="000000"/>
              </w:rPr>
              <w:t>SJKPPW_K04</w:t>
            </w:r>
          </w:p>
          <w:p w:rsidR="00853BDF" w:rsidRDefault="00E90CEE">
            <w:r>
              <w:rPr>
                <w:color w:val="000000"/>
              </w:rPr>
              <w:t>SJKPPW_K06</w:t>
            </w:r>
          </w:p>
          <w:p w:rsidR="00853BDF" w:rsidRDefault="00E90CEE">
            <w:r>
              <w:rPr>
                <w:color w:val="000000"/>
              </w:rPr>
              <w:t>SJKPPW_K07</w:t>
            </w:r>
          </w:p>
          <w:p w:rsidR="00853BDF" w:rsidRDefault="00853BDF"/>
        </w:tc>
      </w:tr>
    </w:tbl>
    <w:p w:rsidR="00853BDF" w:rsidRDefault="00853BDF"/>
    <w:p w:rsidR="00853BDF" w:rsidRDefault="00853BDF"/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300"/>
        <w:gridCol w:w="2106"/>
      </w:tblGrid>
      <w:tr w:rsidR="00853BDF">
        <w:trPr>
          <w:trHeight w:val="615"/>
        </w:trPr>
        <w:tc>
          <w:tcPr>
            <w:tcW w:w="9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853BDF">
        <w:trPr>
          <w:trHeight w:val="100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>
            <w:pPr>
              <w:jc w:val="center"/>
            </w:pPr>
          </w:p>
          <w:p w:rsidR="00853BDF" w:rsidRDefault="00E90CEE">
            <w:pPr>
              <w:jc w:val="center"/>
            </w:pPr>
            <w:r>
              <w:t>Symbol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853BDF">
            <w:pPr>
              <w:jc w:val="center"/>
            </w:pPr>
          </w:p>
          <w:p w:rsidR="00853BDF" w:rsidRDefault="00E90CEE">
            <w:pPr>
              <w:jc w:val="center"/>
            </w:pPr>
            <w:r>
              <w:t>Treści kształcenia</w:t>
            </w:r>
          </w:p>
          <w:p w:rsidR="00853BDF" w:rsidRDefault="00853BDF">
            <w:pPr>
              <w:jc w:val="center"/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853BDF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Omówienie przedmiotu: zapoznanie studentów z kartą opisu przedmiotu, zapoznanie z efektami uczenia się przewidzianymi dla przedmiotu, zapoznanie z celami przedmiotu realizowanymi     </w:t>
            </w:r>
            <w:r>
              <w:t xml:space="preserve">           w trakcie zajęć. Zapoznanie z zasadami bezpieczeństwa i higieny pracy w odniesieniu do przedmiotu.</w:t>
            </w:r>
          </w:p>
          <w:p w:rsidR="00853BDF" w:rsidRDefault="00853BDF"/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bookmarkStart w:id="0" w:name="__DdeLink__20012_1807939846"/>
            <w:r>
              <w:t>IPEP-0-IPE_01</w:t>
            </w:r>
            <w:bookmarkEnd w:id="0"/>
          </w:p>
        </w:tc>
      </w:tr>
      <w:tr w:rsidR="00853BDF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Różne modele procesu wspierania rozwoju dziecka lub ucznia. </w:t>
            </w:r>
          </w:p>
          <w:p w:rsidR="00853BDF" w:rsidRDefault="00E90CEE">
            <w:r>
              <w:t xml:space="preserve">Adaptacja dziecka w przedszkolu i ucznia w szkole. </w:t>
            </w:r>
          </w:p>
          <w:p w:rsidR="00853BDF" w:rsidRDefault="00E90CEE">
            <w:r>
              <w:t xml:space="preserve">Rola </w:t>
            </w:r>
            <w:r>
              <w:t>inicjacji: czytelniczej, teatralnej, muzycznej, plastycznej, technicznej.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IPEP-0-IPE_02</w:t>
            </w:r>
          </w:p>
        </w:tc>
      </w:tr>
      <w:tr w:rsidR="00853BDF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Środowisko szkolne i środowisko lokalne a indywidualizacja potrzeb.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IPEP-0-IPE_03</w:t>
            </w:r>
          </w:p>
        </w:tc>
      </w:tr>
      <w:tr w:rsidR="00853BDF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Projektowanie działań edukacyjnych i wychowawczych prowadzonych w ramach indywidualizacji kształcenia.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IPEP-0-IPE_04</w:t>
            </w:r>
          </w:p>
        </w:tc>
      </w:tr>
      <w:tr w:rsidR="00853BDF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Dzieci zdolne i dzieci doświadczające trudności rozwojowych bądź środowiskowych a indywidualizacja procesu  kształcenia czy wychowania.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IPEP-0-IPE_05</w:t>
            </w:r>
          </w:p>
        </w:tc>
      </w:tr>
      <w:tr w:rsidR="00853BDF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Planowanie pracy z dzieckiem zdolnym oraz dzieckiem doświadczającym trudności rozwojowych bądź </w:t>
            </w:r>
            <w:r>
              <w:t>środowiskowych.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IPEP-0-IPE_06</w:t>
            </w:r>
          </w:p>
        </w:tc>
      </w:tr>
      <w:tr w:rsidR="00853BDF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Przygotowanie materiałów pomagających identyfikować i rozbudzać zainteresowania i zdolności dzieci lub uczniów, jak również dostosowywać sposoby i treści nauczania do ich zasobów.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IPEP-0-IPE_07</w:t>
            </w:r>
          </w:p>
        </w:tc>
      </w:tr>
      <w:tr w:rsidR="00853BDF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 xml:space="preserve">Dekalog pedagoga indywidualizującego proces dydaktyczny </w:t>
            </w:r>
            <w:r>
              <w:lastRenderedPageBreak/>
              <w:t xml:space="preserve">lub wychowawczy. Przykłady dobrych praktyk.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lastRenderedPageBreak/>
              <w:t>IPEP-0-IPE_08</w:t>
            </w:r>
          </w:p>
        </w:tc>
      </w:tr>
    </w:tbl>
    <w:p w:rsidR="00853BDF" w:rsidRDefault="00853BDF">
      <w:pPr>
        <w:jc w:val="center"/>
      </w:pPr>
    </w:p>
    <w:p w:rsidR="00853BDF" w:rsidRDefault="00853BDF">
      <w:pPr>
        <w:jc w:val="center"/>
      </w:pPr>
    </w:p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7071"/>
      </w:tblGrid>
      <w:tr w:rsidR="00853BDF">
        <w:trPr>
          <w:trHeight w:val="615"/>
        </w:trPr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853BDF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BDF" w:rsidRDefault="00E90CEE">
            <w:r>
              <w:t>Podstawowa</w:t>
            </w:r>
          </w:p>
          <w:p w:rsidR="00853BDF" w:rsidRDefault="00853BDF">
            <w:pPr>
              <w:rPr>
                <w:color w:val="339966"/>
              </w:rPr>
            </w:pPr>
          </w:p>
          <w:p w:rsidR="00853BDF" w:rsidRDefault="00853BDF">
            <w:pPr>
              <w:rPr>
                <w:color w:val="FF0000"/>
              </w:rPr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BDF" w:rsidRDefault="00E90CEE">
            <w:pPr>
              <w:spacing w:line="360" w:lineRule="auto"/>
            </w:pPr>
            <w:r>
              <w:rPr>
                <w:color w:val="000000"/>
              </w:rPr>
              <w:t>1. Grzegorzewska S., Różnicowanie kształcenia w klasach początkowych, Kraków 2009.</w:t>
            </w:r>
          </w:p>
          <w:p w:rsidR="00853BDF" w:rsidRDefault="00E90CEE">
            <w:pPr>
              <w:spacing w:line="360" w:lineRule="auto"/>
            </w:pPr>
            <w:r>
              <w:rPr>
                <w:color w:val="000000"/>
              </w:rPr>
              <w:t xml:space="preserve">2. Jarosz E., Wysocka E., Diagnoza psychopedagogiczna: podstawowe problemy i rozwiązania, Warszawa 2006. </w:t>
            </w:r>
          </w:p>
          <w:p w:rsidR="00853BDF" w:rsidRDefault="00E90CEE">
            <w:pPr>
              <w:spacing w:line="360" w:lineRule="auto"/>
            </w:pPr>
            <w:r>
              <w:rPr>
                <w:color w:val="000000"/>
              </w:rPr>
              <w:t xml:space="preserve">3. Magda-Adamowicz M., Żernik K. (red.), </w:t>
            </w:r>
            <w:hyperlink r:id="rId5">
              <w:r>
                <w:rPr>
                  <w:rStyle w:val="czeinternetowe"/>
                  <w:color w:val="000000"/>
                  <w:u w:val="none"/>
                </w:rPr>
                <w:t>(Nie)codzienność indywidualizacji w przestrzeni wczesnoszkolnej: uczni</w:t>
              </w:r>
              <w:r>
                <w:rPr>
                  <w:rStyle w:val="czeinternetowe"/>
                  <w:color w:val="000000"/>
                  <w:u w:val="none"/>
                </w:rPr>
                <w:t>owie z problemami w nauce i zachowaniu. T. 1, Toruń 2018.</w:t>
              </w:r>
            </w:hyperlink>
          </w:p>
          <w:p w:rsidR="00853BDF" w:rsidRDefault="00E90CEE">
            <w:pPr>
              <w:spacing w:line="360" w:lineRule="auto"/>
            </w:pPr>
            <w:r>
              <w:rPr>
                <w:color w:val="000000"/>
              </w:rPr>
              <w:t xml:space="preserve">4. Piekarski J. (red.), Edukacja społeczna wobec problemów współczesnego człowieka i społeczeństwa, Łódź 2010. </w:t>
            </w:r>
          </w:p>
          <w:p w:rsidR="00853BDF" w:rsidRDefault="00E90CEE">
            <w:pPr>
              <w:spacing w:line="360" w:lineRule="auto"/>
            </w:pPr>
            <w:r>
              <w:rPr>
                <w:color w:val="000000"/>
              </w:rPr>
              <w:t xml:space="preserve">5. Wiśniewski D. (red.), </w:t>
            </w:r>
            <w:hyperlink r:id="rId6">
              <w:r>
                <w:rPr>
                  <w:rStyle w:val="czeinternetowe"/>
                  <w:color w:val="000000"/>
                  <w:u w:val="none"/>
                </w:rPr>
                <w:t>Młodzież w społeczeńst</w:t>
              </w:r>
              <w:r>
                <w:rPr>
                  <w:rStyle w:val="czeinternetowe"/>
                  <w:color w:val="000000"/>
                  <w:u w:val="none"/>
                </w:rPr>
                <w:t>wie wielokulturowym: od małej ojczyzny do globalnego świata, Warszawa 2015.</w:t>
              </w:r>
            </w:hyperlink>
          </w:p>
        </w:tc>
      </w:tr>
      <w:tr w:rsidR="00853BDF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BDF" w:rsidRDefault="00E90CEE">
            <w:r>
              <w:t>Uzupełniająca</w:t>
            </w:r>
          </w:p>
          <w:p w:rsidR="00853BDF" w:rsidRDefault="00853BDF">
            <w:pPr>
              <w:rPr>
                <w:color w:val="339966"/>
              </w:rPr>
            </w:pPr>
          </w:p>
          <w:p w:rsidR="00853BDF" w:rsidRDefault="00853BDF">
            <w:pPr>
              <w:rPr>
                <w:color w:val="FF0000"/>
              </w:rPr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BDF" w:rsidRDefault="00E90CEE">
            <w:pPr>
              <w:spacing w:line="360" w:lineRule="auto"/>
            </w:pPr>
            <w:r>
              <w:t xml:space="preserve">1. </w:t>
            </w:r>
            <w:proofErr w:type="spellStart"/>
            <w:r>
              <w:t>Bartkowicz</w:t>
            </w:r>
            <w:proofErr w:type="spellEnd"/>
            <w:r>
              <w:t xml:space="preserve"> Z., Węgliński A., Lewicka A. (red.), Powinności i kompetencje w wychowaniu osób niedostosowanych społecznie, Lublin 2010. </w:t>
            </w:r>
          </w:p>
          <w:p w:rsidR="00853BDF" w:rsidRDefault="00E90CEE">
            <w:pPr>
              <w:spacing w:line="360" w:lineRule="auto"/>
            </w:pPr>
            <w:r>
              <w:t xml:space="preserve">2. Dyrda B., Edukacyjne wspieranie rozwoju uczniów zdolnych: studium społeczno-pedagogiczne, Warszawa 2012. </w:t>
            </w:r>
          </w:p>
          <w:p w:rsidR="00853BDF" w:rsidRDefault="00E90CEE">
            <w:pPr>
              <w:spacing w:line="360" w:lineRule="auto"/>
            </w:pPr>
            <w:r>
              <w:t xml:space="preserve">3. </w:t>
            </w:r>
            <w:proofErr w:type="spellStart"/>
            <w:r>
              <w:t>Minczakiewicz</w:t>
            </w:r>
            <w:proofErr w:type="spellEnd"/>
            <w:r>
              <w:t xml:space="preserve"> E. M., Jak krok po kroku wprowadzać dzieci o specjalnych potrzebach edukacyjnych w świat zabawy i nauki, Kraków 2006.  </w:t>
            </w:r>
          </w:p>
        </w:tc>
      </w:tr>
    </w:tbl>
    <w:p w:rsidR="00853BDF" w:rsidRDefault="00853BDF"/>
    <w:p w:rsidR="00853BDF" w:rsidRDefault="00853BDF"/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9"/>
        <w:gridCol w:w="1801"/>
        <w:gridCol w:w="1378"/>
        <w:gridCol w:w="1417"/>
        <w:gridCol w:w="2645"/>
      </w:tblGrid>
      <w:tr w:rsidR="00853BDF">
        <w:trPr>
          <w:trHeight w:val="615"/>
        </w:trPr>
        <w:tc>
          <w:tcPr>
            <w:tcW w:w="9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  <w:rPr>
                <w:b/>
              </w:rPr>
            </w:pPr>
            <w:r>
              <w:rPr>
                <w:b/>
              </w:rPr>
              <w:t xml:space="preserve">V. </w:t>
            </w:r>
            <w:r>
              <w:rPr>
                <w:b/>
              </w:rPr>
              <w:t>SPOSÓB OCENIANIA PRACY STUDENTA</w:t>
            </w:r>
          </w:p>
        </w:tc>
      </w:tr>
      <w:tr w:rsidR="00853BDF">
        <w:trPr>
          <w:trHeight w:val="87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</w:pPr>
            <w:r>
              <w:t>Forma realizacji treści kształcenia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</w:pPr>
            <w:r>
              <w:t>Typ oceniania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pPr>
              <w:jc w:val="center"/>
            </w:pPr>
            <w:r>
              <w:t>Metody oceny</w:t>
            </w:r>
          </w:p>
        </w:tc>
      </w:tr>
      <w:tr w:rsidR="00853BDF">
        <w:trPr>
          <w:trHeight w:val="48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Praca pisemna (diagnoza placówki edukacyjnej)</w:t>
            </w:r>
          </w:p>
          <w:p w:rsidR="00853BDF" w:rsidRDefault="00E90CEE">
            <w:r>
              <w:t>Kolokwium</w:t>
            </w:r>
          </w:p>
        </w:tc>
      </w:tr>
      <w:tr w:rsidR="00853BDF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IPEP-0-IPE_02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EE" w:rsidRDefault="00E90CEE" w:rsidP="00E90CEE">
            <w:r>
              <w:t>Praca pisemna (diagnoza placówki edukacyjnej)</w:t>
            </w:r>
          </w:p>
          <w:p w:rsidR="00853BDF" w:rsidRDefault="00E90CEE" w:rsidP="00E90CEE">
            <w:r>
              <w:t>Kolokwium</w:t>
            </w:r>
          </w:p>
        </w:tc>
      </w:tr>
      <w:tr w:rsidR="00853BDF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EE" w:rsidRDefault="00E90CEE" w:rsidP="00E90CEE">
            <w:r>
              <w:t>Praca pisemna (diagnoza placówki edukacyjnej)</w:t>
            </w:r>
          </w:p>
          <w:p w:rsidR="00853BDF" w:rsidRDefault="00E90CEE" w:rsidP="00E90CEE">
            <w:r>
              <w:t>Kolokwium</w:t>
            </w:r>
          </w:p>
        </w:tc>
      </w:tr>
      <w:tr w:rsidR="00853BDF">
        <w:trPr>
          <w:trHeight w:val="54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IPEP-0-IPE_04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EE" w:rsidRDefault="00E90CEE" w:rsidP="00E90CEE">
            <w:r>
              <w:t>Praca pisemna (diagnoza placówki edukacyjnej)</w:t>
            </w:r>
          </w:p>
          <w:p w:rsidR="00853BDF" w:rsidRDefault="00E90CEE" w:rsidP="00E90CEE">
            <w:r>
              <w:t>Kolokwium</w:t>
            </w:r>
          </w:p>
        </w:tc>
      </w:tr>
      <w:tr w:rsidR="00853BDF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lastRenderedPageBreak/>
              <w:t>IPEP-0-IPE_05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EE" w:rsidRDefault="00E90CEE" w:rsidP="00E90CEE">
            <w:r>
              <w:t>Praca pisemna (diagnoza placówki edukacyjnej)</w:t>
            </w:r>
          </w:p>
          <w:p w:rsidR="00853BDF" w:rsidRDefault="00E90CEE" w:rsidP="00E90CEE">
            <w:r>
              <w:t>Kolokwium</w:t>
            </w:r>
          </w:p>
        </w:tc>
      </w:tr>
      <w:tr w:rsidR="00853BDF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IPEP-0-IPE_06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EE" w:rsidRDefault="00E90CEE" w:rsidP="00E90CEE">
            <w:r>
              <w:t>Praca pisemna (diagnoza placówki edukacyjnej)</w:t>
            </w:r>
          </w:p>
          <w:p w:rsidR="00853BDF" w:rsidRDefault="00E90CEE" w:rsidP="00E90CEE">
            <w:r>
              <w:t>Kolokwium</w:t>
            </w:r>
          </w:p>
        </w:tc>
      </w:tr>
      <w:tr w:rsidR="00853BDF">
        <w:trPr>
          <w:trHeight w:val="54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IPEP-0-IPE_07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EE" w:rsidRDefault="00E90CEE" w:rsidP="00E90CEE">
            <w:r>
              <w:t>Praca pisemna (diagnoza placówki edukacyjnej)</w:t>
            </w:r>
          </w:p>
          <w:p w:rsidR="00853BDF" w:rsidRDefault="00E90CEE" w:rsidP="00E90CEE">
            <w:r>
              <w:t>Kolokwium</w:t>
            </w:r>
          </w:p>
        </w:tc>
      </w:tr>
      <w:tr w:rsidR="00853BDF">
        <w:trPr>
          <w:trHeight w:val="496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IPEP-0-IPE_08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TK_8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F" w:rsidRDefault="00E90CE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EE" w:rsidRDefault="00E90CEE" w:rsidP="00E90CEE">
            <w:r>
              <w:t>Praca pisemna (diagnoza placówki edukacyjnej)</w:t>
            </w:r>
          </w:p>
          <w:p w:rsidR="00853BDF" w:rsidRDefault="00E90CEE" w:rsidP="00E90CEE">
            <w:r>
              <w:t>Kolokwium</w:t>
            </w:r>
          </w:p>
        </w:tc>
      </w:tr>
    </w:tbl>
    <w:p w:rsidR="00853BDF" w:rsidRDefault="00853BDF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90CEE" w:rsidRPr="00E90CE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90CEE" w:rsidRPr="00E90CEE" w:rsidRDefault="00E90CEE" w:rsidP="00E90CE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90CEE">
              <w:rPr>
                <w:b/>
                <w:bCs/>
              </w:rPr>
              <w:t xml:space="preserve">VI. OBCIĄŻENIE PRACĄ </w:t>
            </w:r>
            <w:r w:rsidRPr="00E90CEE">
              <w:rPr>
                <w:b/>
                <w:bCs/>
                <w:color w:val="000000"/>
              </w:rPr>
              <w:t>STUDENTA (w godzinach)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jc w:val="center"/>
            </w:pPr>
            <w:r w:rsidRPr="00E90CEE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  <w:r w:rsidRPr="00E90CEE">
              <w:t>Średnia liczba godzin na zrealizowanie aktywności</w:t>
            </w:r>
          </w:p>
          <w:p w:rsidR="00E90CEE" w:rsidRPr="00E90CEE" w:rsidRDefault="00E90CEE" w:rsidP="00E90CEE">
            <w:pPr>
              <w:jc w:val="center"/>
              <w:rPr>
                <w:color w:val="00B050"/>
              </w:rPr>
            </w:pPr>
            <w:r w:rsidRPr="00E90CEE">
              <w:rPr>
                <w:color w:val="000000"/>
              </w:rPr>
              <w:t>(godz. zajęć -  45 min.)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keepNext/>
              <w:outlineLvl w:val="1"/>
              <w:rPr>
                <w:b/>
                <w:bCs/>
              </w:rPr>
            </w:pPr>
            <w:r w:rsidRPr="00E90CEE">
              <w:rPr>
                <w:b/>
                <w:bCs/>
              </w:rPr>
              <w:t xml:space="preserve">Godziny </w:t>
            </w:r>
            <w:r w:rsidRPr="00E90CE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  <w:r w:rsidRPr="00E90CEE">
              <w:t>30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numPr>
                <w:ilvl w:val="0"/>
                <w:numId w:val="1"/>
              </w:numPr>
            </w:pPr>
            <w:r w:rsidRPr="00E90CEE">
              <w:t>Wykład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numPr>
                <w:ilvl w:val="0"/>
                <w:numId w:val="1"/>
              </w:numPr>
            </w:pPr>
            <w:r w:rsidRPr="00E90CEE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  <w:r w:rsidRPr="00E90CEE">
              <w:t>30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numPr>
                <w:ilvl w:val="0"/>
                <w:numId w:val="1"/>
              </w:numPr>
            </w:pPr>
            <w:r w:rsidRPr="00E90CEE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keepNext/>
              <w:outlineLvl w:val="1"/>
              <w:rPr>
                <w:b/>
                <w:bCs/>
              </w:rPr>
            </w:pPr>
            <w:r w:rsidRPr="00E90CE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  <w:r w:rsidRPr="00E90CEE">
              <w:t>w godzinach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90CEE" w:rsidRPr="00E90CEE" w:rsidRDefault="00E90CEE" w:rsidP="00E90CEE">
            <w:r w:rsidRPr="00E90CEE">
              <w:t>1. Opracowanie ankiety dotyczącej diagnozy pracy placówki edukacyjnej w zakresie indywidualizacji procesu kształcenia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90CEE" w:rsidRPr="00E90CEE" w:rsidRDefault="00E90CEE" w:rsidP="00E90CEE">
            <w:r w:rsidRPr="00E90CEE">
              <w:t>20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90CEE" w:rsidRPr="00E90CEE" w:rsidRDefault="00E90CEE" w:rsidP="00E90CEE">
            <w:r w:rsidRPr="00E90CEE">
              <w:t>2. Przeprowadzenie ankiety dotyczącej diagnozy pracy placówki edukacyjnej w zakresie indywidualizacji procesu kształcenia i opracowanie wyników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90CEE" w:rsidRPr="00E90CEE" w:rsidRDefault="00E90CEE" w:rsidP="00E90CEE">
            <w:r w:rsidRPr="00E90CEE">
              <w:t>15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90CEE" w:rsidRPr="00E90CEE" w:rsidRDefault="00E90CEE" w:rsidP="00E90CEE">
            <w:r w:rsidRPr="00E90CEE">
              <w:t xml:space="preserve">3. Analiza literatury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90CEE" w:rsidRPr="00E90CEE" w:rsidRDefault="00E90CEE" w:rsidP="00E90CEE">
            <w:r w:rsidRPr="00E90CEE">
              <w:t>10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90CEE" w:rsidRPr="00E90CEE" w:rsidRDefault="00E90CEE" w:rsidP="00E90CEE"/>
        </w:tc>
        <w:tc>
          <w:tcPr>
            <w:tcW w:w="5316" w:type="dxa"/>
            <w:shd w:val="clear" w:color="auto" w:fill="auto"/>
            <w:vAlign w:val="center"/>
          </w:tcPr>
          <w:p w:rsidR="00E90CEE" w:rsidRPr="00E90CEE" w:rsidRDefault="00E90CEE" w:rsidP="00E90CEE"/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90CEE" w:rsidRPr="00E90CEE" w:rsidRDefault="00E90CEE" w:rsidP="00E90CEE"/>
        </w:tc>
        <w:tc>
          <w:tcPr>
            <w:tcW w:w="5316" w:type="dxa"/>
            <w:shd w:val="clear" w:color="auto" w:fill="auto"/>
            <w:vAlign w:val="center"/>
          </w:tcPr>
          <w:p w:rsidR="00E90CEE" w:rsidRPr="00E90CEE" w:rsidRDefault="00E90CEE" w:rsidP="00E90CEE">
            <w:pPr>
              <w:jc w:val="center"/>
            </w:pP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keepNext/>
              <w:outlineLvl w:val="1"/>
              <w:rPr>
                <w:b/>
                <w:bCs/>
                <w:color w:val="000000"/>
              </w:rPr>
            </w:pPr>
            <w:r w:rsidRPr="00E90CEE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  <w:r w:rsidRPr="00E90CEE">
              <w:t>45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keepNext/>
              <w:outlineLvl w:val="1"/>
              <w:rPr>
                <w:b/>
                <w:bCs/>
                <w:color w:val="000000"/>
              </w:rPr>
            </w:pPr>
            <w:r w:rsidRPr="00E90CE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  <w:r w:rsidRPr="00E90CEE">
              <w:t xml:space="preserve">75 godz. </w:t>
            </w:r>
          </w:p>
        </w:tc>
      </w:tr>
      <w:tr w:rsidR="00E90CEE" w:rsidRPr="00E90CE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90CEE" w:rsidRPr="00E90CEE" w:rsidRDefault="00E90CEE" w:rsidP="00E90CEE">
            <w:pPr>
              <w:jc w:val="center"/>
              <w:rPr>
                <w:b/>
                <w:bCs/>
              </w:rPr>
            </w:pPr>
            <w:r w:rsidRPr="00E90CE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keepNext/>
              <w:outlineLvl w:val="1"/>
              <w:rPr>
                <w:b/>
                <w:bCs/>
              </w:rPr>
            </w:pPr>
            <w:r w:rsidRPr="00E90CEE">
              <w:rPr>
                <w:b/>
                <w:bCs/>
              </w:rPr>
              <w:t xml:space="preserve">Sumaryczna liczba punktów ECTS </w:t>
            </w:r>
            <w:r w:rsidRPr="00E90CE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  <w:r w:rsidRPr="00E90CEE">
              <w:t>3 ECTS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keepNext/>
              <w:outlineLvl w:val="1"/>
              <w:rPr>
                <w:b/>
                <w:bCs/>
              </w:rPr>
            </w:pPr>
            <w:r w:rsidRPr="00E90CE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  <w:r w:rsidRPr="00E90CEE">
              <w:t>1 ECTS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keepNext/>
              <w:outlineLvl w:val="1"/>
              <w:rPr>
                <w:b/>
                <w:bCs/>
              </w:rPr>
            </w:pPr>
            <w:r w:rsidRPr="00E90CE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  <w:r w:rsidRPr="00E90CEE">
              <w:t>1 ECTS</w:t>
            </w:r>
          </w:p>
        </w:tc>
      </w:tr>
      <w:tr w:rsidR="00E90CEE" w:rsidRPr="00E90CE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90CEE" w:rsidRPr="00E90CEE" w:rsidRDefault="00E90CEE" w:rsidP="00E90CEE">
            <w:pPr>
              <w:keepNext/>
              <w:outlineLvl w:val="1"/>
              <w:rPr>
                <w:b/>
                <w:bCs/>
                <w:color w:val="FF0000"/>
              </w:rPr>
            </w:pPr>
            <w:r w:rsidRPr="00E90CE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E90CEE" w:rsidRPr="00E90CEE" w:rsidRDefault="00E90CEE" w:rsidP="00E90CEE">
            <w:pPr>
              <w:jc w:val="center"/>
            </w:pPr>
            <w:r w:rsidRPr="00E90CEE">
              <w:t>2 ECTS</w:t>
            </w:r>
          </w:p>
        </w:tc>
      </w:tr>
      <w:tr w:rsidR="00E90CEE" w:rsidRPr="00E90CE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90CEE" w:rsidRPr="00E90CEE" w:rsidRDefault="00E90CEE" w:rsidP="00E90CEE">
            <w:pPr>
              <w:jc w:val="center"/>
              <w:rPr>
                <w:b/>
              </w:rPr>
            </w:pPr>
            <w:r w:rsidRPr="00E90CEE">
              <w:rPr>
                <w:b/>
              </w:rPr>
              <w:t>VIII. KRYTERIA OCENY</w:t>
            </w:r>
          </w:p>
        </w:tc>
      </w:tr>
      <w:tr w:rsidR="00E90CEE" w:rsidRPr="00E90C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90CEE" w:rsidRPr="00E90CEE" w:rsidRDefault="00E90CEE" w:rsidP="00E90CEE">
            <w:r w:rsidRPr="00E90CEE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90CEE" w:rsidRPr="00E90CEE" w:rsidRDefault="00E90CEE" w:rsidP="00E90CEE">
            <w:r w:rsidRPr="00E90CEE">
              <w:t>znakomita wiedza, umiejętności, kompetencje</w:t>
            </w:r>
          </w:p>
        </w:tc>
      </w:tr>
      <w:tr w:rsidR="00E90CEE" w:rsidRPr="00E90C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90CEE" w:rsidRPr="00E90CEE" w:rsidRDefault="00E90CEE" w:rsidP="00E90CEE">
            <w:r w:rsidRPr="00E90CE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90CEE" w:rsidRPr="00E90CEE" w:rsidRDefault="00E90CEE" w:rsidP="00E90CEE">
            <w:r w:rsidRPr="00E90CEE">
              <w:t>bardzo dobra wiedza, umiejętności, kompetencje</w:t>
            </w:r>
          </w:p>
        </w:tc>
      </w:tr>
      <w:tr w:rsidR="00E90CEE" w:rsidRPr="00E90C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90CEE" w:rsidRPr="00E90CEE" w:rsidRDefault="00E90CEE" w:rsidP="00E90CEE">
            <w:r w:rsidRPr="00E90CE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90CEE" w:rsidRPr="00E90CEE" w:rsidRDefault="00E90CEE" w:rsidP="00E90CEE">
            <w:r w:rsidRPr="00E90CEE">
              <w:t>dobra wiedza, umiejętności, kompetencje</w:t>
            </w:r>
          </w:p>
        </w:tc>
      </w:tr>
      <w:tr w:rsidR="00E90CEE" w:rsidRPr="00E90C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90CEE" w:rsidRPr="00E90CEE" w:rsidRDefault="00E90CEE" w:rsidP="00E90CEE">
            <w:r w:rsidRPr="00E90CEE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90CEE" w:rsidRPr="00E90CEE" w:rsidRDefault="00E90CEE" w:rsidP="00E90CEE">
            <w:r w:rsidRPr="00E90CEE">
              <w:t>zadawalająca wiedza, umiejętności, kompetencje, ale ze znacznymi niedociągnięciami</w:t>
            </w:r>
          </w:p>
        </w:tc>
      </w:tr>
      <w:tr w:rsidR="00E90CEE" w:rsidRPr="00E90C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90CEE" w:rsidRPr="00E90CEE" w:rsidRDefault="00E90CEE" w:rsidP="00E90CEE">
            <w:r w:rsidRPr="00E90CEE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90CEE" w:rsidRPr="00E90CEE" w:rsidRDefault="00E90CEE" w:rsidP="00E90CEE">
            <w:r w:rsidRPr="00E90CEE">
              <w:t>zadawalająca wiedza, umiejętności, kompetencje, z licznymi błędami</w:t>
            </w:r>
          </w:p>
        </w:tc>
      </w:tr>
      <w:tr w:rsidR="00E90CEE" w:rsidRPr="00E90CE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90CEE" w:rsidRPr="00E90CEE" w:rsidRDefault="00E90CEE" w:rsidP="00E90CEE">
            <w:r w:rsidRPr="00E90CE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90CEE" w:rsidRPr="00E90CEE" w:rsidRDefault="00E90CEE" w:rsidP="00E90CEE">
            <w:r w:rsidRPr="00E90CEE">
              <w:t>niezadawalająca wiedza, umiejętności, kompetencje</w:t>
            </w:r>
          </w:p>
        </w:tc>
      </w:tr>
    </w:tbl>
    <w:p w:rsidR="00853BDF" w:rsidRDefault="00853BDF">
      <w:bookmarkStart w:id="1" w:name="_GoBack"/>
      <w:bookmarkEnd w:id="1"/>
    </w:p>
    <w:p w:rsidR="00853BDF" w:rsidRDefault="00E90CEE">
      <w:r>
        <w:t>Zatwierdzenie karty opisu przedmiotu:</w:t>
      </w:r>
    </w:p>
    <w:p w:rsidR="00853BDF" w:rsidRDefault="00853BDF"/>
    <w:p w:rsidR="00853BDF" w:rsidRDefault="00E90CEE">
      <w:r>
        <w:lastRenderedPageBreak/>
        <w:t>Opracował: dr Anna Maćkowiak</w:t>
      </w:r>
    </w:p>
    <w:p w:rsidR="00853BDF" w:rsidRDefault="00E90CEE">
      <w:r>
        <w:t xml:space="preserve">Sprawdził  pod względem formalnym (koordynator przedmiotu): mgr Tomasz </w:t>
      </w:r>
      <w:proofErr w:type="spellStart"/>
      <w:r>
        <w:t>Dyrdół</w:t>
      </w:r>
      <w:proofErr w:type="spellEnd"/>
    </w:p>
    <w:p w:rsidR="00853BDF" w:rsidRDefault="00E90CEE">
      <w:r>
        <w:t xml:space="preserve">Zatwierdził (Dyrektor </w:t>
      </w:r>
      <w:r>
        <w:t>Instytutu): dr Monika Kościelniak</w:t>
      </w:r>
    </w:p>
    <w:p w:rsidR="00853BDF" w:rsidRDefault="00853BDF"/>
    <w:sectPr w:rsidR="00853BDF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EE"/>
    <w:family w:val="roman"/>
    <w:pitch w:val="variable"/>
  </w:font>
  <w:font w:name="arial;helvetica;clean;sans-se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853BDF"/>
    <w:rsid w:val="00853BDF"/>
    <w:rsid w:val="00E9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15176-D1AF-4D27-8EB4-D1B1FE9B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agwek"/>
    <w:next w:val="Tekstpodstawowy"/>
    <w:qFormat/>
    <w:pPr>
      <w:spacing w:before="140" w:after="0"/>
      <w:outlineLvl w:val="2"/>
    </w:pPr>
    <w:rPr>
      <w:rFonts w:ascii="Liberation Serif" w:eastAsia="Segoe UI" w:hAnsi="Liberation Serif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">
    <w:name w:val="ListLabel 1"/>
    <w:qFormat/>
    <w:rPr>
      <w:color w:val="000000"/>
      <w:u w:val="single"/>
    </w:rPr>
  </w:style>
  <w:style w:type="character" w:customStyle="1" w:styleId="ListLabel2">
    <w:name w:val="ListLabel 2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single"/>
    </w:rPr>
  </w:style>
  <w:style w:type="character" w:customStyle="1" w:styleId="ListLabel3">
    <w:name w:val="ListLabel 3"/>
    <w:qFormat/>
    <w:rPr>
      <w:color w:val="000000"/>
      <w:u w:val="none"/>
    </w:rPr>
  </w:style>
  <w:style w:type="character" w:customStyle="1" w:styleId="ListLabel4">
    <w:name w:val="ListLabel 4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1381</Words>
  <Characters>8286</Characters>
  <Application>Microsoft Office Word</Application>
  <DocSecurity>0</DocSecurity>
  <Lines>69</Lines>
  <Paragraphs>19</Paragraphs>
  <ScaleCrop>false</ScaleCrop>
  <Company>South Hell</Company>
  <LinksUpToDate>false</LinksUpToDate>
  <CharactersWithSpaces>9648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6</cp:revision>
  <dcterms:created xsi:type="dcterms:W3CDTF">2019-09-25T15:50:00Z</dcterms:created>
  <dcterms:modified xsi:type="dcterms:W3CDTF">2021-06-15T14:43:00Z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