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144" w:rsidRDefault="00B87B6D">
      <w:pPr>
        <w:jc w:val="right"/>
        <w:rPr>
          <w:i/>
        </w:rPr>
      </w:pPr>
      <w:r>
        <w:rPr>
          <w:i/>
        </w:rPr>
        <w:t>Załącznik nr 6</w:t>
      </w:r>
    </w:p>
    <w:p w:rsidR="004F2144" w:rsidRDefault="004F2144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8"/>
        <w:gridCol w:w="6317"/>
      </w:tblGrid>
      <w:tr w:rsidR="004F2144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4F2144">
        <w:trPr>
          <w:trHeight w:val="360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Kierunek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95731D">
            <w:r>
              <w:t>Pedagogika przedszkolna i wczesnoszkolna</w:t>
            </w:r>
          </w:p>
        </w:tc>
      </w:tr>
      <w:tr w:rsidR="004F2144">
        <w:trPr>
          <w:trHeight w:val="2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rPr>
                <w:b/>
              </w:rPr>
            </w:pP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244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Poziom kształcenia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studia jednolite magisterskie</w:t>
            </w:r>
          </w:p>
        </w:tc>
      </w:tr>
      <w:tr w:rsidR="004F2144">
        <w:trPr>
          <w:trHeight w:val="23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Profil kształcenia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praktyczny</w:t>
            </w:r>
          </w:p>
        </w:tc>
      </w:tr>
      <w:tr w:rsidR="004F2144">
        <w:trPr>
          <w:trHeight w:val="3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Forma prowadzenia studiów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stacjonarne</w:t>
            </w:r>
          </w:p>
        </w:tc>
      </w:tr>
      <w:tr w:rsidR="004F2144">
        <w:trPr>
          <w:trHeight w:val="19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417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Przedmiot/kod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Edukacja zdrowotna / IPEP-0-EZ</w:t>
            </w:r>
          </w:p>
          <w:p w:rsidR="004F2144" w:rsidRDefault="004F2144"/>
        </w:tc>
      </w:tr>
      <w:tr w:rsidR="004F2144">
        <w:trPr>
          <w:trHeight w:val="11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Rok studiów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Czwarty</w:t>
            </w:r>
          </w:p>
        </w:tc>
      </w:tr>
      <w:tr w:rsidR="004F2144">
        <w:trPr>
          <w:trHeight w:val="18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Semestr 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Ósmy</w:t>
            </w:r>
          </w:p>
        </w:tc>
      </w:tr>
      <w:tr w:rsidR="004F2144">
        <w:trPr>
          <w:trHeight w:val="39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Liczba  godzin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Wykłady:15          Ćwiczenia:15            Laboratorium:          </w:t>
            </w:r>
          </w:p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Liczba punktów ECTS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ECTS 4 (w tym ECTS praktycznych:2 )</w:t>
            </w:r>
          </w:p>
        </w:tc>
      </w:tr>
      <w:tr w:rsidR="004F2144">
        <w:trPr>
          <w:trHeight w:val="380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Prowadzący przedmiot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94059A">
            <w:r>
              <w:t xml:space="preserve">Dr Marta </w:t>
            </w:r>
            <w:proofErr w:type="spellStart"/>
            <w:r>
              <w:t>Grześko</w:t>
            </w:r>
            <w:proofErr w:type="spellEnd"/>
            <w:r>
              <w:t xml:space="preserve">-Nyczka, mgr Małgorzata </w:t>
            </w:r>
            <w:proofErr w:type="spellStart"/>
            <w:r>
              <w:t>Siama</w:t>
            </w:r>
            <w:proofErr w:type="spellEnd"/>
          </w:p>
        </w:tc>
      </w:tr>
      <w:tr w:rsidR="004F2144">
        <w:trPr>
          <w:trHeight w:val="2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Student posiada wiedzę z zakresu biologii na poziomie licealnym.</w:t>
            </w:r>
          </w:p>
        </w:tc>
      </w:tr>
      <w:tr w:rsidR="004F2144">
        <w:trPr>
          <w:trHeight w:val="802"/>
        </w:trPr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t>Cel (cele) przedmiotu</w:t>
            </w:r>
          </w:p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Poznanie podstawowych zagadnień rozwoju biologicznego człowieka.</w:t>
            </w:r>
          </w:p>
        </w:tc>
      </w:tr>
      <w:tr w:rsidR="004F2144">
        <w:trPr>
          <w:trHeight w:val="890"/>
        </w:trPr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Promowanie zachowań prozdrowotnych.</w:t>
            </w:r>
          </w:p>
        </w:tc>
      </w:tr>
      <w:tr w:rsidR="004F2144">
        <w:trPr>
          <w:trHeight w:val="880"/>
        </w:trPr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Krzewienia postawy dbałości o zdrowie i ochronę środowiska.</w:t>
            </w:r>
          </w:p>
        </w:tc>
      </w:tr>
    </w:tbl>
    <w:p w:rsidR="004F2144" w:rsidRDefault="004F2144"/>
    <w:p w:rsidR="004F2144" w:rsidRDefault="004F2144"/>
    <w:p w:rsidR="004F2144" w:rsidRDefault="004F2144"/>
    <w:p w:rsidR="004F2144" w:rsidRDefault="004F2144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0"/>
        <w:gridCol w:w="4724"/>
        <w:gridCol w:w="2565"/>
      </w:tblGrid>
      <w:tr w:rsidR="004F2144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4F2144">
        <w:trPr>
          <w:trHeight w:val="54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4F2144">
        <w:trPr>
          <w:trHeight w:val="688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Posiada wiedzę w zakresie karty opisu przedmiotu (cele i efekty uczenia się) oraz zasad bezpieczeństwa i higieny pracy w odniesieniu do przedmiotu.</w:t>
            </w:r>
          </w:p>
          <w:p w:rsidR="004F2144" w:rsidRPr="0094059A" w:rsidRDefault="00B87B6D">
            <w:pPr>
              <w:rPr>
                <w:b/>
              </w:rPr>
            </w:pPr>
            <w:r w:rsidRPr="0094059A">
              <w:rPr>
                <w:b/>
              </w:rPr>
              <w:t>Charakteryzuje modele, uwarunkowania i zagrożenia zdrowia.</w:t>
            </w:r>
            <w:r w:rsidR="0094059A" w:rsidRPr="007A4C28">
              <w:t xml:space="preserve"> </w:t>
            </w:r>
            <w:r w:rsidR="0094059A" w:rsidRPr="007A4C28">
              <w:t>B.10.W1.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SJKPPW_W22</w:t>
            </w:r>
          </w:p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SJKPPW_K04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lastRenderedPageBreak/>
              <w:t>IPEP-0-EZ_02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Pr="0094059A" w:rsidRDefault="00B87B6D">
            <w:pPr>
              <w:rPr>
                <w:b/>
              </w:rPr>
            </w:pPr>
            <w:r w:rsidRPr="0094059A">
              <w:rPr>
                <w:b/>
              </w:rPr>
              <w:t xml:space="preserve">Weryfikuje istotę umiejętności życiowych (life </w:t>
            </w:r>
            <w:proofErr w:type="spellStart"/>
            <w:r w:rsidRPr="0094059A">
              <w:rPr>
                <w:b/>
              </w:rPr>
              <w:t>skills</w:t>
            </w:r>
            <w:proofErr w:type="spellEnd"/>
            <w:r w:rsidRPr="0094059A">
              <w:rPr>
                <w:b/>
              </w:rPr>
              <w:t>) i zachowań prozdrowotnych.</w:t>
            </w:r>
            <w:r w:rsidR="0094059A" w:rsidRPr="007A4C28">
              <w:t xml:space="preserve"> </w:t>
            </w:r>
            <w:r w:rsidR="0094059A" w:rsidRPr="007A4C28">
              <w:t>B.10.W2.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SJKPPW_U04</w:t>
            </w:r>
          </w:p>
          <w:p w:rsidR="004F2144" w:rsidRDefault="00B87B6D">
            <w:r>
              <w:rPr>
                <w:color w:val="000000"/>
                <w:sz w:val="20"/>
              </w:rPr>
              <w:t>SJKPPW_K04</w:t>
            </w:r>
          </w:p>
        </w:tc>
      </w:tr>
      <w:tr w:rsidR="004F2144">
        <w:trPr>
          <w:trHeight w:val="72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Pr="0094059A" w:rsidRDefault="00B87B6D">
            <w:pPr>
              <w:rPr>
                <w:b/>
              </w:rPr>
            </w:pPr>
            <w:r w:rsidRPr="0094059A">
              <w:rPr>
                <w:b/>
              </w:rPr>
              <w:t>Definiuje podstawowe zagadnienia rozwoju biologicznego człowieka.</w:t>
            </w:r>
            <w:r w:rsidR="0094059A" w:rsidRPr="007A4C28">
              <w:t xml:space="preserve"> </w:t>
            </w:r>
            <w:r w:rsidR="0094059A" w:rsidRPr="007A4C28">
              <w:t>B.10.W3.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SJKPPW_W02</w:t>
            </w:r>
          </w:p>
          <w:p w:rsidR="004F2144" w:rsidRDefault="00B87B6D">
            <w:r>
              <w:rPr>
                <w:color w:val="000000"/>
                <w:sz w:val="20"/>
              </w:rPr>
              <w:t>SJKPPW_K06</w:t>
            </w:r>
          </w:p>
          <w:p w:rsidR="004F2144" w:rsidRDefault="00B87B6D">
            <w:r>
              <w:rPr>
                <w:color w:val="000000"/>
                <w:sz w:val="20"/>
              </w:rPr>
              <w:t>SJKPPW_K05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Pr="0094059A" w:rsidRDefault="00B87B6D">
            <w:pPr>
              <w:rPr>
                <w:b/>
              </w:rPr>
            </w:pPr>
            <w:r w:rsidRPr="0094059A">
              <w:rPr>
                <w:b/>
              </w:rPr>
              <w:t>Dobiera sposoby wspomagania dziecka w działaniach na rzecz zdrowia i niwelowania stanów zagrażających zdrowiu; możliwości zmian w otoczeniu dziecka lub ucznia; procesy uczenia się mózgu.</w:t>
            </w:r>
            <w:r w:rsidR="0094059A" w:rsidRPr="007A4C28">
              <w:t xml:space="preserve"> </w:t>
            </w:r>
            <w:r w:rsidR="0094059A" w:rsidRPr="007A4C28">
              <w:t>B.10.W4.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SJKPPW_U08</w:t>
            </w:r>
          </w:p>
          <w:p w:rsidR="004F2144" w:rsidRDefault="00B87B6D">
            <w:r>
              <w:rPr>
                <w:color w:val="000000"/>
                <w:sz w:val="20"/>
              </w:rPr>
              <w:t>SJKPPW_K05</w:t>
            </w:r>
          </w:p>
          <w:p w:rsidR="004F2144" w:rsidRDefault="004F2144">
            <w:pPr>
              <w:rPr>
                <w:color w:val="000000"/>
                <w:sz w:val="20"/>
              </w:rPr>
            </w:pP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Pr="0094059A" w:rsidRDefault="00B87B6D">
            <w:pPr>
              <w:rPr>
                <w:b/>
              </w:rPr>
            </w:pPr>
            <w:r w:rsidRPr="0094059A">
              <w:rPr>
                <w:b/>
              </w:rPr>
              <w:t>Rozpoznaje sytuację zagrożenia dla zdrowia i odpowiednio na nie reaguje.</w:t>
            </w:r>
            <w:r w:rsidR="0094059A" w:rsidRPr="007A4C28">
              <w:t xml:space="preserve"> </w:t>
            </w:r>
            <w:r w:rsidR="0094059A" w:rsidRPr="007A4C28">
              <w:t>B.10.U1.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SJKPPW_K03</w:t>
            </w:r>
          </w:p>
        </w:tc>
      </w:tr>
      <w:tr w:rsidR="004F2144">
        <w:trPr>
          <w:trHeight w:val="72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Pr="0094059A" w:rsidRDefault="00B87B6D">
            <w:pPr>
              <w:rPr>
                <w:b/>
              </w:rPr>
            </w:pPr>
            <w:r w:rsidRPr="0094059A">
              <w:rPr>
                <w:b/>
              </w:rPr>
              <w:t>Promuje zachowania prozdrowotne.</w:t>
            </w:r>
            <w:r w:rsidR="0094059A" w:rsidRPr="007A4C28">
              <w:t xml:space="preserve"> </w:t>
            </w:r>
            <w:r w:rsidR="0094059A" w:rsidRPr="007A4C28">
              <w:t>B.10.U2.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SJKPPW_U08</w:t>
            </w:r>
          </w:p>
          <w:p w:rsidR="004F2144" w:rsidRDefault="00B87B6D">
            <w:r>
              <w:rPr>
                <w:color w:val="000000"/>
                <w:sz w:val="20"/>
              </w:rPr>
              <w:t>SJKPPW_K06</w:t>
            </w:r>
          </w:p>
          <w:p w:rsidR="004F2144" w:rsidRDefault="00B87B6D">
            <w:r>
              <w:rPr>
                <w:color w:val="000000"/>
                <w:sz w:val="20"/>
              </w:rPr>
              <w:t>SJKPPW_U06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Pr="0094059A" w:rsidRDefault="00B87B6D">
            <w:pPr>
              <w:rPr>
                <w:b/>
              </w:rPr>
            </w:pPr>
            <w:r w:rsidRPr="0094059A">
              <w:rPr>
                <w:b/>
              </w:rPr>
              <w:t>Krzewi postawy dbałości o zdrowie i ochronę środowiska.</w:t>
            </w:r>
            <w:r w:rsidR="0094059A" w:rsidRPr="007A4C28">
              <w:t xml:space="preserve"> </w:t>
            </w:r>
            <w:r w:rsidR="0094059A" w:rsidRPr="007A4C28">
              <w:t>B.10.K1.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SJKPPW_U01</w:t>
            </w:r>
          </w:p>
          <w:p w:rsidR="004F2144" w:rsidRDefault="00B87B6D">
            <w:r>
              <w:rPr>
                <w:color w:val="000000"/>
                <w:sz w:val="20"/>
              </w:rPr>
              <w:t>SJKPPW_U06</w:t>
            </w:r>
          </w:p>
          <w:p w:rsidR="004F2144" w:rsidRDefault="00B87B6D">
            <w:r>
              <w:rPr>
                <w:color w:val="000000"/>
                <w:sz w:val="20"/>
              </w:rPr>
              <w:t>SJKPPW_K03</w:t>
            </w:r>
          </w:p>
        </w:tc>
      </w:tr>
    </w:tbl>
    <w:p w:rsidR="004F2144" w:rsidRDefault="004F2144"/>
    <w:p w:rsidR="004F2144" w:rsidRDefault="004F2144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6295"/>
        <w:gridCol w:w="2135"/>
      </w:tblGrid>
      <w:tr w:rsidR="004F2144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4F2144">
        <w:trPr>
          <w:trHeight w:val="10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jc w:val="center"/>
            </w:pPr>
          </w:p>
          <w:p w:rsidR="004F2144" w:rsidRDefault="00B87B6D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jc w:val="center"/>
            </w:pPr>
          </w:p>
          <w:p w:rsidR="004F2144" w:rsidRDefault="00B87B6D">
            <w:pPr>
              <w:jc w:val="center"/>
            </w:pPr>
            <w:r>
              <w:t>Treści kształcenia</w:t>
            </w:r>
          </w:p>
          <w:p w:rsidR="004F2144" w:rsidRDefault="004F2144">
            <w:pPr>
              <w:jc w:val="center"/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4F2144" w:rsidRDefault="00B87B6D">
            <w:r>
              <w:t>Modele, uwarunkowania i zagrożenia zdrowia.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Umiejętności życiowe (life </w:t>
            </w:r>
            <w:proofErr w:type="spellStart"/>
            <w:r>
              <w:t>skills</w:t>
            </w:r>
            <w:proofErr w:type="spellEnd"/>
            <w:r>
              <w:t>) i zachowania prozdrowotne.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IPEP-0-EZ_02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Podstawowe zagadnienia rozwoju biologicznego człowieka.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Sposoby wspomagania dziecka w działaniach na rzecz zdrowia i niwelowania stanów zagrażających zdrowiu; możliwości zmian w otoczeniu dziecka lub ucznia; procesy uczenia się mózgu.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Sytuacje zagrożenia dla zdrowia i prawidłowa reakcja na nie. (Cyberprzemoc, Używki, Choroby cywilizacyjne, Kataklizmy, Wypadki.)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Promowanie zachowań prozdrowotnych.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(Akcje prozdrowotne, Konkurs tematyczny dotyczący zdrowego żywienia, Happening.)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Krzewienia postawy dbałości o zdrowie i ochronę środowiska.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</w:tr>
    </w:tbl>
    <w:p w:rsidR="004F2144" w:rsidRDefault="004F2144">
      <w:pPr>
        <w:jc w:val="center"/>
      </w:pPr>
    </w:p>
    <w:p w:rsidR="004F2144" w:rsidRDefault="004F2144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4F2144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4F2144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t>Podstawowa</w:t>
            </w:r>
          </w:p>
          <w:p w:rsidR="004F2144" w:rsidRDefault="004F2144">
            <w:pPr>
              <w:rPr>
                <w:color w:val="339966"/>
              </w:rPr>
            </w:pPr>
          </w:p>
          <w:p w:rsidR="004F2144" w:rsidRDefault="004F2144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 w:rsidP="00FC38AA">
            <w:r>
              <w:lastRenderedPageBreak/>
              <w:t>1. Sobczyk W., Edukacja ekologiczna i prozdrowotna, Kraków 2000.</w:t>
            </w:r>
          </w:p>
          <w:p w:rsidR="004F2144" w:rsidRDefault="00B87B6D" w:rsidP="00FC38AA">
            <w:r>
              <w:t xml:space="preserve">2. Drabik J., Aktywność fizyczna w edukacji zdrowotnej </w:t>
            </w:r>
            <w:r>
              <w:lastRenderedPageBreak/>
              <w:t>społeczeństwa. Cz.1, Gdańsk 1995.</w:t>
            </w:r>
          </w:p>
          <w:p w:rsidR="004F2144" w:rsidRDefault="00B87B6D" w:rsidP="00FC38AA">
            <w:r>
              <w:t>3. Bulska J. Budowanie kompetencji zdrowotnych ludzi w środowisku ich życia : propozycje metodyczne dla pedagogów, nauczycieli, wychowawców i pracowników medycznych, wskazówki dla rodziców, Toruń 2008.</w:t>
            </w:r>
          </w:p>
          <w:p w:rsidR="00FC38AA" w:rsidRDefault="00FC38AA" w:rsidP="00FC38AA"/>
        </w:tc>
      </w:tr>
      <w:tr w:rsidR="004F2144">
        <w:trPr>
          <w:trHeight w:val="702"/>
        </w:trPr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lastRenderedPageBreak/>
              <w:t>Uzupełniająca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 w:rsidP="00FC38AA">
            <w:r>
              <w:t>1. Denek K. (red.), Aktywność fizyczna, zdrowie, problematyka czasu wolnego, Sosnowiec 2015.</w:t>
            </w:r>
          </w:p>
          <w:p w:rsidR="004F2144" w:rsidRDefault="00B87B6D" w:rsidP="00FC38AA">
            <w:r>
              <w:t>2. Krawański A., Ciało i zdrowie człowieka w nowoczesnym systemie wychowania fizycznego, Poznań 2003.</w:t>
            </w:r>
          </w:p>
          <w:p w:rsidR="00FC38AA" w:rsidRDefault="00FC38AA" w:rsidP="00FC38AA"/>
        </w:tc>
      </w:tr>
    </w:tbl>
    <w:p w:rsidR="004F2144" w:rsidRDefault="004F2144"/>
    <w:p w:rsidR="004F2144" w:rsidRDefault="004F2144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3"/>
        <w:gridCol w:w="1376"/>
        <w:gridCol w:w="1415"/>
        <w:gridCol w:w="2422"/>
      </w:tblGrid>
      <w:tr w:rsidR="004F2144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4F2144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Typ oceniania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Metody oceny</w:t>
            </w:r>
          </w:p>
        </w:tc>
      </w:tr>
      <w:tr w:rsidR="004F2144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bookmarkStart w:id="0" w:name="__DdeLink__4366_851966248"/>
            <w:r>
              <w:rPr>
                <w:color w:val="000000"/>
              </w:rPr>
              <w:t>P</w:t>
            </w:r>
            <w:bookmarkEnd w:id="0"/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94059A">
            <w:pPr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  <w:p w:rsidR="004F2144" w:rsidRDefault="00B87B6D">
            <w:pPr>
              <w:rPr>
                <w:color w:val="FF0000"/>
              </w:rPr>
            </w:pPr>
            <w:r>
              <w:rPr>
                <w:color w:val="000000"/>
              </w:rPr>
              <w:t xml:space="preserve">Odpytanie 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59A" w:rsidRDefault="0094059A" w:rsidP="0094059A">
            <w:pPr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Praca indywidualna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59A" w:rsidRDefault="0094059A" w:rsidP="0094059A">
            <w:pPr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F2144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59A" w:rsidRDefault="0094059A" w:rsidP="0094059A">
            <w:pPr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59A" w:rsidRDefault="0094059A" w:rsidP="0094059A">
            <w:pPr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  <w:p w:rsidR="004F2144" w:rsidRDefault="00B87B6D">
            <w:pPr>
              <w:rPr>
                <w:color w:val="FF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</w:rPr>
              <w:t>Ocena konkursu</w:t>
            </w:r>
          </w:p>
          <w:p w:rsidR="004F2144" w:rsidRDefault="00B87B6D">
            <w:r>
              <w:rPr>
                <w:color w:val="000000"/>
              </w:rPr>
              <w:t>Praca grupowa - happening</w:t>
            </w:r>
          </w:p>
        </w:tc>
      </w:tr>
      <w:tr w:rsidR="004F2144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59A" w:rsidRDefault="0094059A" w:rsidP="0094059A">
            <w:pPr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</w:tbl>
    <w:p w:rsidR="004F2144" w:rsidRDefault="004F2144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94059A" w:rsidRPr="0094059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4059A" w:rsidRPr="0094059A" w:rsidRDefault="0094059A" w:rsidP="0094059A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94059A">
              <w:rPr>
                <w:b/>
                <w:bCs/>
              </w:rPr>
              <w:t xml:space="preserve">VI. OBCIĄŻENIE PRACĄ </w:t>
            </w:r>
            <w:r w:rsidRPr="0094059A">
              <w:rPr>
                <w:b/>
                <w:bCs/>
                <w:color w:val="000000"/>
              </w:rPr>
              <w:t>STUDENTA (w godzinach)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Średnia liczba godzin na zrealizowanie aktywności</w:t>
            </w:r>
          </w:p>
          <w:p w:rsidR="0094059A" w:rsidRPr="0094059A" w:rsidRDefault="0094059A" w:rsidP="0094059A">
            <w:pPr>
              <w:jc w:val="center"/>
              <w:rPr>
                <w:color w:val="00B050"/>
              </w:rPr>
            </w:pPr>
            <w:r w:rsidRPr="0094059A">
              <w:rPr>
                <w:color w:val="000000"/>
              </w:rPr>
              <w:t>(godz. zajęć -  45 min.)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</w:rPr>
            </w:pPr>
            <w:r w:rsidRPr="0094059A">
              <w:rPr>
                <w:b/>
                <w:bCs/>
              </w:rPr>
              <w:t xml:space="preserve">Godziny </w:t>
            </w:r>
            <w:r w:rsidRPr="0094059A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30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numPr>
                <w:ilvl w:val="0"/>
                <w:numId w:val="1"/>
              </w:numPr>
            </w:pPr>
            <w:r w:rsidRPr="0094059A">
              <w:t>Wykład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15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numPr>
                <w:ilvl w:val="0"/>
                <w:numId w:val="1"/>
              </w:numPr>
            </w:pPr>
            <w:r w:rsidRPr="0094059A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15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numPr>
                <w:ilvl w:val="0"/>
                <w:numId w:val="1"/>
              </w:numPr>
            </w:pPr>
            <w:r w:rsidRPr="0094059A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</w:rPr>
            </w:pPr>
            <w:r w:rsidRPr="0094059A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w godzinach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4059A" w:rsidRPr="0094059A" w:rsidRDefault="0094059A" w:rsidP="0094059A">
            <w:r w:rsidRPr="0094059A">
              <w:t>1. Przygotowanie konkursu tematycznego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4059A" w:rsidRPr="0094059A" w:rsidRDefault="0094059A" w:rsidP="0094059A">
            <w:pPr>
              <w:rPr>
                <w:color w:val="000000"/>
              </w:rPr>
            </w:pPr>
            <w:r w:rsidRPr="0094059A">
              <w:rPr>
                <w:color w:val="000000"/>
              </w:rPr>
              <w:t>20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4059A" w:rsidRPr="0094059A" w:rsidRDefault="0094059A" w:rsidP="0094059A">
            <w:r w:rsidRPr="0094059A">
              <w:t>2.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4059A" w:rsidRPr="0094059A" w:rsidRDefault="0094059A" w:rsidP="0094059A">
            <w:r w:rsidRPr="0094059A">
              <w:t xml:space="preserve">40 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4059A" w:rsidRPr="0094059A" w:rsidRDefault="0094059A" w:rsidP="0094059A">
            <w:r w:rsidRPr="0094059A">
              <w:t>3. Przygotowanie happeningu i akcji prozdrowotnych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4059A" w:rsidRPr="0094059A" w:rsidRDefault="0094059A" w:rsidP="0094059A">
            <w:r w:rsidRPr="0094059A">
              <w:t>30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4059A" w:rsidRPr="0094059A" w:rsidRDefault="0094059A" w:rsidP="0094059A"/>
        </w:tc>
        <w:tc>
          <w:tcPr>
            <w:tcW w:w="5316" w:type="dxa"/>
            <w:shd w:val="clear" w:color="auto" w:fill="auto"/>
            <w:vAlign w:val="center"/>
          </w:tcPr>
          <w:p w:rsidR="0094059A" w:rsidRPr="0094059A" w:rsidRDefault="0094059A" w:rsidP="0094059A"/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4059A" w:rsidRPr="0094059A" w:rsidRDefault="0094059A" w:rsidP="0094059A"/>
        </w:tc>
        <w:tc>
          <w:tcPr>
            <w:tcW w:w="5316" w:type="dxa"/>
            <w:shd w:val="clear" w:color="auto" w:fill="auto"/>
            <w:vAlign w:val="center"/>
          </w:tcPr>
          <w:p w:rsidR="0094059A" w:rsidRPr="0094059A" w:rsidRDefault="0094059A" w:rsidP="0094059A">
            <w:pPr>
              <w:jc w:val="center"/>
            </w:pP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  <w:color w:val="000000"/>
              </w:rPr>
            </w:pPr>
            <w:r w:rsidRPr="0094059A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90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  <w:color w:val="000000"/>
              </w:rPr>
            </w:pPr>
            <w:r w:rsidRPr="0094059A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 xml:space="preserve">120 godz. </w:t>
            </w:r>
          </w:p>
        </w:tc>
      </w:tr>
      <w:tr w:rsidR="0094059A" w:rsidRPr="0094059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4059A" w:rsidRPr="0094059A" w:rsidRDefault="0094059A" w:rsidP="0094059A">
            <w:pPr>
              <w:jc w:val="center"/>
              <w:rPr>
                <w:b/>
                <w:bCs/>
              </w:rPr>
            </w:pPr>
            <w:r w:rsidRPr="0094059A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</w:rPr>
            </w:pPr>
            <w:r w:rsidRPr="0094059A">
              <w:rPr>
                <w:b/>
                <w:bCs/>
              </w:rPr>
              <w:lastRenderedPageBreak/>
              <w:t xml:space="preserve">Sumaryczna liczba punktów ECTS </w:t>
            </w:r>
            <w:r w:rsidRPr="0094059A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4 ECTS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</w:rPr>
            </w:pPr>
            <w:r w:rsidRPr="0094059A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2 ECTS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</w:rPr>
            </w:pPr>
            <w:r w:rsidRPr="0094059A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1 ECTS</w:t>
            </w:r>
          </w:p>
        </w:tc>
      </w:tr>
      <w:tr w:rsidR="0094059A" w:rsidRPr="0094059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94059A" w:rsidRPr="0094059A" w:rsidRDefault="0094059A" w:rsidP="0094059A">
            <w:pPr>
              <w:keepNext/>
              <w:outlineLvl w:val="1"/>
              <w:rPr>
                <w:b/>
                <w:bCs/>
                <w:color w:val="FF0000"/>
              </w:rPr>
            </w:pPr>
            <w:r w:rsidRPr="0094059A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94059A" w:rsidRPr="0094059A" w:rsidRDefault="0094059A" w:rsidP="0094059A">
            <w:pPr>
              <w:jc w:val="center"/>
            </w:pPr>
            <w:r w:rsidRPr="0094059A">
              <w:t>3 ECTS</w:t>
            </w:r>
          </w:p>
        </w:tc>
      </w:tr>
      <w:tr w:rsidR="0094059A" w:rsidRPr="0094059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94059A" w:rsidRPr="0094059A" w:rsidRDefault="0094059A" w:rsidP="0094059A">
            <w:pPr>
              <w:jc w:val="center"/>
              <w:rPr>
                <w:b/>
              </w:rPr>
            </w:pPr>
            <w:r w:rsidRPr="0094059A">
              <w:rPr>
                <w:b/>
              </w:rPr>
              <w:t>VIII. KRYTERIA OCENY</w:t>
            </w:r>
          </w:p>
        </w:tc>
      </w:tr>
      <w:tr w:rsidR="0094059A" w:rsidRPr="0094059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4059A" w:rsidRPr="0094059A" w:rsidRDefault="0094059A" w:rsidP="0094059A">
            <w:r w:rsidRPr="0094059A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4059A" w:rsidRPr="0094059A" w:rsidRDefault="0094059A" w:rsidP="0094059A">
            <w:r w:rsidRPr="0094059A">
              <w:t>znakomita wiedza, umiejętności, kompetencje</w:t>
            </w:r>
          </w:p>
        </w:tc>
      </w:tr>
      <w:tr w:rsidR="0094059A" w:rsidRPr="0094059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4059A" w:rsidRPr="0094059A" w:rsidRDefault="0094059A" w:rsidP="0094059A">
            <w:r w:rsidRPr="0094059A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4059A" w:rsidRPr="0094059A" w:rsidRDefault="0094059A" w:rsidP="0094059A">
            <w:r w:rsidRPr="0094059A">
              <w:t>bardzo dobra wiedza, umiejętności, kompetencje</w:t>
            </w:r>
          </w:p>
        </w:tc>
      </w:tr>
      <w:tr w:rsidR="0094059A" w:rsidRPr="0094059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4059A" w:rsidRPr="0094059A" w:rsidRDefault="0094059A" w:rsidP="0094059A">
            <w:r w:rsidRPr="0094059A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4059A" w:rsidRPr="0094059A" w:rsidRDefault="0094059A" w:rsidP="0094059A">
            <w:r w:rsidRPr="0094059A">
              <w:t>dobra wiedza, umiejętności, kompetencje</w:t>
            </w:r>
          </w:p>
        </w:tc>
      </w:tr>
      <w:tr w:rsidR="0094059A" w:rsidRPr="0094059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4059A" w:rsidRPr="0094059A" w:rsidRDefault="0094059A" w:rsidP="0094059A">
            <w:r w:rsidRPr="0094059A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4059A" w:rsidRPr="0094059A" w:rsidRDefault="0094059A" w:rsidP="0094059A">
            <w:r w:rsidRPr="0094059A">
              <w:t>zadawalająca wiedza, umiejętności, kompetencje, ale ze znacznymi niedociągnięciami</w:t>
            </w:r>
          </w:p>
        </w:tc>
      </w:tr>
      <w:tr w:rsidR="0094059A" w:rsidRPr="0094059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4059A" w:rsidRPr="0094059A" w:rsidRDefault="0094059A" w:rsidP="0094059A">
            <w:r w:rsidRPr="0094059A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4059A" w:rsidRPr="0094059A" w:rsidRDefault="0094059A" w:rsidP="0094059A">
            <w:r w:rsidRPr="0094059A">
              <w:t>zadawalająca wiedza, umiejętności, kompetencje, z licznymi błędami</w:t>
            </w:r>
          </w:p>
        </w:tc>
      </w:tr>
      <w:tr w:rsidR="0094059A" w:rsidRPr="0094059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94059A" w:rsidRPr="0094059A" w:rsidRDefault="0094059A" w:rsidP="0094059A">
            <w:r w:rsidRPr="0094059A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94059A" w:rsidRPr="0094059A" w:rsidRDefault="0094059A" w:rsidP="0094059A">
            <w:r w:rsidRPr="0094059A">
              <w:t>niezadawalająca wiedza, umiejętności, kompetencje</w:t>
            </w:r>
          </w:p>
        </w:tc>
      </w:tr>
    </w:tbl>
    <w:p w:rsidR="004F2144" w:rsidRDefault="004F2144">
      <w:bookmarkStart w:id="1" w:name="_GoBack"/>
      <w:bookmarkEnd w:id="1"/>
    </w:p>
    <w:p w:rsidR="004F2144" w:rsidRDefault="004F2144"/>
    <w:p w:rsidR="004F2144" w:rsidRDefault="00B87B6D">
      <w:r>
        <w:t>Zatwierdzenie karty opisu przedmiotu:</w:t>
      </w:r>
    </w:p>
    <w:p w:rsidR="004F2144" w:rsidRDefault="004F2144"/>
    <w:p w:rsidR="004F2144" w:rsidRDefault="00B87B6D">
      <w:r>
        <w:t xml:space="preserve">Opracowała: mgr Anna </w:t>
      </w:r>
      <w:proofErr w:type="spellStart"/>
      <w:r>
        <w:t>Śróda</w:t>
      </w:r>
      <w:proofErr w:type="spellEnd"/>
    </w:p>
    <w:p w:rsidR="004F2144" w:rsidRDefault="00B87B6D">
      <w:r>
        <w:t xml:space="preserve">Sprawdził  pod względem formalnym (koordynator przedmiotu): </w:t>
      </w:r>
      <w:r w:rsidR="0095731D">
        <w:t xml:space="preserve">mgr Małgorzata </w:t>
      </w:r>
      <w:proofErr w:type="spellStart"/>
      <w:r w:rsidR="0095731D">
        <w:t>Siama</w:t>
      </w:r>
      <w:proofErr w:type="spellEnd"/>
    </w:p>
    <w:p w:rsidR="004F2144" w:rsidRDefault="00B87B6D">
      <w:r>
        <w:t>Zatwierdził (Dyrektor Instytutu): dr Monika Kościelniak</w:t>
      </w:r>
    </w:p>
    <w:p w:rsidR="004F2144" w:rsidRDefault="004F2144"/>
    <w:sectPr w:rsidR="004F2144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4F2144"/>
    <w:rsid w:val="004F2144"/>
    <w:rsid w:val="0094059A"/>
    <w:rsid w:val="0095731D"/>
    <w:rsid w:val="00B87B6D"/>
    <w:rsid w:val="00FC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289D9-991E-4213-B0F3-9FACDAAE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854</Words>
  <Characters>5130</Characters>
  <Application>Microsoft Office Word</Application>
  <DocSecurity>0</DocSecurity>
  <Lines>42</Lines>
  <Paragraphs>11</Paragraphs>
  <ScaleCrop>false</ScaleCrop>
  <Company>South Hell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51</cp:revision>
  <dcterms:created xsi:type="dcterms:W3CDTF">2019-06-22T14:10:00Z</dcterms:created>
  <dcterms:modified xsi:type="dcterms:W3CDTF">2021-06-15T14:08:00Z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