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A71301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A71301" w:rsidRPr="00A71301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A71301" w:rsidRDefault="00C11BB5" w:rsidP="00A776C6">
            <w:pPr>
              <w:jc w:val="center"/>
              <w:rPr>
                <w:b/>
              </w:rPr>
            </w:pPr>
            <w:r w:rsidRPr="00A71301">
              <w:rPr>
                <w:b/>
              </w:rPr>
              <w:t>I. KARTA OPISU PRZEDMIOTU</w:t>
            </w:r>
            <w:r w:rsidR="009B1B70" w:rsidRPr="00A71301">
              <w:rPr>
                <w:b/>
              </w:rPr>
              <w:t xml:space="preserve"> </w:t>
            </w:r>
          </w:p>
        </w:tc>
      </w:tr>
      <w:tr w:rsidR="00A71301" w:rsidRPr="00A71301">
        <w:trPr>
          <w:trHeight w:val="360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Kierunek</w:t>
            </w:r>
          </w:p>
        </w:tc>
        <w:tc>
          <w:tcPr>
            <w:tcW w:w="6310" w:type="dxa"/>
            <w:vAlign w:val="center"/>
          </w:tcPr>
          <w:p w:rsidR="00842EBE" w:rsidRPr="00A71301" w:rsidRDefault="00571BF8" w:rsidP="00842EBE">
            <w:r>
              <w:t>Pedagogika przedszkolna i wczesnoszkolna</w:t>
            </w:r>
          </w:p>
        </w:tc>
      </w:tr>
      <w:tr w:rsidR="00A71301" w:rsidRPr="00A71301">
        <w:trPr>
          <w:trHeight w:val="209"/>
        </w:trPr>
        <w:tc>
          <w:tcPr>
            <w:tcW w:w="2885" w:type="dxa"/>
            <w:vAlign w:val="center"/>
          </w:tcPr>
          <w:p w:rsidR="00842EBE" w:rsidRPr="00A71301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244"/>
        </w:trPr>
        <w:tc>
          <w:tcPr>
            <w:tcW w:w="2885" w:type="dxa"/>
            <w:vAlign w:val="center"/>
          </w:tcPr>
          <w:p w:rsidR="00842EBE" w:rsidRPr="00A71301" w:rsidRDefault="00842EBE" w:rsidP="00914847">
            <w:r w:rsidRPr="00A71301">
              <w:t xml:space="preserve">Poziom </w:t>
            </w:r>
            <w:r w:rsidR="00914847" w:rsidRPr="00A71301">
              <w:t>kształcenia</w:t>
            </w:r>
          </w:p>
        </w:tc>
        <w:tc>
          <w:tcPr>
            <w:tcW w:w="6310" w:type="dxa"/>
            <w:vAlign w:val="center"/>
          </w:tcPr>
          <w:p w:rsidR="00842EBE" w:rsidRPr="00A71301" w:rsidRDefault="00961F98" w:rsidP="00842EBE">
            <w:r w:rsidRPr="00A71301">
              <w:t>studia jednolite magisterskie</w:t>
            </w:r>
          </w:p>
        </w:tc>
      </w:tr>
      <w:tr w:rsidR="00A71301" w:rsidRPr="00A71301">
        <w:trPr>
          <w:trHeight w:val="239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 xml:space="preserve">Profil </w:t>
            </w:r>
            <w:r w:rsidR="00914847" w:rsidRPr="00A71301">
              <w:t>kształcenia</w:t>
            </w:r>
          </w:p>
        </w:tc>
        <w:tc>
          <w:tcPr>
            <w:tcW w:w="6310" w:type="dxa"/>
            <w:vAlign w:val="center"/>
          </w:tcPr>
          <w:p w:rsidR="00842EBE" w:rsidRPr="00A71301" w:rsidRDefault="00842EBE" w:rsidP="00842EBE">
            <w:r w:rsidRPr="00A71301">
              <w:t>praktyczny</w:t>
            </w:r>
          </w:p>
        </w:tc>
      </w:tr>
      <w:tr w:rsidR="00A71301" w:rsidRPr="00A71301">
        <w:trPr>
          <w:trHeight w:val="309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A71301" w:rsidRDefault="0062750D" w:rsidP="00184403">
            <w:r w:rsidRPr="00A71301">
              <w:t>stacjonarne</w:t>
            </w:r>
          </w:p>
        </w:tc>
      </w:tr>
      <w:tr w:rsidR="00A71301" w:rsidRPr="00A71301">
        <w:trPr>
          <w:trHeight w:val="192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417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Przedmiot/kod</w:t>
            </w:r>
          </w:p>
        </w:tc>
        <w:tc>
          <w:tcPr>
            <w:tcW w:w="6310" w:type="dxa"/>
            <w:vAlign w:val="center"/>
          </w:tcPr>
          <w:p w:rsidR="00EB3830" w:rsidRPr="00A71301" w:rsidRDefault="00756A62" w:rsidP="00EB3830">
            <w:pPr>
              <w:rPr>
                <w:rFonts w:eastAsia="Calibri"/>
                <w:lang w:eastAsia="en-US"/>
              </w:rPr>
            </w:pPr>
            <w:bookmarkStart w:id="0" w:name="_Toc444281750"/>
            <w:r w:rsidRPr="00A71301">
              <w:rPr>
                <w:rStyle w:val="st2Znak"/>
                <w:u w:val="none"/>
              </w:rPr>
              <w:t>Współczesne koncepcje wychowania i kształcenia</w:t>
            </w:r>
            <w:bookmarkEnd w:id="0"/>
            <w:r w:rsidRPr="00A71301">
              <w:rPr>
                <w:rStyle w:val="st2Znak"/>
                <w:u w:val="none"/>
              </w:rPr>
              <w:t>/IPEP-0-WKW</w:t>
            </w:r>
            <w:r w:rsidR="00C109AE">
              <w:rPr>
                <w:rStyle w:val="st2Znak"/>
                <w:u w:val="none"/>
              </w:rPr>
              <w:t>K</w:t>
            </w:r>
          </w:p>
        </w:tc>
      </w:tr>
      <w:tr w:rsidR="00A71301" w:rsidRPr="00A71301">
        <w:trPr>
          <w:trHeight w:val="112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Rok studiów</w:t>
            </w:r>
          </w:p>
        </w:tc>
        <w:tc>
          <w:tcPr>
            <w:tcW w:w="6310" w:type="dxa"/>
            <w:vAlign w:val="center"/>
          </w:tcPr>
          <w:p w:rsidR="00842EBE" w:rsidRPr="00A71301" w:rsidRDefault="009118C2" w:rsidP="00842EBE">
            <w:r>
              <w:t>pierwszy</w:t>
            </w:r>
          </w:p>
        </w:tc>
      </w:tr>
      <w:tr w:rsidR="00A71301" w:rsidRPr="00A71301">
        <w:trPr>
          <w:trHeight w:val="182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A71301" w:rsidRDefault="009118C2" w:rsidP="00842EBE">
            <w:r>
              <w:t>drugi</w:t>
            </w:r>
          </w:p>
        </w:tc>
      </w:tr>
      <w:tr w:rsidR="00A71301" w:rsidRPr="00A71301">
        <w:trPr>
          <w:trHeight w:val="399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A71301" w:rsidRDefault="00842EBE" w:rsidP="00C54998">
            <w:r w:rsidRPr="00A71301">
              <w:t>Wykłady:</w:t>
            </w:r>
            <w:r w:rsidR="00353F7B" w:rsidRPr="00A71301">
              <w:t xml:space="preserve"> 15</w:t>
            </w:r>
            <w:r w:rsidRPr="00A71301">
              <w:t xml:space="preserve">   </w:t>
            </w:r>
            <w:r w:rsidR="00C54998" w:rsidRPr="00A71301">
              <w:t xml:space="preserve">     </w:t>
            </w:r>
            <w:r w:rsidR="00353F7B" w:rsidRPr="00A71301">
              <w:t xml:space="preserve">   Ćwiczenia: 15</w:t>
            </w:r>
            <w:r w:rsidRPr="00A71301">
              <w:t xml:space="preserve">  </w:t>
            </w:r>
            <w:r w:rsidR="00C54998" w:rsidRPr="00A71301">
              <w:t xml:space="preserve">      </w:t>
            </w:r>
            <w:r w:rsidRPr="00A71301">
              <w:t xml:space="preserve">   </w:t>
            </w:r>
          </w:p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A71301" w:rsidRDefault="00756A62" w:rsidP="00D15427">
            <w:r w:rsidRPr="00A71301">
              <w:t>3</w:t>
            </w:r>
            <w:r w:rsidR="00353F7B" w:rsidRPr="00A71301">
              <w:t xml:space="preserve"> ECTS </w:t>
            </w:r>
            <w:r w:rsidR="006B2C7B" w:rsidRPr="00A71301">
              <w:t xml:space="preserve">(w tym </w:t>
            </w:r>
            <w:r w:rsidRPr="00A71301">
              <w:t>1</w:t>
            </w:r>
            <w:r w:rsidR="006B2C7B" w:rsidRPr="00A71301">
              <w:t xml:space="preserve"> ECTS praktyczne</w:t>
            </w:r>
            <w:r w:rsidR="00C54998" w:rsidRPr="00A71301">
              <w:t>)</w:t>
            </w:r>
            <w:r w:rsidR="001C0602" w:rsidRPr="00A71301">
              <w:t xml:space="preserve"> </w:t>
            </w:r>
            <w:r w:rsidR="001C0602" w:rsidRPr="00A71301">
              <w:br/>
            </w:r>
          </w:p>
        </w:tc>
      </w:tr>
      <w:tr w:rsidR="00A71301" w:rsidRPr="00A71301">
        <w:trPr>
          <w:trHeight w:val="380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A71301" w:rsidRDefault="009118C2" w:rsidP="00842EBE">
            <w:r>
              <w:t xml:space="preserve">Dr Marta </w:t>
            </w:r>
            <w:proofErr w:type="spellStart"/>
            <w:r>
              <w:t>Grześko</w:t>
            </w:r>
            <w:proofErr w:type="spellEnd"/>
            <w:r>
              <w:t>-Nyczka</w:t>
            </w:r>
          </w:p>
        </w:tc>
      </w:tr>
      <w:tr w:rsidR="00A71301" w:rsidRPr="00A71301">
        <w:trPr>
          <w:trHeight w:val="209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 xml:space="preserve">Wymagania wstępne </w:t>
            </w:r>
            <w:r w:rsidRPr="00A71301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A71301" w:rsidRDefault="00833416" w:rsidP="00353F7B">
            <w:r w:rsidRPr="00A71301">
              <w:t>Podstawowa wiedza  pedagogiczna</w:t>
            </w:r>
          </w:p>
        </w:tc>
      </w:tr>
      <w:tr w:rsidR="00A71301" w:rsidRPr="00A71301" w:rsidTr="00A34917">
        <w:trPr>
          <w:trHeight w:val="802"/>
        </w:trPr>
        <w:tc>
          <w:tcPr>
            <w:tcW w:w="2885" w:type="dxa"/>
            <w:vMerge w:val="restart"/>
          </w:tcPr>
          <w:p w:rsidR="00756A62" w:rsidRPr="00A71301" w:rsidRDefault="00756A62" w:rsidP="00756A62">
            <w:r w:rsidRPr="00A71301">
              <w:t>Cel (cele) przedmiotu</w:t>
            </w:r>
          </w:p>
          <w:p w:rsidR="00756A62" w:rsidRPr="00A71301" w:rsidRDefault="00756A62" w:rsidP="00AF02A8"/>
        </w:tc>
        <w:tc>
          <w:tcPr>
            <w:tcW w:w="6310" w:type="dxa"/>
            <w:vAlign w:val="center"/>
          </w:tcPr>
          <w:p w:rsidR="00756A62" w:rsidRPr="00A71301" w:rsidRDefault="00756A62" w:rsidP="00756A62">
            <w:r w:rsidRPr="00A71301">
              <w:t>Przypomnienie zasad i przepisów BHP w pracy pedagoga z uwzględnieniem bezpieczeństwa studentów podczas zajęć</w:t>
            </w:r>
          </w:p>
          <w:p w:rsidR="00756A62" w:rsidRPr="00A71301" w:rsidRDefault="00756A62" w:rsidP="00756A62">
            <w:r w:rsidRPr="00A71301">
              <w:t>Zapoznanie z pojęciami funkcjonującymi w naukach o wychowaniu i kształceniu</w:t>
            </w:r>
          </w:p>
        </w:tc>
      </w:tr>
      <w:tr w:rsidR="00A71301" w:rsidRPr="00A71301" w:rsidTr="00A34917">
        <w:trPr>
          <w:trHeight w:val="890"/>
        </w:trPr>
        <w:tc>
          <w:tcPr>
            <w:tcW w:w="2885" w:type="dxa"/>
            <w:vMerge/>
          </w:tcPr>
          <w:p w:rsidR="00756A62" w:rsidRPr="00A71301" w:rsidRDefault="00756A62" w:rsidP="00756A62"/>
        </w:tc>
        <w:tc>
          <w:tcPr>
            <w:tcW w:w="6310" w:type="dxa"/>
            <w:vAlign w:val="center"/>
          </w:tcPr>
          <w:p w:rsidR="00756A62" w:rsidRPr="00A71301" w:rsidRDefault="00756A62" w:rsidP="00756A62">
            <w:r w:rsidRPr="00A71301">
              <w:t xml:space="preserve">Przekazanie wiedzy na temat współczesnych nurtów kształcenia </w:t>
            </w:r>
          </w:p>
        </w:tc>
      </w:tr>
      <w:tr w:rsidR="00756A62" w:rsidRPr="00A71301" w:rsidTr="00A34917">
        <w:trPr>
          <w:trHeight w:val="880"/>
        </w:trPr>
        <w:tc>
          <w:tcPr>
            <w:tcW w:w="2885" w:type="dxa"/>
            <w:vMerge/>
          </w:tcPr>
          <w:p w:rsidR="00756A62" w:rsidRPr="00A71301" w:rsidRDefault="00756A62" w:rsidP="00756A62"/>
        </w:tc>
        <w:tc>
          <w:tcPr>
            <w:tcW w:w="6310" w:type="dxa"/>
            <w:vAlign w:val="center"/>
          </w:tcPr>
          <w:p w:rsidR="00756A62" w:rsidRPr="00A71301" w:rsidRDefault="00756A62" w:rsidP="00756A62">
            <w:pPr>
              <w:autoSpaceDE w:val="0"/>
              <w:autoSpaceDN w:val="0"/>
              <w:adjustRightInd w:val="0"/>
            </w:pPr>
            <w:r w:rsidRPr="00A71301">
              <w:t>Prezentacja dyskursów o wychowaniu i kształceniu</w:t>
            </w:r>
          </w:p>
        </w:tc>
      </w:tr>
    </w:tbl>
    <w:p w:rsidR="00114766" w:rsidRPr="00A71301" w:rsidRDefault="00114766" w:rsidP="009956FD"/>
    <w:p w:rsidR="00114766" w:rsidRPr="00A71301" w:rsidRDefault="00114766" w:rsidP="009956FD"/>
    <w:p w:rsidR="00661E88" w:rsidRPr="00A71301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A71301" w:rsidRPr="00A71301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A71301" w:rsidRDefault="00E5087F" w:rsidP="00D20BAE">
            <w:pPr>
              <w:jc w:val="center"/>
              <w:rPr>
                <w:b/>
              </w:rPr>
            </w:pPr>
            <w:r w:rsidRPr="00A71301">
              <w:rPr>
                <w:b/>
              </w:rPr>
              <w:t>II</w:t>
            </w:r>
            <w:r w:rsidR="007E5CFC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EFEKTY </w:t>
            </w:r>
            <w:r w:rsidR="00D20BAE" w:rsidRPr="00A71301">
              <w:rPr>
                <w:b/>
              </w:rPr>
              <w:t>UCZENIA SIĘ</w:t>
            </w:r>
          </w:p>
          <w:p w:rsidR="00A714ED" w:rsidRPr="00A71301" w:rsidRDefault="00A714ED" w:rsidP="00756A62">
            <w:pPr>
              <w:rPr>
                <w:b/>
              </w:rPr>
            </w:pPr>
          </w:p>
        </w:tc>
      </w:tr>
      <w:tr w:rsidR="00A71301" w:rsidRPr="00A71301" w:rsidTr="008D2AD2">
        <w:trPr>
          <w:trHeight w:val="540"/>
        </w:trPr>
        <w:tc>
          <w:tcPr>
            <w:tcW w:w="2233" w:type="dxa"/>
            <w:vAlign w:val="center"/>
          </w:tcPr>
          <w:p w:rsidR="00A55D67" w:rsidRPr="00A71301" w:rsidRDefault="00A55D67" w:rsidP="00A55D67">
            <w:pPr>
              <w:jc w:val="center"/>
            </w:pPr>
            <w:r w:rsidRPr="00A71301">
              <w:t xml:space="preserve">Symbole efektów </w:t>
            </w:r>
            <w:r w:rsidR="00044188" w:rsidRPr="00A71301">
              <w:t>uczenia się</w:t>
            </w:r>
          </w:p>
          <w:p w:rsidR="00281418" w:rsidRPr="00A71301" w:rsidRDefault="00281418" w:rsidP="00281418">
            <w:pPr>
              <w:jc w:val="center"/>
            </w:pPr>
          </w:p>
          <w:p w:rsidR="00281418" w:rsidRPr="00A71301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281418" w:rsidRPr="00A71301" w:rsidRDefault="00281418" w:rsidP="00A55D67">
            <w:pPr>
              <w:jc w:val="center"/>
            </w:pPr>
          </w:p>
        </w:tc>
        <w:tc>
          <w:tcPr>
            <w:tcW w:w="2697" w:type="dxa"/>
            <w:vAlign w:val="center"/>
          </w:tcPr>
          <w:p w:rsidR="003E41A5" w:rsidRPr="00A71301" w:rsidRDefault="003E41A5" w:rsidP="00847D78"/>
        </w:tc>
      </w:tr>
      <w:tr w:rsidR="00A71301" w:rsidRPr="00A71301" w:rsidTr="008D2AD2">
        <w:trPr>
          <w:trHeight w:val="688"/>
        </w:trPr>
        <w:tc>
          <w:tcPr>
            <w:tcW w:w="2233" w:type="dxa"/>
          </w:tcPr>
          <w:p w:rsidR="00281418" w:rsidRPr="00A71301" w:rsidRDefault="008D2AD2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</w:t>
            </w:r>
            <w:r w:rsidR="00C12622" w:rsidRPr="00A71301">
              <w:rPr>
                <w:rFonts w:eastAsia="Calibri"/>
                <w:lang w:eastAsia="en-US"/>
              </w:rPr>
              <w:t>KW</w:t>
            </w:r>
            <w:r w:rsidR="00C109AE"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_01</w:t>
            </w:r>
          </w:p>
          <w:p w:rsidR="008D2AD2" w:rsidRPr="00A71301" w:rsidRDefault="008D2AD2" w:rsidP="00281418"/>
        </w:tc>
        <w:tc>
          <w:tcPr>
            <w:tcW w:w="4820" w:type="dxa"/>
          </w:tcPr>
          <w:p w:rsidR="008B2D34" w:rsidRPr="0073244E" w:rsidRDefault="008B2D34" w:rsidP="008B2D34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8D2AD2" w:rsidRPr="00A71301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375DD3" w:rsidRPr="00A71301" w:rsidRDefault="009B3EC0" w:rsidP="00656D51">
            <w:pPr>
              <w:autoSpaceDE w:val="0"/>
              <w:autoSpaceDN w:val="0"/>
              <w:adjustRightInd w:val="0"/>
            </w:pPr>
            <w:r w:rsidRPr="00A71301">
              <w:t>SJKPPW_W22</w:t>
            </w:r>
          </w:p>
          <w:p w:rsidR="008F7C69" w:rsidRPr="00A71301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05"/>
        </w:trPr>
        <w:tc>
          <w:tcPr>
            <w:tcW w:w="2233" w:type="dxa"/>
          </w:tcPr>
          <w:p w:rsidR="009D7DFE" w:rsidRPr="00A71301" w:rsidRDefault="009D7DFE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lastRenderedPageBreak/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Zna podstawowe pojęcia współczesnych teorii kształcenia i wychowania i rozumie funkcje edukacji w życiu społeczeństw i egzystencji jednostki</w:t>
            </w:r>
          </w:p>
        </w:tc>
        <w:tc>
          <w:tcPr>
            <w:tcW w:w="2697" w:type="dxa"/>
            <w:vAlign w:val="center"/>
          </w:tcPr>
          <w:p w:rsidR="009D7DFE" w:rsidRDefault="009D7DFE" w:rsidP="006716B1">
            <w:pPr>
              <w:autoSpaceDE w:val="0"/>
              <w:autoSpaceDN w:val="0"/>
              <w:adjustRightInd w:val="0"/>
            </w:pPr>
            <w:r w:rsidRPr="00A71301">
              <w:t>SJKPPW_U01</w:t>
            </w:r>
          </w:p>
          <w:p w:rsidR="009D7DFE" w:rsidRDefault="009D7DFE" w:rsidP="006716B1">
            <w:pPr>
              <w:autoSpaceDE w:val="0"/>
              <w:autoSpaceDN w:val="0"/>
              <w:adjustRightInd w:val="0"/>
            </w:pPr>
            <w:r>
              <w:t>SJKPPW_K02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>
              <w:t>SJKPPW_K07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20"/>
        </w:trPr>
        <w:tc>
          <w:tcPr>
            <w:tcW w:w="2233" w:type="dxa"/>
          </w:tcPr>
          <w:p w:rsidR="009D7DFE" w:rsidRPr="00A71301" w:rsidRDefault="009D7DFE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t>Potrafi</w:t>
            </w:r>
            <w:r w:rsidRPr="00A71301">
              <w:rPr>
                <w:bCs/>
              </w:rPr>
              <w:t xml:space="preserve"> obserwować sytuacje i zdarzenia pedagogiczne,</w:t>
            </w:r>
            <w:r w:rsidRPr="00A71301">
              <w:t xml:space="preserve"> analizować je w kontekście zdobytej wiedzy, na podstawie której umiejętnie dobiera rozwiązania.</w:t>
            </w:r>
          </w:p>
        </w:tc>
        <w:tc>
          <w:tcPr>
            <w:tcW w:w="2697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br/>
              <w:t>SJKPPW_U04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05"/>
        </w:trPr>
        <w:tc>
          <w:tcPr>
            <w:tcW w:w="2233" w:type="dxa"/>
          </w:tcPr>
          <w:p w:rsidR="009D7DFE" w:rsidRPr="00A71301" w:rsidRDefault="009D7DFE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Student potrafi dobierać, tworzyć materiały, środki, metody adekwatnie do celów wychowania i kształcenia</w:t>
            </w:r>
          </w:p>
        </w:tc>
        <w:tc>
          <w:tcPr>
            <w:tcW w:w="2697" w:type="dxa"/>
            <w:vAlign w:val="center"/>
          </w:tcPr>
          <w:p w:rsidR="009D7DFE" w:rsidRDefault="009D7DFE" w:rsidP="006716B1">
            <w:pPr>
              <w:autoSpaceDE w:val="0"/>
              <w:autoSpaceDN w:val="0"/>
              <w:adjustRightInd w:val="0"/>
            </w:pPr>
            <w:r w:rsidRPr="00A71301">
              <w:t>SJKPPW_U12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>
              <w:t>SJKPPW_K05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05"/>
        </w:trPr>
        <w:tc>
          <w:tcPr>
            <w:tcW w:w="2233" w:type="dxa"/>
          </w:tcPr>
          <w:p w:rsidR="009D7DFE" w:rsidRPr="00A71301" w:rsidRDefault="009D7DFE" w:rsidP="00F16D6F"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 xml:space="preserve">Potrafi efektywnie pracować w środowiskach zróżnicowanych pod względem </w:t>
            </w:r>
            <w:proofErr w:type="spellStart"/>
            <w:r w:rsidRPr="00A71301">
              <w:rPr>
                <w:bCs/>
              </w:rPr>
              <w:t>kuturowym</w:t>
            </w:r>
            <w:proofErr w:type="spellEnd"/>
          </w:p>
        </w:tc>
        <w:tc>
          <w:tcPr>
            <w:tcW w:w="2697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rPr>
                <w:bCs/>
              </w:rPr>
              <w:t>SJKPPW_K01</w:t>
            </w:r>
          </w:p>
        </w:tc>
      </w:tr>
      <w:tr w:rsidR="009D7DFE" w:rsidRPr="00A71301" w:rsidTr="006B7CF5">
        <w:trPr>
          <w:trHeight w:val="720"/>
        </w:trPr>
        <w:tc>
          <w:tcPr>
            <w:tcW w:w="2233" w:type="dxa"/>
          </w:tcPr>
          <w:p w:rsidR="009D7DFE" w:rsidRPr="00A71301" w:rsidRDefault="009D7DFE" w:rsidP="00AF02A8">
            <w:pPr>
              <w:rPr>
                <w:rFonts w:eastAsia="Calibri"/>
                <w:lang w:eastAsia="en-US"/>
              </w:rPr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Student jest gotów do posługiwania się uniwersalnymi zasadami i normami etycznymi w działalności zawodowej, kierując się szacunkiem dla każdego człowieka.</w:t>
            </w:r>
          </w:p>
        </w:tc>
        <w:tc>
          <w:tcPr>
            <w:tcW w:w="2697" w:type="dxa"/>
            <w:vAlign w:val="center"/>
          </w:tcPr>
          <w:p w:rsidR="009D7DFE" w:rsidRDefault="009D7DFE" w:rsidP="006716B1">
            <w:pPr>
              <w:autoSpaceDE w:val="0"/>
              <w:autoSpaceDN w:val="0"/>
              <w:adjustRightInd w:val="0"/>
            </w:pPr>
            <w:r w:rsidRPr="00A71301">
              <w:t>SJKPPW_U01</w:t>
            </w:r>
          </w:p>
          <w:p w:rsidR="009D7DFE" w:rsidRDefault="009D7DFE" w:rsidP="006716B1">
            <w:pPr>
              <w:autoSpaceDE w:val="0"/>
              <w:autoSpaceDN w:val="0"/>
              <w:adjustRightInd w:val="0"/>
            </w:pPr>
            <w:r>
              <w:t>SJKPPW_K02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>
              <w:t>SJKPPW_K07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</w:tbl>
    <w:p w:rsidR="00114766" w:rsidRPr="00A71301" w:rsidRDefault="00114766" w:rsidP="009956FD"/>
    <w:p w:rsidR="00661E88" w:rsidRPr="00A71301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200"/>
        <w:gridCol w:w="2076"/>
      </w:tblGrid>
      <w:tr w:rsidR="00A71301" w:rsidRPr="00A71301" w:rsidTr="00C12622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A71301" w:rsidRDefault="00A55D67" w:rsidP="00B57F9A">
            <w:pPr>
              <w:jc w:val="center"/>
              <w:rPr>
                <w:b/>
              </w:rPr>
            </w:pPr>
            <w:r w:rsidRPr="00A71301">
              <w:rPr>
                <w:b/>
              </w:rPr>
              <w:t>III</w:t>
            </w:r>
            <w:r w:rsidR="00044188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TREŚCI </w:t>
            </w:r>
            <w:r w:rsidR="00B57F9A" w:rsidRPr="00A71301">
              <w:rPr>
                <w:b/>
              </w:rPr>
              <w:t>KSZTAŁCENIA</w:t>
            </w:r>
          </w:p>
        </w:tc>
      </w:tr>
      <w:tr w:rsidR="00A71301" w:rsidRPr="00A71301" w:rsidTr="00C12622">
        <w:trPr>
          <w:trHeight w:val="1005"/>
        </w:trPr>
        <w:tc>
          <w:tcPr>
            <w:tcW w:w="1004" w:type="dxa"/>
            <w:vAlign w:val="center"/>
          </w:tcPr>
          <w:p w:rsidR="000B2CE4" w:rsidRPr="00A71301" w:rsidRDefault="000B2CE4" w:rsidP="000B2CE4">
            <w:pPr>
              <w:jc w:val="center"/>
            </w:pPr>
          </w:p>
          <w:p w:rsidR="000B2CE4" w:rsidRPr="00A71301" w:rsidRDefault="000B2CE4" w:rsidP="000B2CE4">
            <w:pPr>
              <w:jc w:val="center"/>
            </w:pPr>
            <w:r w:rsidRPr="00A71301">
              <w:t>Symbol</w:t>
            </w:r>
          </w:p>
        </w:tc>
        <w:tc>
          <w:tcPr>
            <w:tcW w:w="6200" w:type="dxa"/>
            <w:vAlign w:val="center"/>
          </w:tcPr>
          <w:p w:rsidR="000B2CE4" w:rsidRPr="00A71301" w:rsidRDefault="000B2CE4" w:rsidP="000B2CE4">
            <w:pPr>
              <w:jc w:val="center"/>
            </w:pPr>
          </w:p>
          <w:p w:rsidR="000B2CE4" w:rsidRPr="00A71301" w:rsidRDefault="000B2CE4" w:rsidP="000B2CE4">
            <w:pPr>
              <w:jc w:val="center"/>
            </w:pPr>
            <w:r w:rsidRPr="00A71301">
              <w:t xml:space="preserve">Treści </w:t>
            </w:r>
            <w:r w:rsidR="00B57F9A" w:rsidRPr="00A71301">
              <w:t>kształcenia</w:t>
            </w:r>
          </w:p>
          <w:p w:rsidR="000B2CE4" w:rsidRPr="00A71301" w:rsidRDefault="000B2CE4" w:rsidP="000B2CE4">
            <w:pPr>
              <w:jc w:val="center"/>
            </w:pPr>
          </w:p>
        </w:tc>
        <w:tc>
          <w:tcPr>
            <w:tcW w:w="2076" w:type="dxa"/>
            <w:vAlign w:val="center"/>
          </w:tcPr>
          <w:p w:rsidR="000B2CE4" w:rsidRPr="00A71301" w:rsidRDefault="000B2CE4" w:rsidP="00ED664A">
            <w:pPr>
              <w:jc w:val="center"/>
            </w:pPr>
          </w:p>
        </w:tc>
      </w:tr>
      <w:tr w:rsidR="00A71301" w:rsidRPr="00A71301" w:rsidTr="00C12622">
        <w:trPr>
          <w:trHeight w:val="360"/>
        </w:trPr>
        <w:tc>
          <w:tcPr>
            <w:tcW w:w="1004" w:type="dxa"/>
            <w:vAlign w:val="center"/>
          </w:tcPr>
          <w:p w:rsidR="00C12622" w:rsidRPr="00A71301" w:rsidRDefault="00C12622" w:rsidP="00C12622">
            <w:r w:rsidRPr="00A71301">
              <w:t>TK_1</w:t>
            </w:r>
          </w:p>
        </w:tc>
        <w:tc>
          <w:tcPr>
            <w:tcW w:w="6200" w:type="dxa"/>
          </w:tcPr>
          <w:p w:rsidR="00C12622" w:rsidRPr="00A71301" w:rsidRDefault="00C12622" w:rsidP="009D7DFE">
            <w:pPr>
              <w:autoSpaceDE w:val="0"/>
              <w:autoSpaceDN w:val="0"/>
              <w:adjustRightInd w:val="0"/>
            </w:pPr>
            <w:r w:rsidRPr="00A71301"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</w:tc>
        <w:tc>
          <w:tcPr>
            <w:tcW w:w="2076" w:type="dxa"/>
          </w:tcPr>
          <w:p w:rsidR="00C12622" w:rsidRPr="00A71301" w:rsidRDefault="00C12622" w:rsidP="00C12622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 w:rsidR="008F6D0A"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_01</w:t>
            </w:r>
          </w:p>
          <w:p w:rsidR="00C12622" w:rsidRPr="00A71301" w:rsidRDefault="00C12622" w:rsidP="00C12622"/>
        </w:tc>
      </w:tr>
      <w:tr w:rsidR="009D7DFE" w:rsidRPr="00A71301" w:rsidTr="0013462D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TK_2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Podstawowe pojęcia współczesnych teorii kształcenia i wychowania.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_02</w:t>
            </w:r>
          </w:p>
        </w:tc>
      </w:tr>
      <w:tr w:rsidR="009D7DFE" w:rsidRPr="00A71301" w:rsidTr="0013462D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TK_3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rPr>
                <w:bCs/>
              </w:rPr>
              <w:t>Analiza sytuacji i zdarzeń pedagogicznych,</w:t>
            </w:r>
            <w:r w:rsidRPr="00A71301">
              <w:t xml:space="preserve"> dobieranie metod środków służących efektywnemu rozwiązaniu problemu.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_03</w:t>
            </w:r>
          </w:p>
        </w:tc>
      </w:tr>
      <w:tr w:rsidR="009D7DFE" w:rsidRPr="00A71301" w:rsidTr="0013462D">
        <w:trPr>
          <w:trHeight w:val="360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TK_4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Zapoznanie z materiałami, środkami, metodami proponowanymi przez współczesne koncepcje wychowania i kształcenia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_04</w:t>
            </w:r>
          </w:p>
        </w:tc>
      </w:tr>
      <w:tr w:rsidR="009D7DFE" w:rsidRPr="00A71301" w:rsidTr="0013462D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TK_5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Zapoznanie z nurtami i kierunkami pedagogicznymi uwzględniającymi  wielokulturowość, potrzeby osób ze środowisk wykluczonych, marginalizowanych.</w:t>
            </w:r>
          </w:p>
        </w:tc>
        <w:tc>
          <w:tcPr>
            <w:tcW w:w="2076" w:type="dxa"/>
          </w:tcPr>
          <w:p w:rsidR="009D7DFE" w:rsidRPr="00A71301" w:rsidRDefault="009D7DFE" w:rsidP="001B0F8C"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_05</w:t>
            </w:r>
          </w:p>
        </w:tc>
      </w:tr>
      <w:tr w:rsidR="009D7DFE" w:rsidRPr="00A71301" w:rsidTr="00B6453F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TK_6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Przypomnienie uniwersalnych zasad i norm etycznych w pracy nauczyciela wychowawcy.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rPr>
                <w:rFonts w:eastAsia="Calibri"/>
                <w:lang w:eastAsia="en-US"/>
              </w:rPr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_06</w:t>
            </w:r>
          </w:p>
        </w:tc>
      </w:tr>
    </w:tbl>
    <w:p w:rsidR="00114766" w:rsidRPr="00A71301" w:rsidRDefault="00114766" w:rsidP="00661E88">
      <w:pPr>
        <w:jc w:val="center"/>
      </w:pPr>
    </w:p>
    <w:p w:rsidR="00661E88" w:rsidRPr="00A71301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A71301" w:rsidRPr="00A71301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A71301" w:rsidRDefault="009C6D81" w:rsidP="009C6D81">
            <w:pPr>
              <w:jc w:val="center"/>
              <w:rPr>
                <w:b/>
              </w:rPr>
            </w:pPr>
            <w:r w:rsidRPr="00A71301">
              <w:rPr>
                <w:b/>
              </w:rPr>
              <w:t>IV</w:t>
            </w:r>
            <w:r w:rsidR="00431E4B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LITERATURA PRZEDMIOTU</w:t>
            </w:r>
          </w:p>
          <w:p w:rsidR="00592093" w:rsidRPr="00A71301" w:rsidRDefault="00592093" w:rsidP="005710C9"/>
          <w:p w:rsidR="002331AC" w:rsidRPr="00A71301" w:rsidRDefault="002331AC" w:rsidP="005710C9">
            <w:pPr>
              <w:rPr>
                <w:b/>
              </w:rPr>
            </w:pPr>
          </w:p>
        </w:tc>
      </w:tr>
      <w:tr w:rsidR="00A71301" w:rsidRPr="00A71301">
        <w:trPr>
          <w:trHeight w:val="810"/>
        </w:trPr>
        <w:tc>
          <w:tcPr>
            <w:tcW w:w="2340" w:type="dxa"/>
          </w:tcPr>
          <w:p w:rsidR="008A4819" w:rsidRPr="00A71301" w:rsidRDefault="008A4819" w:rsidP="00F16D6F">
            <w:r w:rsidRPr="00A71301">
              <w:t>Podstawowa</w:t>
            </w:r>
          </w:p>
          <w:p w:rsidR="008A4819" w:rsidRPr="00A71301" w:rsidRDefault="008A4819" w:rsidP="00F16D6F"/>
        </w:tc>
        <w:tc>
          <w:tcPr>
            <w:tcW w:w="6840" w:type="dxa"/>
          </w:tcPr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 xml:space="preserve">Kwieciński Z., Śliwerski B. (red.), Pedagogika. Podręcznik akademicki. Tom I </w:t>
            </w:r>
            <w:proofErr w:type="spellStart"/>
            <w:r w:rsidRPr="00A71301">
              <w:t>i</w:t>
            </w:r>
            <w:proofErr w:type="spellEnd"/>
            <w:r w:rsidRPr="00A71301">
              <w:t xml:space="preserve"> II, Warszawa 2006-2007.</w:t>
            </w:r>
          </w:p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>Łobocki M., W trosce o wychowanie w szkole, Kraków2007.</w:t>
            </w:r>
          </w:p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>Muszyński, H., Myśl edukacyjna w obliczu transformacji, Leszno 2016.</w:t>
            </w:r>
          </w:p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 xml:space="preserve">Śliwerski B. (red.), Pedagogika. Podręcznik akademicki. Tom </w:t>
            </w:r>
            <w:r w:rsidRPr="00A71301">
              <w:lastRenderedPageBreak/>
              <w:t>1. Podstawy nauk o wychowaniu, Gdańsk 2006.</w:t>
            </w:r>
          </w:p>
          <w:p w:rsidR="008A4819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>Śliwerski B., Współczesne teorie i nurty wychowania, Kraków 2003.</w:t>
            </w:r>
          </w:p>
        </w:tc>
      </w:tr>
      <w:tr w:rsidR="008A4819" w:rsidRPr="00A71301">
        <w:trPr>
          <w:trHeight w:val="702"/>
        </w:trPr>
        <w:tc>
          <w:tcPr>
            <w:tcW w:w="2340" w:type="dxa"/>
          </w:tcPr>
          <w:p w:rsidR="008A4819" w:rsidRPr="00A71301" w:rsidRDefault="008A4819" w:rsidP="00F16D6F">
            <w:r w:rsidRPr="00A71301">
              <w:lastRenderedPageBreak/>
              <w:t>Uzupełniająca</w:t>
            </w:r>
          </w:p>
          <w:p w:rsidR="008A4819" w:rsidRPr="00A71301" w:rsidRDefault="008A4819" w:rsidP="00F16D6F"/>
        </w:tc>
        <w:tc>
          <w:tcPr>
            <w:tcW w:w="6840" w:type="dxa"/>
          </w:tcPr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proofErr w:type="spellStart"/>
            <w:r w:rsidRPr="00A71301">
              <w:t>Br</w:t>
            </w:r>
            <w:r w:rsidR="00A71301" w:rsidRPr="00A71301">
              <w:t>ü</w:t>
            </w:r>
            <w:r w:rsidRPr="00A71301">
              <w:t>hlmeier</w:t>
            </w:r>
            <w:proofErr w:type="spellEnd"/>
            <w:r w:rsidRPr="00A71301">
              <w:t xml:space="preserve"> A., Kształcenie człowieka, Kraków 2011.</w:t>
            </w:r>
          </w:p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Łobocki M., W trosce o wychowanie w szkole, Kraków2007.</w:t>
            </w:r>
          </w:p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Konarzewski K., Podstawy teorii oddziaływań wychowawczych, Warszawa 1987.</w:t>
            </w:r>
          </w:p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Kunowski S., Podstawy współczesnej pedagogiki, Warszawa 2001.</w:t>
            </w:r>
          </w:p>
          <w:p w:rsidR="008A4819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Łobocki M., Teoria wychowania w zarysie, Kraków 2010.</w:t>
            </w:r>
          </w:p>
        </w:tc>
      </w:tr>
    </w:tbl>
    <w:p w:rsidR="00114766" w:rsidRPr="00A71301" w:rsidRDefault="00114766" w:rsidP="009956FD"/>
    <w:p w:rsidR="00661E88" w:rsidRPr="00A71301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A71301" w:rsidRPr="00A71301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A71301" w:rsidRDefault="00E07B68" w:rsidP="00C1419D">
            <w:pPr>
              <w:jc w:val="center"/>
              <w:rPr>
                <w:b/>
              </w:rPr>
            </w:pPr>
            <w:r w:rsidRPr="00A71301">
              <w:rPr>
                <w:b/>
              </w:rPr>
              <w:t>V</w:t>
            </w:r>
            <w:r w:rsidR="00431E4B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SPOSÓB OCENIANIA</w:t>
            </w:r>
            <w:r w:rsidR="006D3EF5" w:rsidRPr="00A71301">
              <w:rPr>
                <w:b/>
              </w:rPr>
              <w:t xml:space="preserve"> PRACY</w:t>
            </w:r>
            <w:r w:rsidRPr="00A71301">
              <w:rPr>
                <w:b/>
              </w:rPr>
              <w:t xml:space="preserve"> STUDENTA</w:t>
            </w:r>
          </w:p>
        </w:tc>
      </w:tr>
      <w:tr w:rsidR="00A71301" w:rsidRPr="00A71301" w:rsidTr="00C541D2">
        <w:trPr>
          <w:trHeight w:val="870"/>
        </w:trPr>
        <w:tc>
          <w:tcPr>
            <w:tcW w:w="2170" w:type="dxa"/>
          </w:tcPr>
          <w:p w:rsidR="00783CCD" w:rsidRPr="00A71301" w:rsidRDefault="00783CCD" w:rsidP="00F16D6F">
            <w:pPr>
              <w:jc w:val="center"/>
              <w:rPr>
                <w:bCs/>
                <w:szCs w:val="20"/>
              </w:rPr>
            </w:pPr>
            <w:r w:rsidRPr="00A71301">
              <w:rPr>
                <w:bCs/>
                <w:szCs w:val="20"/>
              </w:rPr>
              <w:t xml:space="preserve">Symbol efektu </w:t>
            </w:r>
            <w:r w:rsidR="00B666EA" w:rsidRPr="00A71301">
              <w:rPr>
                <w:bCs/>
                <w:szCs w:val="20"/>
              </w:rPr>
              <w:t>uczenia się dla przedmiotu</w:t>
            </w:r>
          </w:p>
          <w:p w:rsidR="00B666EA" w:rsidRPr="00A71301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A71301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A71301" w:rsidRDefault="00783CCD" w:rsidP="00F16D6F">
            <w:pPr>
              <w:jc w:val="center"/>
            </w:pPr>
            <w:r w:rsidRPr="00A71301">
              <w:t xml:space="preserve">Symbol treści </w:t>
            </w:r>
          </w:p>
          <w:p w:rsidR="00783CCD" w:rsidRPr="00A71301" w:rsidRDefault="00783CCD" w:rsidP="00F16D6F">
            <w:pPr>
              <w:jc w:val="center"/>
            </w:pPr>
            <w:r w:rsidRPr="00A71301">
              <w:t xml:space="preserve">kształcenia realizowanych </w:t>
            </w:r>
          </w:p>
          <w:p w:rsidR="00783CCD" w:rsidRPr="00A71301" w:rsidRDefault="00783CCD" w:rsidP="00F16D6F">
            <w:pPr>
              <w:jc w:val="center"/>
            </w:pPr>
            <w:r w:rsidRPr="00A71301">
              <w:t xml:space="preserve">w trakcie zajęć </w:t>
            </w:r>
          </w:p>
          <w:p w:rsidR="00783CCD" w:rsidRPr="00A71301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A71301" w:rsidRDefault="00783CCD" w:rsidP="00F16D6F">
            <w:pPr>
              <w:jc w:val="center"/>
            </w:pPr>
            <w:r w:rsidRPr="00A71301">
              <w:t xml:space="preserve">Forma realizacji treści kształcenia </w:t>
            </w:r>
          </w:p>
          <w:p w:rsidR="00783CCD" w:rsidRPr="00A71301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A71301" w:rsidRDefault="00783CCD" w:rsidP="00F16D6F">
            <w:r w:rsidRPr="00A71301">
              <w:t xml:space="preserve">  Typ oceniania</w:t>
            </w:r>
          </w:p>
          <w:p w:rsidR="00783CCD" w:rsidRPr="00A71301" w:rsidRDefault="00783CCD" w:rsidP="00F16D6F">
            <w:pPr>
              <w:jc w:val="center"/>
            </w:pPr>
            <w:r w:rsidRPr="00A71301">
              <w:rPr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783CCD" w:rsidRPr="00A71301" w:rsidRDefault="00783CCD" w:rsidP="00F16D6F">
            <w:pPr>
              <w:jc w:val="center"/>
            </w:pPr>
            <w:r w:rsidRPr="00A71301">
              <w:t>Metody oceny</w:t>
            </w:r>
          </w:p>
          <w:p w:rsidR="00783CCD" w:rsidRPr="00A71301" w:rsidRDefault="00783CCD" w:rsidP="00A22737">
            <w:pPr>
              <w:jc w:val="center"/>
              <w:rPr>
                <w:sz w:val="20"/>
                <w:szCs w:val="20"/>
              </w:rPr>
            </w:pPr>
          </w:p>
        </w:tc>
      </w:tr>
      <w:tr w:rsidR="009D7DFE" w:rsidRPr="00A71301" w:rsidTr="00C541D2">
        <w:trPr>
          <w:trHeight w:val="480"/>
        </w:trPr>
        <w:tc>
          <w:tcPr>
            <w:tcW w:w="2170" w:type="dxa"/>
          </w:tcPr>
          <w:p w:rsidR="009D7DFE" w:rsidRPr="00A71301" w:rsidRDefault="009D7DFE" w:rsidP="00A22737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_01</w:t>
            </w:r>
          </w:p>
          <w:p w:rsidR="009D7DFE" w:rsidRPr="00A71301" w:rsidRDefault="009D7DFE" w:rsidP="00A22737"/>
        </w:tc>
        <w:tc>
          <w:tcPr>
            <w:tcW w:w="1800" w:type="dxa"/>
          </w:tcPr>
          <w:p w:rsidR="009D7DFE" w:rsidRPr="00A71301" w:rsidRDefault="009D7DFE" w:rsidP="00A22737">
            <w:r w:rsidRPr="00A71301">
              <w:t>TK_1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>
              <w:t>F</w:t>
            </w:r>
          </w:p>
          <w:p w:rsidR="009D7DFE" w:rsidRPr="00A71301" w:rsidRDefault="009D7DFE" w:rsidP="00A22737">
            <w:r>
              <w:t>F</w:t>
            </w:r>
          </w:p>
        </w:tc>
        <w:tc>
          <w:tcPr>
            <w:tcW w:w="1980" w:type="dxa"/>
          </w:tcPr>
          <w:p w:rsidR="009D7DFE" w:rsidRPr="00A71301" w:rsidRDefault="009D7DFE" w:rsidP="006716B1">
            <w:r>
              <w:t>Wypowiedź ustna</w:t>
            </w:r>
          </w:p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TK_2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Egzamin</w:t>
            </w:r>
          </w:p>
          <w:p w:rsidR="009D7DFE" w:rsidRPr="00A71301" w:rsidRDefault="009D7DFE" w:rsidP="006716B1"/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TK_3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Egzamin</w:t>
            </w:r>
          </w:p>
          <w:p w:rsidR="009D7DFE" w:rsidRPr="00A71301" w:rsidRDefault="009D7DFE" w:rsidP="006716B1">
            <w:pPr>
              <w:jc w:val="center"/>
            </w:pPr>
          </w:p>
        </w:tc>
      </w:tr>
      <w:tr w:rsidR="009D7DFE" w:rsidRPr="00A71301" w:rsidTr="00C541D2">
        <w:trPr>
          <w:trHeight w:val="540"/>
        </w:trPr>
        <w:tc>
          <w:tcPr>
            <w:tcW w:w="2170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TK_4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Egzamin</w:t>
            </w:r>
          </w:p>
          <w:p w:rsidR="009D7DFE" w:rsidRPr="00A71301" w:rsidRDefault="009D7DFE" w:rsidP="006716B1">
            <w:pPr>
              <w:jc w:val="center"/>
            </w:pPr>
          </w:p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TK_5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Prezentacja słowno-graficzna</w:t>
            </w:r>
          </w:p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pPr>
              <w:rPr>
                <w:rFonts w:eastAsia="Calibri"/>
                <w:lang w:eastAsia="en-US"/>
              </w:rPr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TK_6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pPr>
              <w:rPr>
                <w:rFonts w:eastAsia="Calibri"/>
                <w:lang w:eastAsia="en-US"/>
              </w:rPr>
            </w:pPr>
            <w:r w:rsidRPr="00A71301">
              <w:t>Wypowiedź ustna</w:t>
            </w:r>
          </w:p>
        </w:tc>
      </w:tr>
    </w:tbl>
    <w:p w:rsidR="001B6016" w:rsidRPr="00A71301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9118C2" w:rsidRPr="009118C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118C2" w:rsidRPr="009118C2" w:rsidRDefault="009118C2" w:rsidP="009118C2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9118C2">
              <w:rPr>
                <w:b/>
                <w:bCs/>
              </w:rPr>
              <w:t xml:space="preserve">VI. OBCIĄŻENIE PRACĄ </w:t>
            </w:r>
            <w:r w:rsidRPr="009118C2">
              <w:rPr>
                <w:b/>
                <w:bCs/>
                <w:color w:val="000000"/>
              </w:rPr>
              <w:t>STUDENTA (w godzinach)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Średnia liczba godzin na zrealizowanie aktywności</w:t>
            </w:r>
          </w:p>
          <w:p w:rsidR="009118C2" w:rsidRPr="009118C2" w:rsidRDefault="009118C2" w:rsidP="009118C2">
            <w:pPr>
              <w:jc w:val="center"/>
              <w:rPr>
                <w:color w:val="00B050"/>
              </w:rPr>
            </w:pPr>
            <w:r w:rsidRPr="009118C2">
              <w:rPr>
                <w:color w:val="000000"/>
              </w:rPr>
              <w:t>(godz. zajęć -  45 min.)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keepNext/>
              <w:outlineLvl w:val="1"/>
              <w:rPr>
                <w:b/>
                <w:bCs/>
              </w:rPr>
            </w:pPr>
            <w:r w:rsidRPr="009118C2">
              <w:rPr>
                <w:b/>
                <w:bCs/>
              </w:rPr>
              <w:t xml:space="preserve">Godziny </w:t>
            </w:r>
            <w:r w:rsidRPr="009118C2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30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numPr>
                <w:ilvl w:val="0"/>
                <w:numId w:val="23"/>
              </w:numPr>
            </w:pPr>
            <w:r w:rsidRPr="009118C2">
              <w:t>Wykład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15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numPr>
                <w:ilvl w:val="0"/>
                <w:numId w:val="23"/>
              </w:numPr>
            </w:pPr>
            <w:r w:rsidRPr="009118C2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15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numPr>
                <w:ilvl w:val="0"/>
                <w:numId w:val="23"/>
              </w:numPr>
            </w:pPr>
            <w:r w:rsidRPr="009118C2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keepNext/>
              <w:outlineLvl w:val="1"/>
              <w:rPr>
                <w:b/>
                <w:bCs/>
              </w:rPr>
            </w:pPr>
            <w:r w:rsidRPr="009118C2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w godzinach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118C2" w:rsidRPr="009118C2" w:rsidRDefault="009118C2" w:rsidP="009118C2">
            <w:r w:rsidRPr="009118C2">
              <w:t xml:space="preserve">1. Przygotowanie do egzaminu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118C2" w:rsidRPr="009118C2" w:rsidRDefault="009118C2" w:rsidP="009118C2">
            <w:r w:rsidRPr="009118C2">
              <w:t>10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118C2" w:rsidRPr="009118C2" w:rsidRDefault="009118C2" w:rsidP="009118C2">
            <w:r w:rsidRPr="009118C2">
              <w:t>2. Opracowanie narządzi sondażowych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118C2" w:rsidRPr="009118C2" w:rsidRDefault="009118C2" w:rsidP="009118C2">
            <w:r w:rsidRPr="009118C2">
              <w:t>20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118C2" w:rsidRPr="009118C2" w:rsidRDefault="009118C2" w:rsidP="009118C2">
            <w:r w:rsidRPr="009118C2">
              <w:t>3. Przeprowadzenie sondażu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118C2" w:rsidRPr="009118C2" w:rsidRDefault="009118C2" w:rsidP="009118C2">
            <w:r w:rsidRPr="009118C2">
              <w:t>15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118C2" w:rsidRPr="009118C2" w:rsidRDefault="009118C2" w:rsidP="009118C2">
            <w:r w:rsidRPr="009118C2">
              <w:t>4. Przygotowanie prezentacji z wynikami sondażu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118C2" w:rsidRPr="009118C2" w:rsidRDefault="009118C2" w:rsidP="009118C2">
            <w:r w:rsidRPr="009118C2">
              <w:t>15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keepNext/>
              <w:outlineLvl w:val="1"/>
            </w:pPr>
          </w:p>
        </w:tc>
        <w:tc>
          <w:tcPr>
            <w:tcW w:w="5316" w:type="dxa"/>
            <w:shd w:val="clear" w:color="auto" w:fill="auto"/>
            <w:vAlign w:val="center"/>
          </w:tcPr>
          <w:p w:rsidR="009118C2" w:rsidRPr="009118C2" w:rsidRDefault="009118C2" w:rsidP="009118C2"/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118C2" w:rsidRPr="009118C2" w:rsidRDefault="009118C2" w:rsidP="009118C2"/>
        </w:tc>
        <w:tc>
          <w:tcPr>
            <w:tcW w:w="5316" w:type="dxa"/>
            <w:shd w:val="clear" w:color="auto" w:fill="auto"/>
            <w:vAlign w:val="center"/>
          </w:tcPr>
          <w:p w:rsidR="009118C2" w:rsidRPr="009118C2" w:rsidRDefault="009118C2" w:rsidP="009118C2"/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keepNext/>
              <w:outlineLvl w:val="1"/>
              <w:rPr>
                <w:b/>
                <w:bCs/>
                <w:color w:val="000000"/>
              </w:rPr>
            </w:pPr>
            <w:r w:rsidRPr="009118C2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60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keepNext/>
              <w:outlineLvl w:val="1"/>
              <w:rPr>
                <w:b/>
                <w:bCs/>
                <w:color w:val="000000"/>
              </w:rPr>
            </w:pPr>
            <w:r w:rsidRPr="009118C2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 xml:space="preserve">90 godz. </w:t>
            </w:r>
          </w:p>
        </w:tc>
      </w:tr>
      <w:tr w:rsidR="009118C2" w:rsidRPr="009118C2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9118C2" w:rsidRPr="009118C2" w:rsidRDefault="009118C2" w:rsidP="009118C2">
            <w:pPr>
              <w:jc w:val="center"/>
              <w:rPr>
                <w:b/>
                <w:bCs/>
              </w:rPr>
            </w:pPr>
            <w:r w:rsidRPr="009118C2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keepNext/>
              <w:outlineLvl w:val="1"/>
              <w:rPr>
                <w:b/>
                <w:bCs/>
              </w:rPr>
            </w:pPr>
            <w:r w:rsidRPr="009118C2">
              <w:rPr>
                <w:b/>
                <w:bCs/>
              </w:rPr>
              <w:lastRenderedPageBreak/>
              <w:t xml:space="preserve">Sumaryczna liczba punktów ECTS </w:t>
            </w:r>
            <w:r w:rsidRPr="009118C2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3 ECTS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keepNext/>
              <w:outlineLvl w:val="1"/>
              <w:rPr>
                <w:b/>
                <w:bCs/>
              </w:rPr>
            </w:pPr>
            <w:r w:rsidRPr="009118C2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1 ECTS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keepNext/>
              <w:outlineLvl w:val="1"/>
              <w:rPr>
                <w:b/>
                <w:bCs/>
              </w:rPr>
            </w:pPr>
            <w:r w:rsidRPr="009118C2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1 ECTS</w:t>
            </w:r>
          </w:p>
        </w:tc>
      </w:tr>
      <w:tr w:rsidR="009118C2" w:rsidRPr="009118C2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118C2" w:rsidRPr="009118C2" w:rsidRDefault="009118C2" w:rsidP="009118C2">
            <w:pPr>
              <w:keepNext/>
              <w:outlineLvl w:val="1"/>
              <w:rPr>
                <w:b/>
                <w:bCs/>
                <w:color w:val="FF0000"/>
              </w:rPr>
            </w:pPr>
            <w:r w:rsidRPr="009118C2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9118C2" w:rsidRPr="009118C2" w:rsidRDefault="009118C2" w:rsidP="009118C2">
            <w:pPr>
              <w:jc w:val="center"/>
            </w:pPr>
            <w:r w:rsidRPr="009118C2">
              <w:t>2 ECTS</w:t>
            </w:r>
          </w:p>
        </w:tc>
      </w:tr>
      <w:tr w:rsidR="009118C2" w:rsidRPr="009118C2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118C2" w:rsidRPr="009118C2" w:rsidRDefault="009118C2" w:rsidP="009118C2">
            <w:pPr>
              <w:jc w:val="center"/>
              <w:rPr>
                <w:b/>
              </w:rPr>
            </w:pPr>
            <w:r w:rsidRPr="009118C2">
              <w:rPr>
                <w:b/>
              </w:rPr>
              <w:t>VIII. KRYTERIA OCENY</w:t>
            </w:r>
          </w:p>
        </w:tc>
      </w:tr>
      <w:tr w:rsidR="009118C2" w:rsidRPr="009118C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118C2" w:rsidRPr="009118C2" w:rsidRDefault="009118C2" w:rsidP="009118C2">
            <w:r w:rsidRPr="009118C2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118C2" w:rsidRPr="009118C2" w:rsidRDefault="009118C2" w:rsidP="009118C2">
            <w:r w:rsidRPr="009118C2">
              <w:t>znakomita wiedza, umiejętności, kompetencje</w:t>
            </w:r>
          </w:p>
        </w:tc>
      </w:tr>
      <w:tr w:rsidR="009118C2" w:rsidRPr="009118C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118C2" w:rsidRPr="009118C2" w:rsidRDefault="009118C2" w:rsidP="009118C2">
            <w:r w:rsidRPr="009118C2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118C2" w:rsidRPr="009118C2" w:rsidRDefault="009118C2" w:rsidP="009118C2">
            <w:r w:rsidRPr="009118C2">
              <w:t>bardzo dobra wiedza, umiejętności, kompetencje</w:t>
            </w:r>
          </w:p>
        </w:tc>
      </w:tr>
      <w:tr w:rsidR="009118C2" w:rsidRPr="009118C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118C2" w:rsidRPr="009118C2" w:rsidRDefault="009118C2" w:rsidP="009118C2">
            <w:r w:rsidRPr="009118C2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118C2" w:rsidRPr="009118C2" w:rsidRDefault="009118C2" w:rsidP="009118C2">
            <w:r w:rsidRPr="009118C2">
              <w:t>dobra wiedza, umiejętności, kompetencje</w:t>
            </w:r>
          </w:p>
        </w:tc>
      </w:tr>
      <w:tr w:rsidR="009118C2" w:rsidRPr="009118C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118C2" w:rsidRPr="009118C2" w:rsidRDefault="009118C2" w:rsidP="009118C2">
            <w:r w:rsidRPr="009118C2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118C2" w:rsidRPr="009118C2" w:rsidRDefault="009118C2" w:rsidP="009118C2">
            <w:r w:rsidRPr="009118C2">
              <w:t>zadawalająca wiedza, umiejętności, kompetencje, ale ze znacznymi niedociągnięciami</w:t>
            </w:r>
          </w:p>
        </w:tc>
      </w:tr>
      <w:tr w:rsidR="009118C2" w:rsidRPr="009118C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118C2" w:rsidRPr="009118C2" w:rsidRDefault="009118C2" w:rsidP="009118C2">
            <w:r w:rsidRPr="009118C2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118C2" w:rsidRPr="009118C2" w:rsidRDefault="009118C2" w:rsidP="009118C2">
            <w:r w:rsidRPr="009118C2">
              <w:t>zadawalająca wiedza, umiejętności, kompetencje, z licznymi błędami</w:t>
            </w:r>
          </w:p>
        </w:tc>
      </w:tr>
      <w:tr w:rsidR="009118C2" w:rsidRPr="009118C2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118C2" w:rsidRPr="009118C2" w:rsidRDefault="009118C2" w:rsidP="009118C2">
            <w:r w:rsidRPr="009118C2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118C2" w:rsidRPr="009118C2" w:rsidRDefault="009118C2" w:rsidP="009118C2">
            <w:r w:rsidRPr="009118C2">
              <w:t>niezadawalająca wiedza, umiejętności, kompetencje</w:t>
            </w:r>
          </w:p>
        </w:tc>
      </w:tr>
    </w:tbl>
    <w:p w:rsidR="00611D04" w:rsidRPr="00A71301" w:rsidRDefault="00611D04" w:rsidP="009956FD"/>
    <w:p w:rsidR="004173B2" w:rsidRPr="00A71301" w:rsidRDefault="004173B2" w:rsidP="003906E4">
      <w:pPr>
        <w:pStyle w:val="Tekstpodstawowy"/>
      </w:pPr>
      <w:r w:rsidRPr="00A71301">
        <w:t>Zatwierdzenie karty opisu przedmiotu:</w:t>
      </w:r>
    </w:p>
    <w:p w:rsidR="00D13E80" w:rsidRPr="009118C2" w:rsidRDefault="00D13E80" w:rsidP="003906E4">
      <w:pPr>
        <w:pStyle w:val="Nagwek1"/>
        <w:rPr>
          <w:b w:val="0"/>
        </w:rPr>
      </w:pPr>
      <w:r w:rsidRPr="009118C2">
        <w:rPr>
          <w:b w:val="0"/>
        </w:rPr>
        <w:t xml:space="preserve">Opracował: </w:t>
      </w:r>
      <w:r w:rsidR="00833416" w:rsidRPr="009118C2">
        <w:rPr>
          <w:b w:val="0"/>
        </w:rPr>
        <w:t xml:space="preserve">dr Anna </w:t>
      </w:r>
      <w:proofErr w:type="spellStart"/>
      <w:r w:rsidR="00833416" w:rsidRPr="009118C2">
        <w:rPr>
          <w:b w:val="0"/>
        </w:rPr>
        <w:t>Mamulska</w:t>
      </w:r>
      <w:proofErr w:type="spellEnd"/>
    </w:p>
    <w:p w:rsidR="00D13E80" w:rsidRPr="00A71301" w:rsidRDefault="00D13E80" w:rsidP="003906E4">
      <w:pPr>
        <w:pStyle w:val="Tekstpodstawowy"/>
      </w:pPr>
      <w:r w:rsidRPr="00A71301">
        <w:t xml:space="preserve">Sprawdził  pod względem formalnym (koordynator przedmiotu): </w:t>
      </w:r>
      <w:r w:rsidR="008A7FE5">
        <w:t>dr Monika Kościelniak</w:t>
      </w:r>
    </w:p>
    <w:p w:rsidR="00D13E80" w:rsidRPr="00A71301" w:rsidRDefault="00D13E80" w:rsidP="003906E4">
      <w:pPr>
        <w:pStyle w:val="Tekstpodstawowy"/>
      </w:pPr>
      <w:r w:rsidRPr="00A71301">
        <w:t>Zatwierdził (Dyrektor Instyt</w:t>
      </w:r>
      <w:bookmarkStart w:id="1" w:name="_GoBack"/>
      <w:bookmarkEnd w:id="1"/>
      <w:r w:rsidRPr="00A71301">
        <w:t>utu): dr Monika Kościelniak</w:t>
      </w:r>
    </w:p>
    <w:p w:rsidR="004173B2" w:rsidRPr="00A71301" w:rsidRDefault="004173B2" w:rsidP="009956FD"/>
    <w:sectPr w:rsidR="004173B2" w:rsidRPr="00A71301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0452B"/>
    <w:multiLevelType w:val="hybridMultilevel"/>
    <w:tmpl w:val="87ECC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7D2D11"/>
    <w:multiLevelType w:val="hybridMultilevel"/>
    <w:tmpl w:val="4CB4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22"/>
  </w:num>
  <w:num w:numId="12">
    <w:abstractNumId w:val="0"/>
  </w:num>
  <w:num w:numId="13">
    <w:abstractNumId w:val="18"/>
  </w:num>
  <w:num w:numId="14">
    <w:abstractNumId w:val="16"/>
  </w:num>
  <w:num w:numId="15">
    <w:abstractNumId w:val="19"/>
  </w:num>
  <w:num w:numId="16">
    <w:abstractNumId w:val="6"/>
  </w:num>
  <w:num w:numId="17">
    <w:abstractNumId w:val="20"/>
  </w:num>
  <w:num w:numId="18">
    <w:abstractNumId w:val="21"/>
  </w:num>
  <w:num w:numId="19">
    <w:abstractNumId w:val="4"/>
  </w:num>
  <w:num w:numId="20">
    <w:abstractNumId w:val="9"/>
  </w:num>
  <w:num w:numId="21">
    <w:abstractNumId w:val="10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38BA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6393F"/>
    <w:rsid w:val="00267B1B"/>
    <w:rsid w:val="00273D94"/>
    <w:rsid w:val="00273E1E"/>
    <w:rsid w:val="0027655F"/>
    <w:rsid w:val="00281418"/>
    <w:rsid w:val="00291A2E"/>
    <w:rsid w:val="0029407D"/>
    <w:rsid w:val="002B37C6"/>
    <w:rsid w:val="002B46C1"/>
    <w:rsid w:val="002C1E55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906E4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10C9"/>
    <w:rsid w:val="00571BF8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4366F"/>
    <w:rsid w:val="00656D51"/>
    <w:rsid w:val="00661E88"/>
    <w:rsid w:val="0066244C"/>
    <w:rsid w:val="006645F1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6E6F"/>
    <w:rsid w:val="007223AA"/>
    <w:rsid w:val="0073244E"/>
    <w:rsid w:val="00733A03"/>
    <w:rsid w:val="007452E7"/>
    <w:rsid w:val="00747E2E"/>
    <w:rsid w:val="00756A62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3416"/>
    <w:rsid w:val="00837035"/>
    <w:rsid w:val="00842EBE"/>
    <w:rsid w:val="00847D78"/>
    <w:rsid w:val="00852C15"/>
    <w:rsid w:val="00882DEF"/>
    <w:rsid w:val="00894737"/>
    <w:rsid w:val="008A1CE4"/>
    <w:rsid w:val="008A4819"/>
    <w:rsid w:val="008A5591"/>
    <w:rsid w:val="008A5B69"/>
    <w:rsid w:val="008A7FE5"/>
    <w:rsid w:val="008B15DD"/>
    <w:rsid w:val="008B22F6"/>
    <w:rsid w:val="008B2D34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6D0A"/>
    <w:rsid w:val="008F7C69"/>
    <w:rsid w:val="009003FD"/>
    <w:rsid w:val="0091018B"/>
    <w:rsid w:val="009118C2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C7D66"/>
    <w:rsid w:val="009D4F61"/>
    <w:rsid w:val="009D56AB"/>
    <w:rsid w:val="009D7DFE"/>
    <w:rsid w:val="009E18F5"/>
    <w:rsid w:val="009E2E51"/>
    <w:rsid w:val="009F7238"/>
    <w:rsid w:val="00A22737"/>
    <w:rsid w:val="00A313F2"/>
    <w:rsid w:val="00A31E0F"/>
    <w:rsid w:val="00A34917"/>
    <w:rsid w:val="00A37A2F"/>
    <w:rsid w:val="00A41046"/>
    <w:rsid w:val="00A55D67"/>
    <w:rsid w:val="00A57ABD"/>
    <w:rsid w:val="00A65384"/>
    <w:rsid w:val="00A71301"/>
    <w:rsid w:val="00A714ED"/>
    <w:rsid w:val="00A7305E"/>
    <w:rsid w:val="00A74567"/>
    <w:rsid w:val="00A776C6"/>
    <w:rsid w:val="00A90BAC"/>
    <w:rsid w:val="00A91DC5"/>
    <w:rsid w:val="00A92448"/>
    <w:rsid w:val="00AE3C84"/>
    <w:rsid w:val="00AF02A8"/>
    <w:rsid w:val="00AF0EE2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09AE"/>
    <w:rsid w:val="00C11BB5"/>
    <w:rsid w:val="00C12622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4531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0A56CF-742F-479A-B89A-0C38CD394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st2">
    <w:name w:val="st2"/>
    <w:basedOn w:val="Normalny"/>
    <w:link w:val="st2Znak"/>
    <w:qFormat/>
    <w:rsid w:val="00756A62"/>
    <w:rPr>
      <w:u w:val="single"/>
    </w:rPr>
  </w:style>
  <w:style w:type="character" w:customStyle="1" w:styleId="st2Znak">
    <w:name w:val="st2 Znak"/>
    <w:basedOn w:val="Domylnaczcionkaakapitu"/>
    <w:link w:val="st2"/>
    <w:rsid w:val="00756A62"/>
    <w:rPr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nhideWhenUsed/>
    <w:rsid w:val="003906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906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88A17-BBCF-4AF2-B52B-4F82EF5E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</cp:revision>
  <dcterms:created xsi:type="dcterms:W3CDTF">2019-09-30T21:15:00Z</dcterms:created>
  <dcterms:modified xsi:type="dcterms:W3CDTF">2021-06-15T22:56:00Z</dcterms:modified>
</cp:coreProperties>
</file>