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88858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12E39900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35"/>
        <w:gridCol w:w="81"/>
        <w:gridCol w:w="170"/>
        <w:gridCol w:w="545"/>
        <w:gridCol w:w="1069"/>
        <w:gridCol w:w="1368"/>
        <w:gridCol w:w="1395"/>
        <w:gridCol w:w="45"/>
        <w:gridCol w:w="469"/>
        <w:gridCol w:w="2096"/>
      </w:tblGrid>
      <w:tr w:rsidR="002E35EE" w:rsidRPr="00C82996" w14:paraId="53BA1038" w14:textId="77777777" w:rsidTr="00840C9E">
        <w:trPr>
          <w:trHeight w:val="612"/>
        </w:trPr>
        <w:tc>
          <w:tcPr>
            <w:tcW w:w="9430" w:type="dxa"/>
            <w:gridSpan w:val="11"/>
            <w:vAlign w:val="center"/>
          </w:tcPr>
          <w:p w14:paraId="4071403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41D05B6" w14:textId="77777777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14:paraId="240D06B1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6"/>
            <w:vAlign w:val="center"/>
          </w:tcPr>
          <w:p w14:paraId="22C67FAE" w14:textId="77777777" w:rsidR="00842EBE" w:rsidRPr="00C82996" w:rsidRDefault="00842EBE" w:rsidP="00842EBE">
            <w:r w:rsidRPr="00C82996">
              <w:t>Pedagogika</w:t>
            </w:r>
            <w:r w:rsidR="006343FF">
              <w:t xml:space="preserve"> przedszkolna i wczesnoszkolna</w:t>
            </w:r>
          </w:p>
        </w:tc>
      </w:tr>
      <w:tr w:rsidR="00842EBE" w:rsidRPr="00C82996" w14:paraId="1EDC77E0" w14:textId="77777777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14:paraId="5870E63E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6"/>
            <w:vAlign w:val="center"/>
          </w:tcPr>
          <w:p w14:paraId="7E3DAB2A" w14:textId="77777777" w:rsidR="00842EBE" w:rsidRPr="00C82996" w:rsidRDefault="00842EBE" w:rsidP="00842EBE"/>
        </w:tc>
      </w:tr>
      <w:tr w:rsidR="00842EBE" w:rsidRPr="00C82996" w14:paraId="15D267FC" w14:textId="77777777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14:paraId="0AEF8B8B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6"/>
            <w:vAlign w:val="center"/>
          </w:tcPr>
          <w:p w14:paraId="22C90BB2" w14:textId="77777777"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14:paraId="3D762F3B" w14:textId="77777777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14:paraId="43EBEA7D" w14:textId="77777777"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14:paraId="4C8FA33D" w14:textId="77777777" w:rsidR="00842EBE" w:rsidRPr="00C82996" w:rsidRDefault="00842EBE" w:rsidP="00842EBE"/>
        </w:tc>
      </w:tr>
      <w:tr w:rsidR="00842EBE" w:rsidRPr="00C82996" w14:paraId="13F024FD" w14:textId="77777777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14:paraId="79FEBCA0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6"/>
            <w:vAlign w:val="center"/>
          </w:tcPr>
          <w:p w14:paraId="3C97504B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B30696E" w14:textId="77777777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14:paraId="7EC7CC48" w14:textId="77777777"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14:paraId="51F4E635" w14:textId="77777777" w:rsidR="00842EBE" w:rsidRPr="00C82996" w:rsidRDefault="00842EBE" w:rsidP="00842EBE"/>
        </w:tc>
      </w:tr>
      <w:tr w:rsidR="00842EBE" w:rsidRPr="00C82996" w14:paraId="217E0546" w14:textId="77777777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14:paraId="4B496332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6"/>
            <w:vAlign w:val="center"/>
          </w:tcPr>
          <w:p w14:paraId="596F64E2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512DD42" w14:textId="77777777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14:paraId="7A9D19BB" w14:textId="77777777"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14:paraId="77F109D3" w14:textId="77777777" w:rsidR="00842EBE" w:rsidRPr="00C82996" w:rsidRDefault="00842EBE" w:rsidP="00842EBE"/>
        </w:tc>
      </w:tr>
      <w:tr w:rsidR="00842EBE" w:rsidRPr="00C82996" w14:paraId="3F1D7EDF" w14:textId="77777777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14:paraId="6FBF25AF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6"/>
            <w:vAlign w:val="center"/>
          </w:tcPr>
          <w:p w14:paraId="13159C65" w14:textId="77777777" w:rsidR="00842EBE" w:rsidRPr="00536104" w:rsidRDefault="006343FF" w:rsidP="00704A3D">
            <w:r>
              <w:t>W</w:t>
            </w:r>
            <w:r w:rsidR="009F1C67">
              <w:t xml:space="preserve">arsztat zabawy / </w:t>
            </w:r>
            <w:r w:rsidR="00536104" w:rsidRPr="00536104">
              <w:t>IPEP-0-WZ</w:t>
            </w:r>
          </w:p>
        </w:tc>
      </w:tr>
      <w:tr w:rsidR="00842EBE" w:rsidRPr="00C82996" w14:paraId="5BC59584" w14:textId="77777777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14:paraId="699902FB" w14:textId="77777777"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14:paraId="2E144C73" w14:textId="77777777" w:rsidR="00842EBE" w:rsidRPr="00C82996" w:rsidRDefault="00842EBE" w:rsidP="00842EBE"/>
        </w:tc>
      </w:tr>
      <w:tr w:rsidR="00842EBE" w:rsidRPr="00C82996" w14:paraId="0C3DA7A7" w14:textId="77777777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14:paraId="4605DC91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6"/>
            <w:vAlign w:val="center"/>
          </w:tcPr>
          <w:p w14:paraId="69EB8AED" w14:textId="77777777" w:rsidR="00842EBE" w:rsidRPr="00C82996" w:rsidRDefault="009F1C67" w:rsidP="00842EBE">
            <w:r>
              <w:t>pierwszy</w:t>
            </w:r>
          </w:p>
        </w:tc>
      </w:tr>
      <w:tr w:rsidR="00842EBE" w:rsidRPr="00C82996" w14:paraId="262246C1" w14:textId="77777777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14:paraId="34556751" w14:textId="77777777" w:rsidR="00842EBE" w:rsidRPr="00C82996" w:rsidRDefault="00842EBE" w:rsidP="00544FD9"/>
        </w:tc>
        <w:tc>
          <w:tcPr>
            <w:tcW w:w="6545" w:type="dxa"/>
            <w:gridSpan w:val="6"/>
            <w:vAlign w:val="center"/>
          </w:tcPr>
          <w:p w14:paraId="4B696A5D" w14:textId="77777777" w:rsidR="00842EBE" w:rsidRPr="00C82996" w:rsidRDefault="00842EBE" w:rsidP="00842EBE"/>
        </w:tc>
      </w:tr>
      <w:tr w:rsidR="00842EBE" w:rsidRPr="00C82996" w14:paraId="5E6D588B" w14:textId="77777777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14:paraId="0C013335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6"/>
            <w:vAlign w:val="center"/>
          </w:tcPr>
          <w:p w14:paraId="25162A9C" w14:textId="77777777" w:rsidR="00842EBE" w:rsidRPr="00C82996" w:rsidRDefault="009F1C67" w:rsidP="00842EBE">
            <w:r>
              <w:t>pierwszy</w:t>
            </w:r>
          </w:p>
        </w:tc>
      </w:tr>
      <w:tr w:rsidR="00842EBE" w:rsidRPr="00C82996" w14:paraId="4C79A0D5" w14:textId="77777777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14:paraId="23EABD57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6"/>
            <w:vAlign w:val="center"/>
          </w:tcPr>
          <w:p w14:paraId="7F6E7B35" w14:textId="77777777" w:rsidR="00842EBE" w:rsidRPr="00C82996" w:rsidRDefault="00031EB8" w:rsidP="008F6EA5">
            <w:r>
              <w:t>Ćwiczenia: 30</w:t>
            </w:r>
            <w:r w:rsidR="00C54998" w:rsidRPr="00C82996">
              <w:t xml:space="preserve">      </w:t>
            </w:r>
            <w:r w:rsidR="00842EBE" w:rsidRPr="00C82996">
              <w:t xml:space="preserve"> </w:t>
            </w:r>
          </w:p>
        </w:tc>
      </w:tr>
      <w:tr w:rsidR="00842EBE" w:rsidRPr="00C82996" w14:paraId="26D5570D" w14:textId="77777777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14:paraId="711BD9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6"/>
            <w:vAlign w:val="center"/>
          </w:tcPr>
          <w:p w14:paraId="5474FB31" w14:textId="77777777"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>
              <w:t xml:space="preserve"> 3</w:t>
            </w:r>
            <w:r w:rsidR="00C54998" w:rsidRPr="00C82996">
              <w:t xml:space="preserve"> ECTS praktycznych)</w:t>
            </w:r>
          </w:p>
        </w:tc>
      </w:tr>
      <w:tr w:rsidR="00842EBE" w:rsidRPr="00C82996" w14:paraId="7CDC24D9" w14:textId="77777777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14:paraId="617955CD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545" w:type="dxa"/>
            <w:gridSpan w:val="6"/>
            <w:vAlign w:val="center"/>
          </w:tcPr>
          <w:p w14:paraId="06DD8FA3" w14:textId="77777777" w:rsidR="00842EBE" w:rsidRPr="002313AD" w:rsidRDefault="002313AD" w:rsidP="00842EBE">
            <w:r w:rsidRPr="002313AD">
              <w:t xml:space="preserve">Mgr Justyna </w:t>
            </w:r>
            <w:proofErr w:type="spellStart"/>
            <w:r w:rsidRPr="002313AD">
              <w:t>Kieliś</w:t>
            </w:r>
            <w:proofErr w:type="spellEnd"/>
            <w:r w:rsidRPr="002313AD">
              <w:t>-Talaga</w:t>
            </w:r>
          </w:p>
        </w:tc>
      </w:tr>
      <w:tr w:rsidR="00842EBE" w:rsidRPr="00C82996" w14:paraId="3005845D" w14:textId="77777777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14:paraId="247E815C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6"/>
            <w:vAlign w:val="center"/>
          </w:tcPr>
          <w:p w14:paraId="243568E3" w14:textId="77777777" w:rsidR="003A7CFB" w:rsidRPr="00C82996" w:rsidRDefault="00E32CC1" w:rsidP="00842EBE">
            <w:r>
              <w:t xml:space="preserve"> -</w:t>
            </w:r>
          </w:p>
        </w:tc>
      </w:tr>
      <w:tr w:rsidR="00842EBE" w:rsidRPr="00C82996" w14:paraId="20FD5C3A" w14:textId="77777777" w:rsidTr="00840C9E">
        <w:trPr>
          <w:trHeight w:val="802"/>
        </w:trPr>
        <w:tc>
          <w:tcPr>
            <w:tcW w:w="2885" w:type="dxa"/>
            <w:gridSpan w:val="5"/>
          </w:tcPr>
          <w:p w14:paraId="5EB3AA97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2DA455A6" w14:textId="77777777" w:rsidR="00842EBE" w:rsidRPr="00C82996" w:rsidRDefault="00842EBE" w:rsidP="008B15DD"/>
        </w:tc>
        <w:tc>
          <w:tcPr>
            <w:tcW w:w="6545" w:type="dxa"/>
            <w:gridSpan w:val="6"/>
            <w:vAlign w:val="center"/>
          </w:tcPr>
          <w:p w14:paraId="14767F46" w14:textId="77777777" w:rsidR="00842EBE" w:rsidRPr="00D27202" w:rsidRDefault="008F6EA5" w:rsidP="00842EBE">
            <w:pPr>
              <w:rPr>
                <w:highlight w:val="cyan"/>
              </w:rPr>
            </w:pPr>
            <w:r>
              <w:t>Celem jest r</w:t>
            </w:r>
            <w:r w:rsidR="005A249D" w:rsidRPr="005A249D">
              <w:t>ozwijanie umiejętności praktycznych związanych z prowadzeniem grup</w:t>
            </w:r>
            <w:r w:rsidR="006343FF">
              <w:t xml:space="preserve"> przedszkolnych i klas I-III </w:t>
            </w:r>
            <w:r w:rsidR="005A249D" w:rsidRPr="005A249D">
              <w:t>szkoły podstawowej z zastosowaniem gier i zabaw.</w:t>
            </w:r>
          </w:p>
        </w:tc>
      </w:tr>
      <w:tr w:rsidR="00114766" w:rsidRPr="00C82996" w14:paraId="0CA58911" w14:textId="77777777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14:paraId="32C7CE99" w14:textId="77777777" w:rsidR="008F6EA5" w:rsidRDefault="008F6EA5" w:rsidP="00D20BAE">
            <w:pPr>
              <w:jc w:val="center"/>
              <w:rPr>
                <w:b/>
              </w:rPr>
            </w:pPr>
          </w:p>
          <w:p w14:paraId="364D9FE5" w14:textId="77777777"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14:paraId="5AFBE5A3" w14:textId="77777777"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A55D67" w:rsidRPr="00C82996" w14:paraId="4017ECE4" w14:textId="77777777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14:paraId="45880567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7"/>
            <w:vAlign w:val="center"/>
          </w:tcPr>
          <w:p w14:paraId="0E440B0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14:paraId="6368A1E6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2A4EBEF9" w14:textId="77777777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14:paraId="70E7B5BA" w14:textId="77777777" w:rsidR="00A55D67" w:rsidRPr="00C82996" w:rsidRDefault="008F6EA5" w:rsidP="00A55D67">
            <w:r w:rsidRPr="00536104">
              <w:t>IPEP-0-WZ</w:t>
            </w:r>
            <w:r>
              <w:t>_1</w:t>
            </w:r>
          </w:p>
        </w:tc>
        <w:tc>
          <w:tcPr>
            <w:tcW w:w="4725" w:type="dxa"/>
            <w:gridSpan w:val="7"/>
            <w:vAlign w:val="center"/>
          </w:tcPr>
          <w:p w14:paraId="043384AE" w14:textId="77777777" w:rsidR="007149DF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775AE19" w14:textId="77777777" w:rsidR="00A55D67" w:rsidRPr="00C82996" w:rsidRDefault="007149DF" w:rsidP="007149DF">
            <w:pPr>
              <w:autoSpaceDE w:val="0"/>
              <w:autoSpaceDN w:val="0"/>
              <w:adjustRightInd w:val="0"/>
            </w:pPr>
            <w:r>
              <w:t>Potrafi zdefiniować pojęcie zabawa, podać rodzaje i funkcje zabawy, objaśnić rolę i zadania prowadzącego</w:t>
            </w:r>
            <w:r w:rsidR="004E654F">
              <w:t>. Zn</w:t>
            </w:r>
            <w:r>
              <w:t>a różnicę pomiędzy grą dydaktyczną, a zabawą.</w:t>
            </w:r>
          </w:p>
        </w:tc>
        <w:tc>
          <w:tcPr>
            <w:tcW w:w="2617" w:type="dxa"/>
            <w:gridSpan w:val="2"/>
            <w:vAlign w:val="center"/>
          </w:tcPr>
          <w:p w14:paraId="08A4D957" w14:textId="77777777"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14:paraId="3732936E" w14:textId="77777777" w:rsidR="00A55D67" w:rsidRPr="00C82996" w:rsidRDefault="004E654F" w:rsidP="007D66EA">
            <w:pPr>
              <w:autoSpaceDE w:val="0"/>
              <w:autoSpaceDN w:val="0"/>
              <w:adjustRightInd w:val="0"/>
            </w:pPr>
            <w:r>
              <w:t>S</w:t>
            </w:r>
            <w:r w:rsidRPr="004E654F">
              <w:t>JKPPW_W05</w:t>
            </w:r>
          </w:p>
        </w:tc>
      </w:tr>
      <w:tr w:rsidR="00A55D67" w:rsidRPr="00C82996" w14:paraId="6ED2DF13" w14:textId="77777777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14:paraId="2A013265" w14:textId="77777777" w:rsidR="00A55D67" w:rsidRPr="00C82996" w:rsidRDefault="008F6EA5" w:rsidP="00A55D67">
            <w:r w:rsidRPr="00536104">
              <w:t>IPEP-0-WZ</w:t>
            </w:r>
            <w:r>
              <w:t>_2</w:t>
            </w:r>
          </w:p>
        </w:tc>
        <w:tc>
          <w:tcPr>
            <w:tcW w:w="4725" w:type="dxa"/>
            <w:gridSpan w:val="7"/>
            <w:vAlign w:val="center"/>
          </w:tcPr>
          <w:p w14:paraId="0AF721AA" w14:textId="77777777" w:rsidR="00BD5B67" w:rsidRPr="00BD5B67" w:rsidRDefault="00BD5B67" w:rsidP="00A55D67">
            <w:pPr>
              <w:rPr>
                <w:color w:val="000000" w:themeColor="text1"/>
              </w:rPr>
            </w:pPr>
            <w:r>
              <w:t xml:space="preserve">Zna </w:t>
            </w:r>
            <w:r w:rsidR="00DB0278">
              <w:t xml:space="preserve">i rozumie </w:t>
            </w:r>
            <w:r w:rsidRPr="005009E4">
              <w:rPr>
                <w:color w:val="000000" w:themeColor="text1"/>
              </w:rPr>
              <w:t>strategie stymulowania aktywności poznawczej dzieci lub uczniów</w:t>
            </w:r>
            <w:r>
              <w:rPr>
                <w:color w:val="000000" w:themeColor="text1"/>
              </w:rPr>
              <w:t xml:space="preserve"> oraz</w:t>
            </w:r>
            <w:r w:rsidRPr="005009E4">
              <w:rPr>
                <w:color w:val="000000" w:themeColor="text1"/>
              </w:rPr>
              <w:t xml:space="preserve"> zasady wykorzystywania zabawy do stymulowania rozwoju dziecka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14:paraId="45D3297C" w14:textId="77777777" w:rsidR="00A55D67" w:rsidRDefault="00632DBE" w:rsidP="00A55D67">
            <w:r w:rsidRPr="009B3EC0">
              <w:t>SJKPPW_</w:t>
            </w:r>
            <w:r>
              <w:t>W02</w:t>
            </w:r>
          </w:p>
          <w:p w14:paraId="50EB52C3" w14:textId="77777777" w:rsidR="00632DBE" w:rsidRPr="00C82996" w:rsidRDefault="00632DBE" w:rsidP="00A55D67">
            <w:r w:rsidRPr="009B3EC0">
              <w:t>SJKPPW_</w:t>
            </w:r>
            <w:r>
              <w:t>W11</w:t>
            </w:r>
          </w:p>
        </w:tc>
      </w:tr>
      <w:tr w:rsidR="00A55D67" w:rsidRPr="00C82996" w14:paraId="571E97B1" w14:textId="77777777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14:paraId="2AC4CCBF" w14:textId="77777777" w:rsidR="00A55D67" w:rsidRPr="00C82996" w:rsidRDefault="008F6EA5" w:rsidP="00A55D67">
            <w:r w:rsidRPr="00536104">
              <w:t>IPEP-0-WZ</w:t>
            </w:r>
            <w:r>
              <w:t>_3</w:t>
            </w:r>
          </w:p>
        </w:tc>
        <w:tc>
          <w:tcPr>
            <w:tcW w:w="4725" w:type="dxa"/>
            <w:gridSpan w:val="7"/>
            <w:vAlign w:val="center"/>
          </w:tcPr>
          <w:p w14:paraId="5AEF8424" w14:textId="77777777" w:rsidR="00BD5B67" w:rsidRPr="00BD5B67" w:rsidRDefault="00C82091" w:rsidP="007D6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Rozumie potrzebę i o</w:t>
            </w:r>
            <w:r w:rsidR="004350A8">
              <w:rPr>
                <w:color w:val="000000" w:themeColor="text1"/>
              </w:rPr>
              <w:t>rganizuje optymalnie</w:t>
            </w:r>
            <w:r w:rsidR="00BD5B67" w:rsidRPr="005009E4">
              <w:rPr>
                <w:color w:val="000000" w:themeColor="text1"/>
              </w:rPr>
              <w:t xml:space="preserve"> środowis</w:t>
            </w:r>
            <w:r w:rsidR="004350A8">
              <w:rPr>
                <w:color w:val="000000" w:themeColor="text1"/>
              </w:rPr>
              <w:t>ko edukacyjne</w:t>
            </w:r>
            <w:r w:rsidR="00BD5B67">
              <w:rPr>
                <w:color w:val="000000" w:themeColor="text1"/>
              </w:rPr>
              <w:t xml:space="preserve"> w przedszkolu i </w:t>
            </w:r>
            <w:r w:rsidR="00BD5B67" w:rsidRPr="005009E4">
              <w:rPr>
                <w:color w:val="000000" w:themeColor="text1"/>
              </w:rPr>
              <w:t>klasach I–III szkoły podstawowej</w:t>
            </w:r>
            <w:r w:rsidR="00BD5B67">
              <w:rPr>
                <w:color w:val="000000" w:themeColor="text1"/>
              </w:rPr>
              <w:t>.</w:t>
            </w:r>
            <w:r w:rsidR="00DB0278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14:paraId="31AD413B" w14:textId="77777777" w:rsidR="00A55D67" w:rsidRDefault="00632DBE" w:rsidP="00A55D67">
            <w:r w:rsidRPr="009B3EC0">
              <w:t>SJKPPW_</w:t>
            </w:r>
            <w:r w:rsidR="00AF558D">
              <w:t>W02</w:t>
            </w:r>
          </w:p>
          <w:p w14:paraId="5EAC3A57" w14:textId="77777777" w:rsidR="00AF558D" w:rsidRDefault="00AF558D" w:rsidP="00A55D67">
            <w:r w:rsidRPr="009B3EC0">
              <w:t>SJKPPW_</w:t>
            </w:r>
            <w:r>
              <w:t>W04</w:t>
            </w:r>
          </w:p>
          <w:p w14:paraId="10470781" w14:textId="77777777" w:rsidR="00AF558D" w:rsidRDefault="00AF558D" w:rsidP="00A55D67">
            <w:r w:rsidRPr="009B3EC0">
              <w:t>SJKPPW_</w:t>
            </w:r>
            <w:r>
              <w:t>W05</w:t>
            </w:r>
          </w:p>
          <w:p w14:paraId="0FF7A8EC" w14:textId="77777777" w:rsidR="00AF558D" w:rsidRDefault="00AF558D" w:rsidP="00A55D67">
            <w:r w:rsidRPr="009B3EC0">
              <w:t>SJKPPW_</w:t>
            </w:r>
            <w:r>
              <w:t>U02</w:t>
            </w:r>
          </w:p>
          <w:p w14:paraId="2B181D08" w14:textId="77777777" w:rsidR="00AB1165" w:rsidRPr="00C82996" w:rsidRDefault="00AB1165" w:rsidP="00A55D67">
            <w:r w:rsidRPr="009B3EC0">
              <w:t>SJKPPW_</w:t>
            </w:r>
            <w:r>
              <w:t>U03</w:t>
            </w:r>
          </w:p>
        </w:tc>
      </w:tr>
      <w:tr w:rsidR="00A55D67" w:rsidRPr="00C82996" w14:paraId="0C58977C" w14:textId="77777777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14:paraId="4BAE4EB2" w14:textId="77777777" w:rsidR="00A55D67" w:rsidRPr="00C82996" w:rsidRDefault="008F6EA5" w:rsidP="00A55D67">
            <w:r w:rsidRPr="00536104">
              <w:lastRenderedPageBreak/>
              <w:t>IPEP-0-WZ</w:t>
            </w:r>
            <w:r>
              <w:t>_4</w:t>
            </w:r>
          </w:p>
        </w:tc>
        <w:tc>
          <w:tcPr>
            <w:tcW w:w="4725" w:type="dxa"/>
            <w:gridSpan w:val="7"/>
            <w:vAlign w:val="center"/>
          </w:tcPr>
          <w:p w14:paraId="790DE3FE" w14:textId="77777777" w:rsidR="00A55D67" w:rsidRPr="00C82996" w:rsidRDefault="00DB0278" w:rsidP="00A55D67">
            <w:r>
              <w:rPr>
                <w:color w:val="000000" w:themeColor="text1"/>
              </w:rPr>
              <w:t>Potrafi zorganizować</w:t>
            </w:r>
            <w:r w:rsidR="00BD5B67" w:rsidRPr="005009E4">
              <w:rPr>
                <w:color w:val="000000" w:themeColor="text1"/>
              </w:rPr>
              <w:t xml:space="preserve"> zabawy i zajęcia stymulujące aktywność poznawczą dzieci lub uczniów, wspólnotowe i kooperacyjne uczenie się, angażujące emocjonalnie, motywacyjnie i poznawczo wszystkie dzieci</w:t>
            </w:r>
            <w:r w:rsidR="004350A8"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14:paraId="24F0859B" w14:textId="77777777" w:rsidR="0098157A" w:rsidRDefault="00632DBE" w:rsidP="0098157A">
            <w:r w:rsidRPr="009B3EC0">
              <w:t>SJKPPW_</w:t>
            </w:r>
            <w:r w:rsidR="0098157A">
              <w:t xml:space="preserve"> U02</w:t>
            </w:r>
          </w:p>
          <w:p w14:paraId="3A424860" w14:textId="77777777" w:rsidR="00A55D67" w:rsidRDefault="0098157A" w:rsidP="0098157A">
            <w:r w:rsidRPr="009B3EC0">
              <w:t>SJKPPW_</w:t>
            </w:r>
            <w:r>
              <w:t>U03</w:t>
            </w:r>
          </w:p>
          <w:p w14:paraId="1BDF6624" w14:textId="77777777" w:rsidR="0098157A" w:rsidRDefault="0098157A" w:rsidP="0098157A">
            <w:r w:rsidRPr="009B3EC0">
              <w:t>SJKPPW_</w:t>
            </w:r>
            <w:r>
              <w:t>U08</w:t>
            </w:r>
          </w:p>
          <w:p w14:paraId="645E2FB1" w14:textId="77777777" w:rsidR="0098157A" w:rsidRPr="00C82996" w:rsidRDefault="0098157A" w:rsidP="0098157A">
            <w:r w:rsidRPr="009B3EC0">
              <w:t>SJKPPW_</w:t>
            </w:r>
            <w:r>
              <w:t>U10</w:t>
            </w:r>
          </w:p>
        </w:tc>
      </w:tr>
      <w:tr w:rsidR="00A55D67" w:rsidRPr="00C82996" w14:paraId="6E0791AC" w14:textId="77777777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14:paraId="3DB81F07" w14:textId="77777777" w:rsidR="00A55D67" w:rsidRPr="00C82996" w:rsidRDefault="008F6EA5" w:rsidP="00A55D67">
            <w:r w:rsidRPr="00536104">
              <w:t>IPEP-0-WZ</w:t>
            </w:r>
            <w:r>
              <w:t>_5</w:t>
            </w:r>
          </w:p>
        </w:tc>
        <w:tc>
          <w:tcPr>
            <w:tcW w:w="4725" w:type="dxa"/>
            <w:gridSpan w:val="7"/>
            <w:vAlign w:val="center"/>
          </w:tcPr>
          <w:p w14:paraId="5B8B251C" w14:textId="77777777" w:rsidR="00A55D67" w:rsidRPr="00C82996" w:rsidRDefault="004350A8" w:rsidP="00345B9C">
            <w:r>
              <w:t xml:space="preserve">Potrafi </w:t>
            </w:r>
            <w:r w:rsidR="00C82091">
              <w:rPr>
                <w:color w:val="000000" w:themeColor="text1"/>
              </w:rPr>
              <w:t xml:space="preserve">wspierać dziecięcą </w:t>
            </w:r>
            <w:r w:rsidR="00345B9C" w:rsidRPr="005009E4">
              <w:rPr>
                <w:color w:val="000000" w:themeColor="text1"/>
              </w:rPr>
              <w:t>adaptację do uczenia się we wspólnocie; identyfikować spontaniczne zachowania dzieci lub uczniów jako sytuacje wychowawczo-dydaktyczne i wykorzystywać je w procesie edukacji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14:paraId="041B8DA6" w14:textId="77777777" w:rsidR="0098157A" w:rsidRDefault="0098157A" w:rsidP="00875BC8">
            <w:r w:rsidRPr="009B3EC0">
              <w:t>SJKPPW_</w:t>
            </w:r>
            <w:r>
              <w:t>U0</w:t>
            </w:r>
            <w:r w:rsidR="00B525DD">
              <w:t>7</w:t>
            </w:r>
          </w:p>
          <w:p w14:paraId="3015D10D" w14:textId="77777777" w:rsidR="00A55D67" w:rsidRDefault="00632DBE" w:rsidP="00875BC8">
            <w:r w:rsidRPr="009B3EC0">
              <w:t>SJKPPW_</w:t>
            </w:r>
            <w:r w:rsidR="0098157A">
              <w:t>U09</w:t>
            </w:r>
          </w:p>
          <w:p w14:paraId="5001BEF5" w14:textId="77777777" w:rsidR="0098157A" w:rsidRPr="00C82996" w:rsidRDefault="0098157A" w:rsidP="00875BC8">
            <w:r w:rsidRPr="009B3EC0">
              <w:t>SJKPPW_</w:t>
            </w:r>
            <w:r>
              <w:t>U10</w:t>
            </w:r>
          </w:p>
        </w:tc>
      </w:tr>
      <w:tr w:rsidR="00B90BE1" w:rsidRPr="00C82996" w14:paraId="2E23BA79" w14:textId="77777777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14:paraId="336C5711" w14:textId="77777777" w:rsidR="00B90BE1" w:rsidRPr="00536104" w:rsidRDefault="00B90BE1" w:rsidP="00A55D67">
            <w:r w:rsidRPr="00536104">
              <w:t>IPEP-0-WZ</w:t>
            </w:r>
            <w:r>
              <w:t>_6</w:t>
            </w:r>
          </w:p>
        </w:tc>
        <w:tc>
          <w:tcPr>
            <w:tcW w:w="4725" w:type="dxa"/>
            <w:gridSpan w:val="7"/>
            <w:vAlign w:val="center"/>
          </w:tcPr>
          <w:p w14:paraId="5E54EA16" w14:textId="77777777" w:rsidR="00B90BE1" w:rsidRDefault="00B90BE1" w:rsidP="00345B9C">
            <w:r w:rsidRPr="00CC06F9">
              <w:t>Postępuje zgodnie z zasadami i normami etycznymi podczas organizowania zabaw prowadzonych w grupie dziecięcej.</w:t>
            </w:r>
          </w:p>
        </w:tc>
        <w:tc>
          <w:tcPr>
            <w:tcW w:w="2617" w:type="dxa"/>
            <w:gridSpan w:val="2"/>
            <w:vAlign w:val="center"/>
          </w:tcPr>
          <w:p w14:paraId="7AA52FB2" w14:textId="77777777" w:rsidR="00B90BE1" w:rsidRPr="009B3EC0" w:rsidRDefault="00B90BE1" w:rsidP="00875BC8">
            <w:r w:rsidRPr="00B90BE1">
              <w:t>SJKPPW_K01</w:t>
            </w:r>
          </w:p>
        </w:tc>
      </w:tr>
      <w:tr w:rsidR="00114766" w:rsidRPr="00C82996" w14:paraId="0E8602A7" w14:textId="77777777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14:paraId="2BB582B5" w14:textId="77777777" w:rsidR="006030F3" w:rsidRDefault="006030F3" w:rsidP="00B57F9A">
            <w:pPr>
              <w:jc w:val="center"/>
              <w:rPr>
                <w:b/>
              </w:rPr>
            </w:pPr>
          </w:p>
          <w:p w14:paraId="6D642FEB" w14:textId="77777777"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14:paraId="378F463A" w14:textId="77777777"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14:paraId="46334F86" w14:textId="77777777" w:rsidTr="00840C9E">
        <w:trPr>
          <w:trHeight w:val="1005"/>
        </w:trPr>
        <w:tc>
          <w:tcPr>
            <w:tcW w:w="1007" w:type="dxa"/>
            <w:vAlign w:val="center"/>
          </w:tcPr>
          <w:p w14:paraId="46208381" w14:textId="77777777" w:rsidR="000B2CE4" w:rsidRPr="00C82996" w:rsidRDefault="000B2CE4" w:rsidP="000B2CE4">
            <w:pPr>
              <w:jc w:val="center"/>
            </w:pPr>
          </w:p>
          <w:p w14:paraId="6861C699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9"/>
            <w:vAlign w:val="center"/>
          </w:tcPr>
          <w:p w14:paraId="0A0CDA84" w14:textId="77777777" w:rsidR="000B2CE4" w:rsidRPr="00C82996" w:rsidRDefault="000B2CE4" w:rsidP="000B2CE4">
            <w:pPr>
              <w:jc w:val="center"/>
            </w:pPr>
          </w:p>
          <w:p w14:paraId="2A27A1E4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4D7A7A8C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6EBC3B14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6DF11879" w14:textId="77777777" w:rsidTr="00840C9E">
        <w:trPr>
          <w:trHeight w:val="360"/>
        </w:trPr>
        <w:tc>
          <w:tcPr>
            <w:tcW w:w="1007" w:type="dxa"/>
            <w:vAlign w:val="center"/>
          </w:tcPr>
          <w:p w14:paraId="397E98D4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9"/>
            <w:vAlign w:val="center"/>
          </w:tcPr>
          <w:p w14:paraId="48B9CBFD" w14:textId="77777777" w:rsidR="007D66EA" w:rsidRPr="00B90BE1" w:rsidRDefault="000A7CAE" w:rsidP="00CF2BAC">
            <w:pPr>
              <w:rPr>
                <w:color w:val="000000" w:themeColor="text1"/>
              </w:rPr>
            </w:pPr>
            <w:r w:rsidRPr="00B90BE1">
              <w:rPr>
                <w:color w:val="000000" w:themeColor="text1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B90BE1">
              <w:rPr>
                <w:color w:val="000000" w:themeColor="text1"/>
              </w:rPr>
              <w:t>.</w:t>
            </w:r>
            <w:r w:rsidR="007D66EA" w:rsidRPr="00B90BE1">
              <w:rPr>
                <w:color w:val="000000" w:themeColor="text1"/>
              </w:rPr>
              <w:t xml:space="preserve"> </w:t>
            </w:r>
          </w:p>
          <w:p w14:paraId="1AD393FC" w14:textId="77777777" w:rsidR="009D63F7" w:rsidRPr="007D66EA" w:rsidRDefault="00800FEF" w:rsidP="00CF2BAC">
            <w:pPr>
              <w:rPr>
                <w:color w:val="FF0000"/>
              </w:rPr>
            </w:pPr>
            <w:r>
              <w:t>Zdefiniowanie pojęcie zabawa</w:t>
            </w:r>
            <w:r w:rsidR="00B90BE1">
              <w:t>, wybór miejsca i pomocy/sprzętu</w:t>
            </w:r>
            <w:r>
              <w:t>. Rodzaje i funkcje zabawy</w:t>
            </w:r>
            <w:r w:rsidR="00B90BE1">
              <w:t>, rola i zadania prowadzącego, pożądane cechy osoby prowadzącej gry i zabawy</w:t>
            </w:r>
            <w:r>
              <w:t xml:space="preserve">. </w:t>
            </w:r>
            <w:r w:rsidR="00B90BE1">
              <w:t>Zapoznanie z różnicą</w:t>
            </w:r>
            <w:r>
              <w:t xml:space="preserve"> pomiędzy grą dydaktyczną, a zabawą.</w:t>
            </w:r>
            <w:r w:rsidR="00B90BE1">
              <w:t xml:space="preserve"> </w:t>
            </w:r>
          </w:p>
        </w:tc>
        <w:tc>
          <w:tcPr>
            <w:tcW w:w="2123" w:type="dxa"/>
            <w:vAlign w:val="center"/>
          </w:tcPr>
          <w:p w14:paraId="41E0F3AD" w14:textId="77777777" w:rsidR="009C6D81" w:rsidRPr="00C82996" w:rsidRDefault="00DB0278" w:rsidP="00CF2BAC">
            <w:r w:rsidRPr="00536104">
              <w:t>IPEP-0-WZ</w:t>
            </w:r>
            <w:r>
              <w:t>_1</w:t>
            </w:r>
          </w:p>
        </w:tc>
      </w:tr>
      <w:tr w:rsidR="009C6D81" w:rsidRPr="00C82996" w14:paraId="03A8444E" w14:textId="77777777" w:rsidTr="00840C9E">
        <w:trPr>
          <w:trHeight w:val="345"/>
        </w:trPr>
        <w:tc>
          <w:tcPr>
            <w:tcW w:w="1007" w:type="dxa"/>
            <w:vAlign w:val="center"/>
          </w:tcPr>
          <w:p w14:paraId="5544D7FC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9"/>
            <w:vAlign w:val="center"/>
          </w:tcPr>
          <w:p w14:paraId="4D1ECC77" w14:textId="77777777" w:rsidR="009C6D81" w:rsidRPr="004016D5" w:rsidRDefault="004016D5" w:rsidP="004016D5">
            <w:pPr>
              <w:rPr>
                <w:color w:val="000000" w:themeColor="text1"/>
              </w:rPr>
            </w:pPr>
            <w:r w:rsidRPr="004016D5">
              <w:rPr>
                <w:color w:val="000000" w:themeColor="text1"/>
              </w:rPr>
              <w:t xml:space="preserve">Aktywność jako czynnik rozwoju. </w:t>
            </w:r>
            <w:r w:rsidR="00B247C9" w:rsidRPr="004016D5">
              <w:rPr>
                <w:color w:val="000000" w:themeColor="text1"/>
              </w:rPr>
              <w:t>Strategie</w:t>
            </w:r>
            <w:r w:rsidR="00EF451D" w:rsidRPr="004016D5">
              <w:rPr>
                <w:color w:val="000000" w:themeColor="text1"/>
              </w:rPr>
              <w:t xml:space="preserve"> stymulowania aktywności poznawczej dzieci lub uczniów oraz zasady wykorzystywania zabawy do stymulowania rozwoju dziecka.</w:t>
            </w:r>
          </w:p>
        </w:tc>
        <w:tc>
          <w:tcPr>
            <w:tcW w:w="2123" w:type="dxa"/>
            <w:vAlign w:val="center"/>
          </w:tcPr>
          <w:p w14:paraId="3196DCFB" w14:textId="77777777" w:rsidR="009C6D81" w:rsidRPr="00C82996" w:rsidRDefault="008E15D7" w:rsidP="00CF2BAC">
            <w:r w:rsidRPr="00536104">
              <w:t>IPEP-0-WZ</w:t>
            </w:r>
            <w:r>
              <w:t>_2</w:t>
            </w:r>
          </w:p>
        </w:tc>
      </w:tr>
      <w:tr w:rsidR="009C6D81" w:rsidRPr="00C82996" w14:paraId="32CBA34F" w14:textId="77777777" w:rsidTr="00840C9E">
        <w:trPr>
          <w:trHeight w:val="345"/>
        </w:trPr>
        <w:tc>
          <w:tcPr>
            <w:tcW w:w="1007" w:type="dxa"/>
            <w:vAlign w:val="center"/>
          </w:tcPr>
          <w:p w14:paraId="695123DF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9"/>
            <w:vAlign w:val="center"/>
          </w:tcPr>
          <w:p w14:paraId="68DA2369" w14:textId="77777777" w:rsidR="009C6D81" w:rsidRPr="00512EC9" w:rsidRDefault="00EF451D" w:rsidP="001B602B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Organizacja optymalnego środowiska edukacyjnego w przedszkolu i k</w:t>
            </w:r>
            <w:r w:rsidR="00512EC9">
              <w:rPr>
                <w:color w:val="000000" w:themeColor="text1"/>
              </w:rPr>
              <w:t>lasach I–III szkoły podstawowej</w:t>
            </w:r>
            <w:r w:rsidR="007D66EA" w:rsidRPr="00512EC9">
              <w:rPr>
                <w:color w:val="000000" w:themeColor="text1"/>
              </w:rPr>
              <w:t xml:space="preserve"> (</w:t>
            </w:r>
            <w:r w:rsidR="004016D5" w:rsidRPr="00512EC9">
              <w:rPr>
                <w:color w:val="000000" w:themeColor="text1"/>
              </w:rPr>
              <w:t>cechy środowiska zachęcającego do edukacyjnego dia</w:t>
            </w:r>
            <w:r w:rsidR="00DE404D" w:rsidRPr="00512EC9">
              <w:rPr>
                <w:color w:val="000000" w:themeColor="text1"/>
              </w:rPr>
              <w:t>logu</w:t>
            </w:r>
            <w:r w:rsidR="001B602B">
              <w:rPr>
                <w:color w:val="000000" w:themeColor="text1"/>
              </w:rPr>
              <w:t xml:space="preserve"> oraz</w:t>
            </w:r>
            <w:r w:rsidR="001B602B">
              <w:t xml:space="preserve"> kształcenia umiejętności </w:t>
            </w:r>
            <w:proofErr w:type="spellStart"/>
            <w:r w:rsidR="001B602B">
              <w:t>ponadprzedmiotowych</w:t>
            </w:r>
            <w:proofErr w:type="spellEnd"/>
            <w:r w:rsidR="001B602B">
              <w:t>,</w:t>
            </w:r>
            <w:r w:rsidR="001B602B" w:rsidRPr="00512EC9">
              <w:rPr>
                <w:color w:val="000000" w:themeColor="text1"/>
              </w:rPr>
              <w:t xml:space="preserve"> </w:t>
            </w:r>
            <w:r w:rsidR="00DE404D" w:rsidRPr="00512EC9">
              <w:rPr>
                <w:color w:val="000000" w:themeColor="text1"/>
              </w:rPr>
              <w:t>warunki i zasady panujące w placówkach</w:t>
            </w:r>
            <w:r w:rsidR="001B602B">
              <w:rPr>
                <w:color w:val="000000" w:themeColor="text1"/>
              </w:rPr>
              <w:t xml:space="preserve"> oświatowych</w:t>
            </w:r>
            <w:r w:rsidR="00512EC9" w:rsidRPr="00512EC9">
              <w:rPr>
                <w:color w:val="000000" w:themeColor="text1"/>
              </w:rPr>
              <w:t>, kształtowanie kompetencji twardych i miękkich wśród dzieci</w:t>
            </w:r>
            <w:r w:rsidR="001B602B">
              <w:rPr>
                <w:color w:val="000000" w:themeColor="text1"/>
              </w:rPr>
              <w:t>)</w:t>
            </w:r>
          </w:p>
        </w:tc>
        <w:tc>
          <w:tcPr>
            <w:tcW w:w="2123" w:type="dxa"/>
            <w:vAlign w:val="center"/>
          </w:tcPr>
          <w:p w14:paraId="138D6796" w14:textId="77777777" w:rsidR="009C6D81" w:rsidRPr="00C82996" w:rsidRDefault="008E15D7" w:rsidP="00CF2BAC">
            <w:r w:rsidRPr="00536104">
              <w:t>IPEP-0-WZ</w:t>
            </w:r>
            <w:r>
              <w:t>_3</w:t>
            </w:r>
          </w:p>
        </w:tc>
      </w:tr>
      <w:tr w:rsidR="009C6D81" w:rsidRPr="00C82996" w14:paraId="5FE4836D" w14:textId="77777777" w:rsidTr="00840C9E">
        <w:trPr>
          <w:trHeight w:val="360"/>
        </w:trPr>
        <w:tc>
          <w:tcPr>
            <w:tcW w:w="1007" w:type="dxa"/>
            <w:vAlign w:val="center"/>
          </w:tcPr>
          <w:p w14:paraId="4944E1EB" w14:textId="77777777"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9"/>
            <w:vAlign w:val="center"/>
          </w:tcPr>
          <w:p w14:paraId="729BD480" w14:textId="77777777" w:rsidR="009C6D81" w:rsidRPr="0005152C" w:rsidRDefault="00B247C9" w:rsidP="00512EC9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Organizowanie zabaw i zajęć stymulujących</w:t>
            </w:r>
            <w:r w:rsidR="00EF451D" w:rsidRPr="00512EC9">
              <w:rPr>
                <w:color w:val="000000" w:themeColor="text1"/>
              </w:rPr>
              <w:t xml:space="preserve"> aktywno</w:t>
            </w:r>
            <w:r w:rsidR="00512EC9" w:rsidRPr="00512EC9">
              <w:rPr>
                <w:color w:val="000000" w:themeColor="text1"/>
              </w:rPr>
              <w:t>ść poznawczą dzieci lub uczniów przeprowadzanych zgodnie z zasadami i normami etycznymi.</w:t>
            </w:r>
            <w:r w:rsidR="00512EC9">
              <w:rPr>
                <w:color w:val="000000" w:themeColor="text1"/>
              </w:rPr>
              <w:t xml:space="preserve"> Gry i zabawy stymulujące rozwój mowy i myślenia w wieku przedszkolnym. Uczenie się poprzez współpracę z zachowaniem indywidualnych potrzeb dziecka, nauczanie kooperatywne, </w:t>
            </w:r>
            <w:r w:rsidR="0005152C">
              <w:rPr>
                <w:color w:val="000000" w:themeColor="text1"/>
              </w:rPr>
              <w:t>metody kooperacyjne i aktywizujące w przedszkolu i szkole podstawowej.</w:t>
            </w:r>
          </w:p>
        </w:tc>
        <w:tc>
          <w:tcPr>
            <w:tcW w:w="2123" w:type="dxa"/>
            <w:vAlign w:val="center"/>
          </w:tcPr>
          <w:p w14:paraId="5F34346D" w14:textId="77777777" w:rsidR="00CE07BA" w:rsidRDefault="008E15D7" w:rsidP="00CE07BA">
            <w:r w:rsidRPr="00536104">
              <w:t>IPEP-0-WZ</w:t>
            </w:r>
            <w:r>
              <w:t>_4</w:t>
            </w:r>
          </w:p>
          <w:p w14:paraId="70CC123C" w14:textId="77777777" w:rsidR="009C6D81" w:rsidRPr="00CE07BA" w:rsidRDefault="00CE07BA" w:rsidP="00CE07BA">
            <w:r w:rsidRPr="00536104">
              <w:t>IPEP-0-WZ</w:t>
            </w:r>
            <w:r>
              <w:t>_6</w:t>
            </w:r>
          </w:p>
        </w:tc>
      </w:tr>
      <w:tr w:rsidR="009C6D81" w:rsidRPr="00C82996" w14:paraId="4EE4A598" w14:textId="77777777" w:rsidTr="00DC09B6">
        <w:trPr>
          <w:trHeight w:val="3185"/>
        </w:trPr>
        <w:tc>
          <w:tcPr>
            <w:tcW w:w="1007" w:type="dxa"/>
            <w:vAlign w:val="center"/>
          </w:tcPr>
          <w:p w14:paraId="5C92E1B6" w14:textId="77777777" w:rsidR="009C6D81" w:rsidRPr="00C82996" w:rsidRDefault="009C6D81" w:rsidP="00CF2BAC">
            <w:r w:rsidRPr="00C82996">
              <w:lastRenderedPageBreak/>
              <w:t>TK_5</w:t>
            </w:r>
          </w:p>
        </w:tc>
        <w:tc>
          <w:tcPr>
            <w:tcW w:w="6300" w:type="dxa"/>
            <w:gridSpan w:val="9"/>
            <w:vAlign w:val="center"/>
          </w:tcPr>
          <w:p w14:paraId="09E9D94A" w14:textId="77777777" w:rsidR="001B602B" w:rsidRPr="00592B6F" w:rsidRDefault="00A41563" w:rsidP="00B83BC4">
            <w:pPr>
              <w:spacing w:after="240"/>
              <w:rPr>
                <w:color w:val="000000" w:themeColor="text1"/>
              </w:rPr>
            </w:pPr>
            <w:r w:rsidRPr="00592B6F">
              <w:rPr>
                <w:color w:val="000000" w:themeColor="text1"/>
              </w:rPr>
              <w:t>Wspieranie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adaptacji dzieci</w:t>
            </w:r>
            <w:r w:rsidR="00EF451D" w:rsidRPr="00592B6F">
              <w:rPr>
                <w:color w:val="000000" w:themeColor="text1"/>
              </w:rPr>
              <w:t xml:space="preserve"> do uczenia </w:t>
            </w:r>
            <w:r w:rsidRPr="00592B6F">
              <w:rPr>
                <w:color w:val="000000" w:themeColor="text1"/>
              </w:rPr>
              <w:t>się we wspólnocie; identyfikowanie spontanicznych zachowań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dzieci lub uczniów jako sytuacji wychowawczo-dydaktycznych i wykorzystywanie ich</w:t>
            </w:r>
            <w:r w:rsidR="00EF451D" w:rsidRPr="00592B6F">
              <w:rPr>
                <w:color w:val="000000" w:themeColor="text1"/>
              </w:rPr>
              <w:t xml:space="preserve"> w procesie edukacji</w:t>
            </w:r>
            <w:r w:rsidR="00592B6F">
              <w:rPr>
                <w:color w:val="000000" w:themeColor="text1"/>
              </w:rPr>
              <w:t xml:space="preserve"> </w:t>
            </w:r>
            <w:r w:rsidR="001B602B" w:rsidRPr="00592B6F">
              <w:rPr>
                <w:color w:val="000000" w:themeColor="text1"/>
              </w:rPr>
              <w:t>(</w:t>
            </w:r>
            <w:r w:rsidR="00592B6F">
              <w:rPr>
                <w:color w:val="000000" w:themeColor="text1"/>
              </w:rPr>
              <w:t>c</w:t>
            </w:r>
            <w:r w:rsidR="001B602B" w:rsidRPr="00592B6F">
              <w:rPr>
                <w:color w:val="000000" w:themeColor="text1"/>
              </w:rPr>
              <w:t>zynniki warunkujące gotowość szkolną dziecka,</w:t>
            </w:r>
            <w:r w:rsidR="001B602B">
              <w:rPr>
                <w:color w:val="FF0000"/>
              </w:rPr>
              <w:t xml:space="preserve"> </w:t>
            </w:r>
            <w:r w:rsidR="001B602B">
              <w:t>Metoda Ruchu rozwijającego Weroniki Sherborne, System ekspresji ruchowej Carla Orffa)</w:t>
            </w:r>
            <w:r w:rsidR="00592B6F">
              <w:t>.</w:t>
            </w:r>
          </w:p>
        </w:tc>
        <w:tc>
          <w:tcPr>
            <w:tcW w:w="2123" w:type="dxa"/>
            <w:vAlign w:val="center"/>
          </w:tcPr>
          <w:p w14:paraId="6B419B03" w14:textId="77777777" w:rsidR="009C6D81" w:rsidRPr="00C82996" w:rsidRDefault="008E15D7" w:rsidP="00CF2BAC">
            <w:r w:rsidRPr="00536104">
              <w:t>IPEP-0-WZ</w:t>
            </w:r>
            <w:r>
              <w:t>_5</w:t>
            </w:r>
          </w:p>
        </w:tc>
      </w:tr>
      <w:tr w:rsidR="00114766" w:rsidRPr="00C82996" w14:paraId="1C7F0CA4" w14:textId="77777777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14:paraId="34B19A73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5CFD137" w14:textId="77777777" w:rsidTr="00840C9E">
        <w:trPr>
          <w:trHeight w:val="810"/>
        </w:trPr>
        <w:tc>
          <w:tcPr>
            <w:tcW w:w="2340" w:type="dxa"/>
            <w:gridSpan w:val="4"/>
          </w:tcPr>
          <w:p w14:paraId="5114A168" w14:textId="77777777" w:rsidR="0066244C" w:rsidRPr="00C82996" w:rsidRDefault="0066244C" w:rsidP="0066244C">
            <w:r w:rsidRPr="00C82996">
              <w:t>Podstawowa</w:t>
            </w:r>
          </w:p>
          <w:p w14:paraId="1F80E49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2ECECF46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7"/>
          </w:tcPr>
          <w:p w14:paraId="4EF2766A" w14:textId="77777777"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C82996">
              <w:t xml:space="preserve"> </w:t>
            </w:r>
            <w:r w:rsidR="007A49FA" w:rsidRPr="0054304C">
              <w:rPr>
                <w:color w:val="000000"/>
                <w:shd w:val="clear" w:color="auto" w:fill="FFFFFF"/>
              </w:rPr>
              <w:t>Bogdanowicz Z., Zabawy dydaktyczne dla przedszkoli, Warszawa 1990.</w:t>
            </w:r>
          </w:p>
          <w:p w14:paraId="46B58D02" w14:textId="77777777"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Nitecka-Walerych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A., Ćwiczenia i zabawy z przyborami dla dzieci w młodszym wieku szkolnym, Gdańsk 2017.</w:t>
            </w:r>
          </w:p>
          <w:p w14:paraId="3DEF7106" w14:textId="77777777"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Wasilak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 (red.), Zabawy z chustą, Lublin 2002.</w:t>
            </w:r>
          </w:p>
        </w:tc>
      </w:tr>
      <w:tr w:rsidR="0066244C" w:rsidRPr="00C82996" w14:paraId="4F2E5D96" w14:textId="77777777" w:rsidTr="00840C9E">
        <w:trPr>
          <w:trHeight w:val="702"/>
        </w:trPr>
        <w:tc>
          <w:tcPr>
            <w:tcW w:w="2340" w:type="dxa"/>
            <w:gridSpan w:val="4"/>
          </w:tcPr>
          <w:p w14:paraId="309A033F" w14:textId="77777777" w:rsidR="0066244C" w:rsidRPr="00C82996" w:rsidRDefault="0066244C" w:rsidP="0066244C">
            <w:r w:rsidRPr="00C82996">
              <w:t>Uzupełniająca</w:t>
            </w:r>
          </w:p>
          <w:p w14:paraId="1F7B60AE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B38B00D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7"/>
          </w:tcPr>
          <w:p w14:paraId="28C6CF72" w14:textId="77777777"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BA11AB" w:rsidRPr="0054304C">
              <w:t xml:space="preserve"> Baum H. </w:t>
            </w:r>
            <w:r w:rsidR="00BA11AB" w:rsidRPr="0054304C">
              <w:rPr>
                <w:color w:val="000000"/>
                <w:shd w:val="clear" w:color="auto" w:fill="FFFFFF"/>
              </w:rPr>
              <w:t>Chodźcie, pobawimy się! : gry i zabawy na powietrzu i w pomieszczeniu, Kielce 2007.</w:t>
            </w:r>
          </w:p>
          <w:p w14:paraId="6E111164" w14:textId="77777777"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840C9E">
              <w:rPr>
                <w:color w:val="000000"/>
                <w:shd w:val="clear" w:color="auto" w:fill="FFFFFF"/>
              </w:rPr>
              <w:t xml:space="preserve"> Nawara H., Nawara U., Gry i zabawy integracyjne, Wrocław 2003.</w:t>
            </w:r>
          </w:p>
          <w:p w14:paraId="1FD52663" w14:textId="77777777" w:rsidR="0066244C" w:rsidRPr="00C82996" w:rsidRDefault="0066244C" w:rsidP="00840C9E">
            <w:r w:rsidRPr="00C82996">
              <w:t>3.</w:t>
            </w:r>
            <w:r w:rsidR="00840C9E" w:rsidRPr="009A0C04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840C9E" w:rsidRPr="009A0C04">
              <w:rPr>
                <w:color w:val="000000"/>
                <w:shd w:val="clear" w:color="auto" w:fill="FFFFFF"/>
              </w:rPr>
              <w:t>Portmann</w:t>
            </w:r>
            <w:proofErr w:type="spellEnd"/>
            <w:r w:rsidR="00840C9E" w:rsidRPr="009A0C04">
              <w:rPr>
                <w:color w:val="000000"/>
                <w:shd w:val="clear" w:color="auto" w:fill="FFFFFF"/>
              </w:rPr>
              <w:t xml:space="preserve"> R., Gry i zabawy kształtujące pewność siebie, Kielce 2003.</w:t>
            </w:r>
          </w:p>
        </w:tc>
      </w:tr>
      <w:tr w:rsidR="00114766" w:rsidRPr="00C82996" w14:paraId="7CA28CA1" w14:textId="77777777" w:rsidTr="00840C9E">
        <w:trPr>
          <w:trHeight w:val="615"/>
        </w:trPr>
        <w:tc>
          <w:tcPr>
            <w:tcW w:w="9430" w:type="dxa"/>
            <w:gridSpan w:val="11"/>
            <w:vAlign w:val="center"/>
          </w:tcPr>
          <w:p w14:paraId="40C9111E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2B46117" w14:textId="77777777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14:paraId="02F9E970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3"/>
            <w:vAlign w:val="center"/>
          </w:tcPr>
          <w:p w14:paraId="487D255C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040F12B2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514CD9BB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14:paraId="0C49B513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117B13E" w14:textId="77777777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14:paraId="5CFD51E5" w14:textId="77777777"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_1</w:t>
            </w:r>
          </w:p>
        </w:tc>
        <w:tc>
          <w:tcPr>
            <w:tcW w:w="1800" w:type="dxa"/>
            <w:gridSpan w:val="3"/>
            <w:vAlign w:val="center"/>
          </w:tcPr>
          <w:p w14:paraId="7D3BB447" w14:textId="77777777" w:rsidR="001B6016" w:rsidRPr="00C82996" w:rsidRDefault="00840C9E" w:rsidP="00173F6D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768002D2" w14:textId="77777777"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27F93C62" w14:textId="77777777"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1F8E4C74" w14:textId="77777777" w:rsidR="00F67C3A" w:rsidRPr="00C82996" w:rsidRDefault="00B83BC4" w:rsidP="00173F6D">
            <w:pPr>
              <w:jc w:val="center"/>
            </w:pPr>
            <w:r>
              <w:t>Udział w dyskusji</w:t>
            </w:r>
          </w:p>
        </w:tc>
      </w:tr>
      <w:tr w:rsidR="001B6016" w:rsidRPr="00C82996" w14:paraId="5666009F" w14:textId="77777777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14:paraId="74F76CB7" w14:textId="77777777"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_2</w:t>
            </w:r>
          </w:p>
        </w:tc>
        <w:tc>
          <w:tcPr>
            <w:tcW w:w="1800" w:type="dxa"/>
            <w:gridSpan w:val="3"/>
            <w:vAlign w:val="center"/>
          </w:tcPr>
          <w:p w14:paraId="53129679" w14:textId="77777777"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14:paraId="0B2392AD" w14:textId="77777777"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6EBEADD8" w14:textId="77777777"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24201DBF" w14:textId="77777777" w:rsidR="00B83BC4" w:rsidRDefault="00B83BC4" w:rsidP="00173F6D">
            <w:pPr>
              <w:jc w:val="center"/>
            </w:pPr>
            <w:r>
              <w:t>Udział w dyskusji</w:t>
            </w:r>
          </w:p>
          <w:p w14:paraId="7F21FFF9" w14:textId="52FBEF43" w:rsidR="00B83BC4" w:rsidRPr="00C82996" w:rsidRDefault="00913878" w:rsidP="00B83BC4">
            <w:pPr>
              <w:jc w:val="center"/>
            </w:pPr>
            <w:r>
              <w:t>Zaprezentowanie wybranych zabaw</w:t>
            </w:r>
          </w:p>
        </w:tc>
      </w:tr>
      <w:tr w:rsidR="001B6016" w:rsidRPr="00C82996" w14:paraId="6193FE78" w14:textId="77777777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14:paraId="2232B5B2" w14:textId="77777777"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_3</w:t>
            </w:r>
          </w:p>
        </w:tc>
        <w:tc>
          <w:tcPr>
            <w:tcW w:w="1800" w:type="dxa"/>
            <w:gridSpan w:val="3"/>
            <w:vAlign w:val="center"/>
          </w:tcPr>
          <w:p w14:paraId="0E7130A7" w14:textId="77777777"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14:paraId="276438FB" w14:textId="77777777"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4AEAC582" w14:textId="77777777"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2BA7DB47" w14:textId="274796E3" w:rsidR="00F67C3A" w:rsidRPr="00C82996" w:rsidRDefault="00913878" w:rsidP="00173F6D">
            <w:pPr>
              <w:jc w:val="center"/>
            </w:pPr>
            <w:r>
              <w:t>Zaprezentowanie wybranych zabaw</w:t>
            </w:r>
          </w:p>
        </w:tc>
      </w:tr>
      <w:tr w:rsidR="001B6016" w:rsidRPr="00C82996" w14:paraId="35AD50A3" w14:textId="77777777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14:paraId="05962CF8" w14:textId="77777777"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_4</w:t>
            </w:r>
          </w:p>
        </w:tc>
        <w:tc>
          <w:tcPr>
            <w:tcW w:w="1800" w:type="dxa"/>
            <w:gridSpan w:val="3"/>
            <w:vAlign w:val="center"/>
          </w:tcPr>
          <w:p w14:paraId="6D47E4BB" w14:textId="77777777"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14:paraId="7A1ED470" w14:textId="77777777"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0BC8CC4B" w14:textId="77777777"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3152199C" w14:textId="44234FC8" w:rsidR="001B6016" w:rsidRPr="00C82996" w:rsidRDefault="00913878" w:rsidP="00173F6D">
            <w:pPr>
              <w:jc w:val="center"/>
            </w:pPr>
            <w:r>
              <w:t>Zaprezentowanie wybranych zabaw</w:t>
            </w:r>
          </w:p>
        </w:tc>
      </w:tr>
      <w:tr w:rsidR="001B6016" w:rsidRPr="00C82996" w14:paraId="23A07E5C" w14:textId="77777777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14:paraId="54FB4452" w14:textId="77777777"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_5</w:t>
            </w:r>
          </w:p>
        </w:tc>
        <w:tc>
          <w:tcPr>
            <w:tcW w:w="1800" w:type="dxa"/>
            <w:gridSpan w:val="3"/>
            <w:vAlign w:val="center"/>
          </w:tcPr>
          <w:p w14:paraId="4678E617" w14:textId="77777777"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14:paraId="271FD434" w14:textId="77777777"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0B1C8C2F" w14:textId="77777777"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613AB0E0" w14:textId="2B56FA48" w:rsidR="001B6016" w:rsidRPr="00C82996" w:rsidRDefault="00913878" w:rsidP="00173F6D">
            <w:pPr>
              <w:jc w:val="center"/>
            </w:pPr>
            <w:r>
              <w:t>Zaprezentowanie wybranych zabaw</w:t>
            </w:r>
          </w:p>
        </w:tc>
      </w:tr>
      <w:tr w:rsidR="002D4F3A" w:rsidRPr="00C82996" w14:paraId="252FA90F" w14:textId="77777777" w:rsidTr="00800BCC">
        <w:trPr>
          <w:trHeight w:val="525"/>
        </w:trPr>
        <w:tc>
          <w:tcPr>
            <w:tcW w:w="2170" w:type="dxa"/>
            <w:gridSpan w:val="3"/>
            <w:vAlign w:val="center"/>
          </w:tcPr>
          <w:p w14:paraId="5F1C41FF" w14:textId="77777777" w:rsidR="002D4F3A" w:rsidRPr="00C82996" w:rsidRDefault="002D4F3A" w:rsidP="00800BCC">
            <w:pPr>
              <w:jc w:val="center"/>
            </w:pPr>
            <w:r w:rsidRPr="00536104">
              <w:t>IPEP-0-WZ</w:t>
            </w:r>
            <w:r>
              <w:t>_6</w:t>
            </w:r>
          </w:p>
        </w:tc>
        <w:tc>
          <w:tcPr>
            <w:tcW w:w="1800" w:type="dxa"/>
            <w:gridSpan w:val="3"/>
            <w:vAlign w:val="center"/>
          </w:tcPr>
          <w:p w14:paraId="5A1CC4C7" w14:textId="77777777" w:rsidR="002D4F3A" w:rsidRPr="00C82996" w:rsidRDefault="002D4F3A" w:rsidP="00800BCC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14:paraId="1CB5EAC6" w14:textId="77777777" w:rsidR="002D4F3A" w:rsidRPr="00C82996" w:rsidRDefault="002D4F3A" w:rsidP="00800BCC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14:paraId="09FC77AA" w14:textId="77777777" w:rsidR="002D4F3A" w:rsidRPr="00C82996" w:rsidRDefault="002D4F3A" w:rsidP="00800BCC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14:paraId="35875E0B" w14:textId="45B48AB4" w:rsidR="002D4F3A" w:rsidRPr="00C82996" w:rsidRDefault="00913878" w:rsidP="00800BCC">
            <w:pPr>
              <w:jc w:val="center"/>
            </w:pPr>
            <w:r>
              <w:t>Zaprezentowanie wybranych zabaw</w:t>
            </w:r>
          </w:p>
        </w:tc>
      </w:tr>
    </w:tbl>
    <w:p w14:paraId="30756EDB" w14:textId="77777777" w:rsidR="00611D04" w:rsidRDefault="00611D04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313AD" w:rsidRPr="002313AD" w14:paraId="0EDE2181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42A8933" w14:textId="77777777" w:rsidR="002313AD" w:rsidRPr="002313AD" w:rsidRDefault="002313AD" w:rsidP="002313AD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313AD">
              <w:rPr>
                <w:b/>
                <w:bCs/>
              </w:rPr>
              <w:t xml:space="preserve">VI. OBCIĄŻENIE PRACĄ </w:t>
            </w:r>
            <w:r w:rsidRPr="002313AD">
              <w:rPr>
                <w:b/>
                <w:bCs/>
                <w:color w:val="000000"/>
              </w:rPr>
              <w:t>STUDENTA (w godzinach)</w:t>
            </w:r>
          </w:p>
        </w:tc>
      </w:tr>
      <w:tr w:rsidR="002313AD" w:rsidRPr="002313AD" w14:paraId="67AABD9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AB7F946" w14:textId="77777777" w:rsidR="002313AD" w:rsidRPr="002313AD" w:rsidRDefault="002313AD" w:rsidP="002313AD">
            <w:pPr>
              <w:jc w:val="center"/>
            </w:pPr>
            <w:r w:rsidRPr="002313AD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7EE2E118" w14:textId="77777777" w:rsidR="002313AD" w:rsidRPr="002313AD" w:rsidRDefault="002313AD" w:rsidP="002313AD">
            <w:pPr>
              <w:jc w:val="center"/>
            </w:pPr>
            <w:r w:rsidRPr="002313AD">
              <w:t>Średnia liczba godzin na zrealizowanie aktywności</w:t>
            </w:r>
          </w:p>
          <w:p w14:paraId="60E260DC" w14:textId="77777777" w:rsidR="002313AD" w:rsidRPr="002313AD" w:rsidRDefault="002313AD" w:rsidP="002313AD">
            <w:pPr>
              <w:jc w:val="center"/>
              <w:rPr>
                <w:color w:val="00B050"/>
              </w:rPr>
            </w:pPr>
            <w:r w:rsidRPr="002313AD">
              <w:rPr>
                <w:color w:val="000000"/>
              </w:rPr>
              <w:t>(godz. zajęć -  45 min.)</w:t>
            </w:r>
          </w:p>
        </w:tc>
      </w:tr>
      <w:tr w:rsidR="002313AD" w:rsidRPr="002313AD" w14:paraId="68358C7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C388315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</w:rPr>
            </w:pPr>
            <w:r w:rsidRPr="002313AD">
              <w:rPr>
                <w:b/>
                <w:bCs/>
              </w:rPr>
              <w:t xml:space="preserve">Godziny </w:t>
            </w:r>
            <w:r w:rsidRPr="002313AD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F0970B4" w14:textId="77777777" w:rsidR="002313AD" w:rsidRPr="002313AD" w:rsidRDefault="002313AD" w:rsidP="002313AD">
            <w:pPr>
              <w:jc w:val="center"/>
            </w:pPr>
            <w:r w:rsidRPr="002313AD">
              <w:t>30</w:t>
            </w:r>
          </w:p>
        </w:tc>
      </w:tr>
      <w:tr w:rsidR="002313AD" w:rsidRPr="002313AD" w14:paraId="310A6CB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959D032" w14:textId="77777777" w:rsidR="002313AD" w:rsidRPr="002313AD" w:rsidRDefault="002313AD" w:rsidP="002313AD">
            <w:pPr>
              <w:numPr>
                <w:ilvl w:val="0"/>
                <w:numId w:val="17"/>
              </w:numPr>
            </w:pPr>
            <w:r w:rsidRPr="002313AD">
              <w:t>Wykład</w:t>
            </w:r>
          </w:p>
        </w:tc>
        <w:tc>
          <w:tcPr>
            <w:tcW w:w="5316" w:type="dxa"/>
            <w:shd w:val="clear" w:color="auto" w:fill="auto"/>
          </w:tcPr>
          <w:p w14:paraId="359505C0" w14:textId="77777777" w:rsidR="002313AD" w:rsidRPr="002313AD" w:rsidRDefault="002313AD" w:rsidP="002313AD">
            <w:pPr>
              <w:jc w:val="center"/>
            </w:pPr>
          </w:p>
        </w:tc>
      </w:tr>
      <w:tr w:rsidR="002313AD" w:rsidRPr="002313AD" w14:paraId="284C1C1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7F8A940" w14:textId="77777777" w:rsidR="002313AD" w:rsidRPr="002313AD" w:rsidRDefault="002313AD" w:rsidP="002313AD">
            <w:pPr>
              <w:numPr>
                <w:ilvl w:val="0"/>
                <w:numId w:val="17"/>
              </w:numPr>
            </w:pPr>
            <w:r w:rsidRPr="002313AD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1981EC1F" w14:textId="77777777" w:rsidR="002313AD" w:rsidRPr="002313AD" w:rsidRDefault="002313AD" w:rsidP="002313AD">
            <w:pPr>
              <w:jc w:val="center"/>
            </w:pPr>
            <w:r w:rsidRPr="002313AD">
              <w:t>30</w:t>
            </w:r>
          </w:p>
        </w:tc>
      </w:tr>
      <w:tr w:rsidR="002313AD" w:rsidRPr="002313AD" w14:paraId="46DAFF2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ADE1BA9" w14:textId="77777777" w:rsidR="002313AD" w:rsidRPr="002313AD" w:rsidRDefault="002313AD" w:rsidP="002313AD">
            <w:pPr>
              <w:numPr>
                <w:ilvl w:val="0"/>
                <w:numId w:val="17"/>
              </w:numPr>
            </w:pPr>
            <w:r w:rsidRPr="002313AD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05D7E78F" w14:textId="77777777" w:rsidR="002313AD" w:rsidRPr="002313AD" w:rsidRDefault="002313AD" w:rsidP="002313AD">
            <w:pPr>
              <w:jc w:val="center"/>
            </w:pPr>
          </w:p>
        </w:tc>
      </w:tr>
      <w:tr w:rsidR="002313AD" w:rsidRPr="002313AD" w14:paraId="6C3D2DD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A7BBA29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</w:rPr>
            </w:pPr>
            <w:r w:rsidRPr="002313AD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57A190CF" w14:textId="77777777" w:rsidR="002313AD" w:rsidRPr="002313AD" w:rsidRDefault="002313AD" w:rsidP="002313AD">
            <w:pPr>
              <w:jc w:val="center"/>
            </w:pPr>
            <w:r w:rsidRPr="002313AD">
              <w:t>w godzinach</w:t>
            </w:r>
          </w:p>
        </w:tc>
      </w:tr>
      <w:tr w:rsidR="002313AD" w:rsidRPr="002313AD" w14:paraId="489DB34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2146661" w14:textId="77777777" w:rsidR="002313AD" w:rsidRPr="002313AD" w:rsidRDefault="002313AD" w:rsidP="002313AD">
            <w:pPr>
              <w:rPr>
                <w:color w:val="000000"/>
              </w:rPr>
            </w:pPr>
            <w:r w:rsidRPr="002313AD">
              <w:rPr>
                <w:color w:val="000000"/>
              </w:rPr>
              <w:t>1.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3A83F9F" w14:textId="77777777" w:rsidR="002313AD" w:rsidRPr="002313AD" w:rsidRDefault="002313AD" w:rsidP="002313AD">
            <w:pPr>
              <w:jc w:val="center"/>
            </w:pPr>
            <w:r w:rsidRPr="002313AD">
              <w:t>10</w:t>
            </w:r>
          </w:p>
        </w:tc>
      </w:tr>
      <w:tr w:rsidR="002313AD" w:rsidRPr="002313AD" w14:paraId="769D68E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4F430BE" w14:textId="77777777" w:rsidR="002313AD" w:rsidRPr="002313AD" w:rsidRDefault="002313AD" w:rsidP="002313AD">
            <w:pPr>
              <w:rPr>
                <w:color w:val="000000"/>
              </w:rPr>
            </w:pPr>
            <w:r w:rsidRPr="002313AD">
              <w:rPr>
                <w:color w:val="000000"/>
              </w:rPr>
              <w:t>2. Przygotowanie prezentacji multimedialnej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6FEC377" w14:textId="77777777" w:rsidR="002313AD" w:rsidRPr="002313AD" w:rsidRDefault="002313AD" w:rsidP="002313AD">
            <w:pPr>
              <w:jc w:val="center"/>
            </w:pPr>
            <w:r w:rsidRPr="002313AD">
              <w:t>10</w:t>
            </w:r>
          </w:p>
        </w:tc>
      </w:tr>
      <w:tr w:rsidR="002313AD" w:rsidRPr="002313AD" w14:paraId="0DE1EAF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FCF0486" w14:textId="0A3C6384" w:rsidR="002313AD" w:rsidRPr="002313AD" w:rsidRDefault="002313AD" w:rsidP="002313AD">
            <w:pPr>
              <w:rPr>
                <w:color w:val="000000"/>
              </w:rPr>
            </w:pPr>
            <w:r w:rsidRPr="002313AD">
              <w:rPr>
                <w:color w:val="000000"/>
              </w:rPr>
              <w:lastRenderedPageBreak/>
              <w:t xml:space="preserve">3. Przygotowanie prezentacji </w:t>
            </w:r>
            <w:r w:rsidR="00913878">
              <w:rPr>
                <w:color w:val="000000"/>
              </w:rPr>
              <w:t>wybranych zabaw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3ED339E" w14:textId="77777777" w:rsidR="002313AD" w:rsidRPr="002313AD" w:rsidRDefault="002313AD" w:rsidP="002313AD">
            <w:pPr>
              <w:jc w:val="center"/>
            </w:pPr>
            <w:r w:rsidRPr="002313AD">
              <w:t>25</w:t>
            </w:r>
          </w:p>
        </w:tc>
      </w:tr>
      <w:tr w:rsidR="002313AD" w:rsidRPr="002313AD" w14:paraId="3D969B4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EFF28BF" w14:textId="77777777" w:rsidR="002313AD" w:rsidRPr="002313AD" w:rsidRDefault="002313AD" w:rsidP="002313AD"/>
        </w:tc>
        <w:tc>
          <w:tcPr>
            <w:tcW w:w="5316" w:type="dxa"/>
            <w:shd w:val="clear" w:color="auto" w:fill="auto"/>
            <w:vAlign w:val="center"/>
          </w:tcPr>
          <w:p w14:paraId="0DCAF145" w14:textId="77777777" w:rsidR="002313AD" w:rsidRPr="002313AD" w:rsidRDefault="002313AD" w:rsidP="002313AD"/>
        </w:tc>
      </w:tr>
      <w:tr w:rsidR="002313AD" w:rsidRPr="002313AD" w14:paraId="40FB737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5D03AB3" w14:textId="77777777" w:rsidR="002313AD" w:rsidRPr="002313AD" w:rsidRDefault="002313AD" w:rsidP="002313AD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3068D68C" w14:textId="77777777" w:rsidR="002313AD" w:rsidRPr="002313AD" w:rsidRDefault="002313AD" w:rsidP="002313AD"/>
        </w:tc>
      </w:tr>
      <w:tr w:rsidR="002313AD" w:rsidRPr="002313AD" w14:paraId="13ED4C8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98904A2" w14:textId="77777777" w:rsidR="002313AD" w:rsidRPr="002313AD" w:rsidRDefault="002313AD" w:rsidP="002313AD"/>
        </w:tc>
        <w:tc>
          <w:tcPr>
            <w:tcW w:w="5316" w:type="dxa"/>
            <w:shd w:val="clear" w:color="auto" w:fill="auto"/>
            <w:vAlign w:val="center"/>
          </w:tcPr>
          <w:p w14:paraId="68836602" w14:textId="77777777" w:rsidR="002313AD" w:rsidRPr="002313AD" w:rsidRDefault="002313AD" w:rsidP="002313AD"/>
        </w:tc>
      </w:tr>
      <w:tr w:rsidR="002313AD" w:rsidRPr="002313AD" w14:paraId="49C7CB5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19E46F7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  <w:color w:val="000000"/>
              </w:rPr>
            </w:pPr>
            <w:r w:rsidRPr="002313AD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00153CBD" w14:textId="77777777" w:rsidR="002313AD" w:rsidRPr="002313AD" w:rsidRDefault="002313AD" w:rsidP="002313AD">
            <w:pPr>
              <w:jc w:val="center"/>
            </w:pPr>
            <w:r w:rsidRPr="002313AD">
              <w:t>45</w:t>
            </w:r>
          </w:p>
        </w:tc>
      </w:tr>
      <w:tr w:rsidR="002313AD" w:rsidRPr="002313AD" w14:paraId="1003544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0CFC629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  <w:color w:val="000000"/>
              </w:rPr>
            </w:pPr>
            <w:r w:rsidRPr="002313AD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0DF1CAF2" w14:textId="77777777" w:rsidR="002313AD" w:rsidRPr="002313AD" w:rsidRDefault="002313AD" w:rsidP="002313AD">
            <w:pPr>
              <w:jc w:val="center"/>
            </w:pPr>
            <w:r w:rsidRPr="002313AD">
              <w:t xml:space="preserve">75 godz. </w:t>
            </w:r>
          </w:p>
        </w:tc>
      </w:tr>
      <w:tr w:rsidR="002313AD" w:rsidRPr="002313AD" w14:paraId="3C5C6FD3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AC5ABCB" w14:textId="77777777" w:rsidR="002313AD" w:rsidRPr="002313AD" w:rsidRDefault="002313AD" w:rsidP="002313AD">
            <w:pPr>
              <w:jc w:val="center"/>
              <w:rPr>
                <w:b/>
                <w:bCs/>
              </w:rPr>
            </w:pPr>
            <w:r w:rsidRPr="002313AD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313AD" w:rsidRPr="002313AD" w14:paraId="7F2FCAD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13ACCD7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</w:rPr>
            </w:pPr>
            <w:r w:rsidRPr="002313AD">
              <w:rPr>
                <w:b/>
                <w:bCs/>
              </w:rPr>
              <w:t xml:space="preserve">Sumaryczna liczba punktów ECTS </w:t>
            </w:r>
            <w:r w:rsidRPr="002313A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07D1301F" w14:textId="77777777" w:rsidR="002313AD" w:rsidRPr="002313AD" w:rsidRDefault="002313AD" w:rsidP="002313AD">
            <w:pPr>
              <w:jc w:val="center"/>
            </w:pPr>
            <w:r w:rsidRPr="002313AD">
              <w:t>3 ECTS</w:t>
            </w:r>
          </w:p>
        </w:tc>
      </w:tr>
      <w:tr w:rsidR="002313AD" w:rsidRPr="002313AD" w14:paraId="531554B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78548B5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</w:rPr>
            </w:pPr>
            <w:r w:rsidRPr="002313A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7F43475A" w14:textId="77777777" w:rsidR="002313AD" w:rsidRPr="002313AD" w:rsidRDefault="002313AD" w:rsidP="002313AD">
            <w:pPr>
              <w:jc w:val="center"/>
            </w:pPr>
            <w:r w:rsidRPr="002313AD">
              <w:t>3 ECTS</w:t>
            </w:r>
          </w:p>
        </w:tc>
      </w:tr>
      <w:tr w:rsidR="002313AD" w:rsidRPr="002313AD" w14:paraId="30DBB9B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45F9E42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</w:rPr>
            </w:pPr>
            <w:r w:rsidRPr="002313A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13474982" w14:textId="77777777" w:rsidR="002313AD" w:rsidRPr="002313AD" w:rsidRDefault="002313AD" w:rsidP="002313AD">
            <w:pPr>
              <w:jc w:val="center"/>
            </w:pPr>
            <w:r w:rsidRPr="002313AD">
              <w:t>1 ECTS</w:t>
            </w:r>
          </w:p>
        </w:tc>
      </w:tr>
      <w:tr w:rsidR="002313AD" w:rsidRPr="002313AD" w14:paraId="04116E6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86FC7B7" w14:textId="77777777" w:rsidR="002313AD" w:rsidRPr="002313AD" w:rsidRDefault="002313AD" w:rsidP="002313AD">
            <w:pPr>
              <w:keepNext/>
              <w:outlineLvl w:val="1"/>
              <w:rPr>
                <w:b/>
                <w:bCs/>
                <w:color w:val="FF0000"/>
              </w:rPr>
            </w:pPr>
            <w:r w:rsidRPr="002313AD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734DA074" w14:textId="77777777" w:rsidR="002313AD" w:rsidRPr="002313AD" w:rsidRDefault="002313AD" w:rsidP="002313AD">
            <w:pPr>
              <w:jc w:val="center"/>
            </w:pPr>
            <w:r w:rsidRPr="002313AD">
              <w:t>2 ECTS</w:t>
            </w:r>
          </w:p>
        </w:tc>
      </w:tr>
      <w:tr w:rsidR="002313AD" w:rsidRPr="002313AD" w14:paraId="574FB4EC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BC59E1E" w14:textId="77777777" w:rsidR="002313AD" w:rsidRPr="002313AD" w:rsidRDefault="002313AD" w:rsidP="002313AD">
            <w:pPr>
              <w:jc w:val="center"/>
              <w:rPr>
                <w:b/>
              </w:rPr>
            </w:pPr>
            <w:r w:rsidRPr="002313AD">
              <w:rPr>
                <w:b/>
              </w:rPr>
              <w:t>VIII. KRYTERIA OCENY</w:t>
            </w:r>
          </w:p>
        </w:tc>
      </w:tr>
      <w:tr w:rsidR="002313AD" w:rsidRPr="002313AD" w14:paraId="397992B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7DC9B47" w14:textId="77777777" w:rsidR="002313AD" w:rsidRPr="002313AD" w:rsidRDefault="002313AD" w:rsidP="002313AD">
            <w:r w:rsidRPr="002313AD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53DA897" w14:textId="77777777" w:rsidR="002313AD" w:rsidRPr="002313AD" w:rsidRDefault="002313AD" w:rsidP="002313AD">
            <w:r w:rsidRPr="002313AD">
              <w:t>znakomita wiedza, umiejętności, kompetencje</w:t>
            </w:r>
          </w:p>
        </w:tc>
      </w:tr>
      <w:tr w:rsidR="002313AD" w:rsidRPr="002313AD" w14:paraId="3628E47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7FEDCAA" w14:textId="77777777" w:rsidR="002313AD" w:rsidRPr="002313AD" w:rsidRDefault="002313AD" w:rsidP="002313AD">
            <w:r w:rsidRPr="002313AD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764193C" w14:textId="77777777" w:rsidR="002313AD" w:rsidRPr="002313AD" w:rsidRDefault="002313AD" w:rsidP="002313AD">
            <w:r w:rsidRPr="002313AD">
              <w:t>bardzo dobra wiedza, umiejętności, kompetencje</w:t>
            </w:r>
          </w:p>
        </w:tc>
      </w:tr>
      <w:tr w:rsidR="002313AD" w:rsidRPr="002313AD" w14:paraId="24B40CA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9D1A8FB" w14:textId="77777777" w:rsidR="002313AD" w:rsidRPr="002313AD" w:rsidRDefault="002313AD" w:rsidP="002313AD">
            <w:r w:rsidRPr="002313AD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B4C99C5" w14:textId="77777777" w:rsidR="002313AD" w:rsidRPr="002313AD" w:rsidRDefault="002313AD" w:rsidP="002313AD">
            <w:r w:rsidRPr="002313AD">
              <w:t>dobra wiedza, umiejętności, kompetencje</w:t>
            </w:r>
          </w:p>
        </w:tc>
      </w:tr>
      <w:tr w:rsidR="002313AD" w:rsidRPr="002313AD" w14:paraId="22EFC35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A57618E" w14:textId="77777777" w:rsidR="002313AD" w:rsidRPr="002313AD" w:rsidRDefault="002313AD" w:rsidP="002313AD">
            <w:r w:rsidRPr="002313AD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5463F1A" w14:textId="77777777" w:rsidR="002313AD" w:rsidRPr="002313AD" w:rsidRDefault="002313AD" w:rsidP="002313AD">
            <w:r w:rsidRPr="002313AD">
              <w:t>zadawalająca wiedza, umiejętności, kompetencje, ale ze znacznymi niedociągnięciami</w:t>
            </w:r>
          </w:p>
        </w:tc>
      </w:tr>
      <w:tr w:rsidR="002313AD" w:rsidRPr="002313AD" w14:paraId="18459873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3254328" w14:textId="77777777" w:rsidR="002313AD" w:rsidRPr="002313AD" w:rsidRDefault="002313AD" w:rsidP="002313AD">
            <w:r w:rsidRPr="002313AD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78E46F9" w14:textId="77777777" w:rsidR="002313AD" w:rsidRPr="002313AD" w:rsidRDefault="002313AD" w:rsidP="002313AD">
            <w:r w:rsidRPr="002313AD">
              <w:t>zadawalająca wiedza, umiejętności, kompetencje, z licznymi błędami</w:t>
            </w:r>
          </w:p>
        </w:tc>
      </w:tr>
      <w:tr w:rsidR="002313AD" w:rsidRPr="002313AD" w14:paraId="4BC1357D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0F62D06" w14:textId="77777777" w:rsidR="002313AD" w:rsidRPr="002313AD" w:rsidRDefault="002313AD" w:rsidP="002313AD">
            <w:r w:rsidRPr="002313AD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F2A1054" w14:textId="77777777" w:rsidR="002313AD" w:rsidRPr="002313AD" w:rsidRDefault="002313AD" w:rsidP="002313AD">
            <w:r w:rsidRPr="002313AD">
              <w:t>niezadawalająca wiedza, umiejętności, kompetencje</w:t>
            </w:r>
          </w:p>
        </w:tc>
      </w:tr>
    </w:tbl>
    <w:p w14:paraId="4E2DE77B" w14:textId="77777777" w:rsidR="002313AD" w:rsidRDefault="002313AD" w:rsidP="009956FD"/>
    <w:p w14:paraId="5216492D" w14:textId="77777777" w:rsidR="002313AD" w:rsidRPr="00C82996" w:rsidRDefault="002313AD" w:rsidP="009956FD"/>
    <w:p w14:paraId="3C0227FA" w14:textId="77777777" w:rsidR="004173B2" w:rsidRPr="00C82996" w:rsidRDefault="004173B2" w:rsidP="004173B2">
      <w:r w:rsidRPr="00C82996">
        <w:t>Zatwierdzenie karty opisu przedmiotu:</w:t>
      </w:r>
    </w:p>
    <w:p w14:paraId="39C4797D" w14:textId="77777777" w:rsidR="004173B2" w:rsidRPr="00C82996" w:rsidRDefault="004173B2" w:rsidP="004173B2"/>
    <w:p w14:paraId="417577D1" w14:textId="77777777" w:rsidR="004173B2" w:rsidRPr="00C82996" w:rsidRDefault="004173B2" w:rsidP="004173B2">
      <w:r w:rsidRPr="00C82996">
        <w:t>Opracował:</w:t>
      </w:r>
      <w:r w:rsidR="001E5C8C">
        <w:t xml:space="preserve"> </w:t>
      </w:r>
      <w:r w:rsidR="00CC50BA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  <w:r w:rsidR="002313AD">
        <w:t>-Talaga</w:t>
      </w:r>
    </w:p>
    <w:p w14:paraId="52826ABC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D902F1">
        <w:t xml:space="preserve">mgr Małgorzata </w:t>
      </w:r>
      <w:proofErr w:type="spellStart"/>
      <w:r w:rsidR="00D902F1">
        <w:t>Siama</w:t>
      </w:r>
      <w:proofErr w:type="spellEnd"/>
    </w:p>
    <w:p w14:paraId="70459805" w14:textId="77777777" w:rsidR="004173B2" w:rsidRPr="00C82996" w:rsidRDefault="004173B2" w:rsidP="004173B2">
      <w:r w:rsidRPr="00C82996">
        <w:t>Zatwierdził (Dyrektor Instytutu): dr Monika Kościelniak</w:t>
      </w:r>
    </w:p>
    <w:p w14:paraId="38E5DCF8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21D90"/>
    <w:rsid w:val="00031EB8"/>
    <w:rsid w:val="00035CD3"/>
    <w:rsid w:val="0004308B"/>
    <w:rsid w:val="00044188"/>
    <w:rsid w:val="00047F14"/>
    <w:rsid w:val="0005152C"/>
    <w:rsid w:val="00060104"/>
    <w:rsid w:val="00060ED3"/>
    <w:rsid w:val="0009151D"/>
    <w:rsid w:val="00096959"/>
    <w:rsid w:val="000A18CA"/>
    <w:rsid w:val="000A7CAE"/>
    <w:rsid w:val="000B2CE4"/>
    <w:rsid w:val="000B3A21"/>
    <w:rsid w:val="000B495B"/>
    <w:rsid w:val="000C439B"/>
    <w:rsid w:val="000C62BB"/>
    <w:rsid w:val="00105487"/>
    <w:rsid w:val="00114766"/>
    <w:rsid w:val="00120879"/>
    <w:rsid w:val="00160B2E"/>
    <w:rsid w:val="00173CA9"/>
    <w:rsid w:val="00173F6D"/>
    <w:rsid w:val="00184403"/>
    <w:rsid w:val="00185A88"/>
    <w:rsid w:val="00186A4B"/>
    <w:rsid w:val="001B4014"/>
    <w:rsid w:val="001B6016"/>
    <w:rsid w:val="001B602B"/>
    <w:rsid w:val="001D6660"/>
    <w:rsid w:val="001E09BA"/>
    <w:rsid w:val="001E0D00"/>
    <w:rsid w:val="001E5C8C"/>
    <w:rsid w:val="001F1BA5"/>
    <w:rsid w:val="001F3102"/>
    <w:rsid w:val="002313A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4F3A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7CFB"/>
    <w:rsid w:val="003B7FE8"/>
    <w:rsid w:val="003C15DB"/>
    <w:rsid w:val="003E17FE"/>
    <w:rsid w:val="003E7EF6"/>
    <w:rsid w:val="003F11AF"/>
    <w:rsid w:val="004016D5"/>
    <w:rsid w:val="0040317C"/>
    <w:rsid w:val="00403978"/>
    <w:rsid w:val="0041130E"/>
    <w:rsid w:val="004173B2"/>
    <w:rsid w:val="004216D7"/>
    <w:rsid w:val="004249EA"/>
    <w:rsid w:val="00431E4B"/>
    <w:rsid w:val="004350A8"/>
    <w:rsid w:val="00452076"/>
    <w:rsid w:val="00473B7A"/>
    <w:rsid w:val="0049067A"/>
    <w:rsid w:val="004A29BA"/>
    <w:rsid w:val="004A3D46"/>
    <w:rsid w:val="004A5E4A"/>
    <w:rsid w:val="004B4355"/>
    <w:rsid w:val="004B4D7A"/>
    <w:rsid w:val="004B775A"/>
    <w:rsid w:val="004C7DCE"/>
    <w:rsid w:val="004E1314"/>
    <w:rsid w:val="004E4C9B"/>
    <w:rsid w:val="004E57E4"/>
    <w:rsid w:val="004E654F"/>
    <w:rsid w:val="00512EC9"/>
    <w:rsid w:val="00513BD1"/>
    <w:rsid w:val="00516EDC"/>
    <w:rsid w:val="005210ED"/>
    <w:rsid w:val="00527529"/>
    <w:rsid w:val="00535600"/>
    <w:rsid w:val="00536104"/>
    <w:rsid w:val="0053674F"/>
    <w:rsid w:val="00544FD9"/>
    <w:rsid w:val="00565B1D"/>
    <w:rsid w:val="00592227"/>
    <w:rsid w:val="00592B6F"/>
    <w:rsid w:val="00595073"/>
    <w:rsid w:val="00596A4C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11D04"/>
    <w:rsid w:val="00614320"/>
    <w:rsid w:val="006161CD"/>
    <w:rsid w:val="00625FD7"/>
    <w:rsid w:val="0062750D"/>
    <w:rsid w:val="0063236B"/>
    <w:rsid w:val="0063276C"/>
    <w:rsid w:val="00632DBE"/>
    <w:rsid w:val="006343FF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A3D"/>
    <w:rsid w:val="007053E9"/>
    <w:rsid w:val="00711840"/>
    <w:rsid w:val="007149DF"/>
    <w:rsid w:val="00716E6F"/>
    <w:rsid w:val="007214F3"/>
    <w:rsid w:val="007223AA"/>
    <w:rsid w:val="007452E7"/>
    <w:rsid w:val="00747E2E"/>
    <w:rsid w:val="00765FA7"/>
    <w:rsid w:val="007664F9"/>
    <w:rsid w:val="00770F3E"/>
    <w:rsid w:val="00780398"/>
    <w:rsid w:val="007926BF"/>
    <w:rsid w:val="007A49FA"/>
    <w:rsid w:val="007A7A92"/>
    <w:rsid w:val="007B12B9"/>
    <w:rsid w:val="007D66EA"/>
    <w:rsid w:val="007E4B0D"/>
    <w:rsid w:val="007E5CFC"/>
    <w:rsid w:val="007F6756"/>
    <w:rsid w:val="00800FEF"/>
    <w:rsid w:val="00802E4C"/>
    <w:rsid w:val="00810BBC"/>
    <w:rsid w:val="00814FDE"/>
    <w:rsid w:val="008328E6"/>
    <w:rsid w:val="00840C9E"/>
    <w:rsid w:val="00842EBE"/>
    <w:rsid w:val="00875BC8"/>
    <w:rsid w:val="00882DEF"/>
    <w:rsid w:val="00894737"/>
    <w:rsid w:val="008A1CE4"/>
    <w:rsid w:val="008A5591"/>
    <w:rsid w:val="008A5B69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3878"/>
    <w:rsid w:val="00914847"/>
    <w:rsid w:val="00916CB3"/>
    <w:rsid w:val="00920991"/>
    <w:rsid w:val="00922F72"/>
    <w:rsid w:val="009311C9"/>
    <w:rsid w:val="00951403"/>
    <w:rsid w:val="00952B29"/>
    <w:rsid w:val="00961F98"/>
    <w:rsid w:val="00962433"/>
    <w:rsid w:val="0097034D"/>
    <w:rsid w:val="009706A6"/>
    <w:rsid w:val="0098157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1165"/>
    <w:rsid w:val="00AB2326"/>
    <w:rsid w:val="00AE3C84"/>
    <w:rsid w:val="00AF0EE2"/>
    <w:rsid w:val="00AF558D"/>
    <w:rsid w:val="00AF5D01"/>
    <w:rsid w:val="00B07968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83BC4"/>
    <w:rsid w:val="00B90BE1"/>
    <w:rsid w:val="00B93905"/>
    <w:rsid w:val="00BA11AB"/>
    <w:rsid w:val="00BA4A0F"/>
    <w:rsid w:val="00BC7D0A"/>
    <w:rsid w:val="00BD5B67"/>
    <w:rsid w:val="00BE45E9"/>
    <w:rsid w:val="00C07233"/>
    <w:rsid w:val="00C11BB5"/>
    <w:rsid w:val="00C1419D"/>
    <w:rsid w:val="00C21FB9"/>
    <w:rsid w:val="00C27A1E"/>
    <w:rsid w:val="00C27CA1"/>
    <w:rsid w:val="00C42544"/>
    <w:rsid w:val="00C542E3"/>
    <w:rsid w:val="00C54998"/>
    <w:rsid w:val="00C54ADA"/>
    <w:rsid w:val="00C65BB9"/>
    <w:rsid w:val="00C753C3"/>
    <w:rsid w:val="00C82091"/>
    <w:rsid w:val="00C82329"/>
    <w:rsid w:val="00C82996"/>
    <w:rsid w:val="00C846FB"/>
    <w:rsid w:val="00C95D89"/>
    <w:rsid w:val="00CB304D"/>
    <w:rsid w:val="00CC0282"/>
    <w:rsid w:val="00CC50BA"/>
    <w:rsid w:val="00CD077E"/>
    <w:rsid w:val="00CD2D96"/>
    <w:rsid w:val="00CE07BA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02F1"/>
    <w:rsid w:val="00D92C97"/>
    <w:rsid w:val="00DA63D9"/>
    <w:rsid w:val="00DA7ABE"/>
    <w:rsid w:val="00DB0278"/>
    <w:rsid w:val="00DB1830"/>
    <w:rsid w:val="00DC09B6"/>
    <w:rsid w:val="00DE404D"/>
    <w:rsid w:val="00DE5EF9"/>
    <w:rsid w:val="00DF26BD"/>
    <w:rsid w:val="00DF646A"/>
    <w:rsid w:val="00E07B68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67C3A"/>
    <w:rsid w:val="00F8129C"/>
    <w:rsid w:val="00F958A0"/>
    <w:rsid w:val="00FA1C50"/>
    <w:rsid w:val="00FA23D3"/>
    <w:rsid w:val="00FA284F"/>
    <w:rsid w:val="00FA4853"/>
    <w:rsid w:val="00FB0507"/>
    <w:rsid w:val="00FB1089"/>
    <w:rsid w:val="00FB3DBD"/>
    <w:rsid w:val="00FD1D17"/>
    <w:rsid w:val="00FD60F6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56702"/>
  <w15:docId w15:val="{548D1462-E4B0-4CA5-821A-2CF4B86E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Mateusz Dworniczek</cp:lastModifiedBy>
  <cp:revision>2</cp:revision>
  <dcterms:created xsi:type="dcterms:W3CDTF">2021-08-12T15:18:00Z</dcterms:created>
  <dcterms:modified xsi:type="dcterms:W3CDTF">2021-08-12T15:18:00Z</dcterms:modified>
</cp:coreProperties>
</file>