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BB8" w:rsidRPr="00152259" w:rsidRDefault="00AD7BB8" w:rsidP="00AD7BB8">
      <w:pPr>
        <w:jc w:val="right"/>
        <w:rPr>
          <w:rFonts w:ascii="Times New Roman" w:hAnsi="Times New Roman" w:cs="Times New Roman"/>
          <w:sz w:val="24"/>
          <w:szCs w:val="24"/>
        </w:rPr>
      </w:pPr>
      <w:r w:rsidRPr="00152259">
        <w:rPr>
          <w:rFonts w:ascii="Times New Roman" w:hAnsi="Times New Roman" w:cs="Times New Roman"/>
          <w:sz w:val="24"/>
          <w:szCs w:val="24"/>
        </w:rPr>
        <w:t>Załącznik nr 6</w:t>
      </w:r>
    </w:p>
    <w:p w:rsidR="00000CB1" w:rsidRPr="00152259" w:rsidRDefault="00000CB1" w:rsidP="00000C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3"/>
        <w:gridCol w:w="6129"/>
      </w:tblGrid>
      <w:tr w:rsidR="00152259" w:rsidRPr="00152259" w:rsidTr="00AD7BB8">
        <w:trPr>
          <w:trHeight w:val="612"/>
        </w:trPr>
        <w:tc>
          <w:tcPr>
            <w:tcW w:w="8962" w:type="dxa"/>
            <w:gridSpan w:val="2"/>
          </w:tcPr>
          <w:p w:rsidR="00AD7BB8" w:rsidRPr="00152259" w:rsidRDefault="00AD7BB8" w:rsidP="00AD7BB8">
            <w:pPr>
              <w:pStyle w:val="Opispolatabeli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152259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I. KARTA OPISU PRZEDMIOTU</w:t>
            </w:r>
          </w:p>
        </w:tc>
      </w:tr>
      <w:tr w:rsidR="00152259" w:rsidRPr="00152259" w:rsidTr="00AD7BB8">
        <w:trPr>
          <w:trHeight w:val="360"/>
        </w:trPr>
        <w:tc>
          <w:tcPr>
            <w:tcW w:w="2833" w:type="dxa"/>
            <w:vAlign w:val="center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Kierunek</w:t>
            </w:r>
          </w:p>
        </w:tc>
        <w:tc>
          <w:tcPr>
            <w:tcW w:w="6129" w:type="dxa"/>
            <w:vAlign w:val="center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Pedagogika</w:t>
            </w:r>
          </w:p>
        </w:tc>
      </w:tr>
      <w:tr w:rsidR="00152259" w:rsidRPr="00152259" w:rsidTr="00AD7BB8">
        <w:trPr>
          <w:trHeight w:val="209"/>
        </w:trPr>
        <w:tc>
          <w:tcPr>
            <w:tcW w:w="2833" w:type="dxa"/>
            <w:vAlign w:val="center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129" w:type="dxa"/>
            <w:vAlign w:val="center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52259" w:rsidRPr="00152259" w:rsidTr="00AD7BB8">
        <w:trPr>
          <w:trHeight w:val="244"/>
        </w:trPr>
        <w:tc>
          <w:tcPr>
            <w:tcW w:w="2833" w:type="dxa"/>
            <w:vAlign w:val="center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Poziom kształcenia</w:t>
            </w:r>
          </w:p>
        </w:tc>
        <w:tc>
          <w:tcPr>
            <w:tcW w:w="6129" w:type="dxa"/>
            <w:vAlign w:val="center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drugi</w:t>
            </w:r>
          </w:p>
        </w:tc>
      </w:tr>
      <w:tr w:rsidR="00152259" w:rsidRPr="00152259" w:rsidTr="00AD7BB8">
        <w:trPr>
          <w:trHeight w:val="239"/>
        </w:trPr>
        <w:tc>
          <w:tcPr>
            <w:tcW w:w="2833" w:type="dxa"/>
            <w:vAlign w:val="center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129" w:type="dxa"/>
            <w:vAlign w:val="center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52259" w:rsidRPr="00152259" w:rsidTr="00AD7BB8">
        <w:trPr>
          <w:trHeight w:val="398"/>
        </w:trPr>
        <w:tc>
          <w:tcPr>
            <w:tcW w:w="2833" w:type="dxa"/>
            <w:vAlign w:val="center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Profil kształcenia</w:t>
            </w:r>
          </w:p>
        </w:tc>
        <w:tc>
          <w:tcPr>
            <w:tcW w:w="6129" w:type="dxa"/>
            <w:vAlign w:val="center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praktyczny</w:t>
            </w:r>
          </w:p>
        </w:tc>
      </w:tr>
      <w:tr w:rsidR="00152259" w:rsidRPr="00152259" w:rsidTr="00AD7BB8">
        <w:trPr>
          <w:trHeight w:val="309"/>
        </w:trPr>
        <w:tc>
          <w:tcPr>
            <w:tcW w:w="2833" w:type="dxa"/>
            <w:vAlign w:val="center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129" w:type="dxa"/>
            <w:vAlign w:val="center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52259" w:rsidRPr="00152259" w:rsidTr="00AD7BB8">
        <w:trPr>
          <w:trHeight w:val="398"/>
        </w:trPr>
        <w:tc>
          <w:tcPr>
            <w:tcW w:w="2833" w:type="dxa"/>
            <w:vAlign w:val="center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Forma prowadzenia studiów</w:t>
            </w:r>
          </w:p>
        </w:tc>
        <w:tc>
          <w:tcPr>
            <w:tcW w:w="6129" w:type="dxa"/>
            <w:vAlign w:val="center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stacjonarne</w:t>
            </w:r>
          </w:p>
        </w:tc>
      </w:tr>
      <w:tr w:rsidR="00152259" w:rsidRPr="00152259" w:rsidTr="00AD7BB8">
        <w:trPr>
          <w:trHeight w:val="192"/>
        </w:trPr>
        <w:tc>
          <w:tcPr>
            <w:tcW w:w="2833" w:type="dxa"/>
            <w:vAlign w:val="center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129" w:type="dxa"/>
            <w:vAlign w:val="center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52259" w:rsidRPr="00152259" w:rsidTr="00AD7BB8">
        <w:trPr>
          <w:trHeight w:val="417"/>
        </w:trPr>
        <w:tc>
          <w:tcPr>
            <w:tcW w:w="2833" w:type="dxa"/>
            <w:vAlign w:val="center"/>
          </w:tcPr>
          <w:p w:rsidR="00000CB1" w:rsidRPr="00152259" w:rsidRDefault="00AD7BB8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Przedmiot/kod</w:t>
            </w:r>
          </w:p>
        </w:tc>
        <w:tc>
          <w:tcPr>
            <w:tcW w:w="6129" w:type="dxa"/>
            <w:vAlign w:val="center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Warsztat pracy z grupą </w:t>
            </w:r>
            <w:r w:rsidRPr="00152259">
              <w:rPr>
                <w:rFonts w:ascii="Times New Roman" w:hAnsi="Times New Roman" w:cs="Times New Roman"/>
                <w:sz w:val="24"/>
                <w:szCs w:val="24"/>
              </w:rPr>
              <w:t>/IPEP-2-WPG</w:t>
            </w:r>
          </w:p>
        </w:tc>
      </w:tr>
      <w:tr w:rsidR="00152259" w:rsidRPr="00152259" w:rsidTr="00AD7BB8">
        <w:trPr>
          <w:trHeight w:val="112"/>
        </w:trPr>
        <w:tc>
          <w:tcPr>
            <w:tcW w:w="2833" w:type="dxa"/>
            <w:vAlign w:val="center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129" w:type="dxa"/>
            <w:vAlign w:val="center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52259" w:rsidRPr="00152259" w:rsidTr="00AD7BB8">
        <w:trPr>
          <w:trHeight w:val="398"/>
        </w:trPr>
        <w:tc>
          <w:tcPr>
            <w:tcW w:w="2833" w:type="dxa"/>
            <w:vAlign w:val="center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Rok studiów</w:t>
            </w:r>
          </w:p>
        </w:tc>
        <w:tc>
          <w:tcPr>
            <w:tcW w:w="6129" w:type="dxa"/>
            <w:vAlign w:val="center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drugi</w:t>
            </w:r>
          </w:p>
        </w:tc>
      </w:tr>
      <w:tr w:rsidR="00152259" w:rsidRPr="00152259" w:rsidTr="00AD7BB8">
        <w:trPr>
          <w:trHeight w:val="182"/>
        </w:trPr>
        <w:tc>
          <w:tcPr>
            <w:tcW w:w="2833" w:type="dxa"/>
            <w:vAlign w:val="center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129" w:type="dxa"/>
            <w:vAlign w:val="center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52259" w:rsidRPr="00152259" w:rsidTr="00AD7BB8">
        <w:trPr>
          <w:trHeight w:val="398"/>
        </w:trPr>
        <w:tc>
          <w:tcPr>
            <w:tcW w:w="2833" w:type="dxa"/>
            <w:vAlign w:val="center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Semestr </w:t>
            </w:r>
          </w:p>
        </w:tc>
        <w:tc>
          <w:tcPr>
            <w:tcW w:w="6129" w:type="dxa"/>
            <w:vAlign w:val="center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czwarty </w:t>
            </w:r>
          </w:p>
        </w:tc>
      </w:tr>
      <w:tr w:rsidR="00152259" w:rsidRPr="00152259" w:rsidTr="00AD7BB8">
        <w:trPr>
          <w:trHeight w:val="399"/>
        </w:trPr>
        <w:tc>
          <w:tcPr>
            <w:tcW w:w="2833" w:type="dxa"/>
            <w:vAlign w:val="center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 godzin</w:t>
            </w:r>
          </w:p>
        </w:tc>
        <w:tc>
          <w:tcPr>
            <w:tcW w:w="6129" w:type="dxa"/>
            <w:vAlign w:val="center"/>
          </w:tcPr>
          <w:p w:rsidR="00000CB1" w:rsidRPr="00152259" w:rsidRDefault="00597914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Wykład: 15       </w:t>
            </w:r>
            <w:r w:rsidR="00000CB1"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Ćwiczenia: 15</w:t>
            </w:r>
          </w:p>
        </w:tc>
      </w:tr>
      <w:tr w:rsidR="00152259" w:rsidRPr="00152259" w:rsidTr="00AD7BB8">
        <w:trPr>
          <w:trHeight w:val="398"/>
        </w:trPr>
        <w:tc>
          <w:tcPr>
            <w:tcW w:w="2833" w:type="dxa"/>
            <w:vAlign w:val="center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punktów ECTS</w:t>
            </w:r>
          </w:p>
        </w:tc>
        <w:tc>
          <w:tcPr>
            <w:tcW w:w="6129" w:type="dxa"/>
            <w:vAlign w:val="center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 </w:t>
            </w:r>
            <w:r w:rsidR="0059791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ECTS (w tym 1 praktyczny)</w:t>
            </w:r>
          </w:p>
        </w:tc>
      </w:tr>
      <w:tr w:rsidR="00152259" w:rsidRPr="00152259" w:rsidTr="00AD7BB8">
        <w:trPr>
          <w:trHeight w:val="380"/>
        </w:trPr>
        <w:tc>
          <w:tcPr>
            <w:tcW w:w="2833" w:type="dxa"/>
            <w:vAlign w:val="center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Prowadzący przedmiot</w:t>
            </w:r>
          </w:p>
        </w:tc>
        <w:tc>
          <w:tcPr>
            <w:tcW w:w="6129" w:type="dxa"/>
            <w:vAlign w:val="center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52259" w:rsidRPr="00152259" w:rsidTr="00AD7BB8">
        <w:trPr>
          <w:trHeight w:val="209"/>
        </w:trPr>
        <w:tc>
          <w:tcPr>
            <w:tcW w:w="2833" w:type="dxa"/>
            <w:vAlign w:val="center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Wymagania wstępne </w:t>
            </w: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w zakresie wiedzy, umiejętności, kompetencji personalnych i społecznych</w:t>
            </w:r>
          </w:p>
        </w:tc>
        <w:tc>
          <w:tcPr>
            <w:tcW w:w="6129" w:type="dxa"/>
            <w:vAlign w:val="center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52259" w:rsidRPr="00152259" w:rsidTr="00AD7BB8">
        <w:trPr>
          <w:trHeight w:val="802"/>
        </w:trPr>
        <w:tc>
          <w:tcPr>
            <w:tcW w:w="2833" w:type="dxa"/>
            <w:vMerge w:val="restart"/>
          </w:tcPr>
          <w:p w:rsidR="00000CB1" w:rsidRPr="00152259" w:rsidRDefault="00AD7BB8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Cel (cele) przedmiotu </w:t>
            </w:r>
          </w:p>
        </w:tc>
        <w:tc>
          <w:tcPr>
            <w:tcW w:w="6129" w:type="dxa"/>
            <w:vAlign w:val="center"/>
          </w:tcPr>
          <w:p w:rsidR="00000CB1" w:rsidRPr="00152259" w:rsidRDefault="00884EFC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hAnsi="Times New Roman" w:cs="Times New Roman"/>
                <w:sz w:val="24"/>
                <w:szCs w:val="24"/>
              </w:rPr>
              <w:t>Zapoznanie studentów z przepisami i zasadami BHP obowiązującymi podczas zajęć dydaktycznych oraz w działalności pedagogicznej.</w:t>
            </w:r>
          </w:p>
        </w:tc>
      </w:tr>
      <w:tr w:rsidR="00152259" w:rsidRPr="00152259" w:rsidTr="00AD7BB8">
        <w:trPr>
          <w:trHeight w:val="802"/>
        </w:trPr>
        <w:tc>
          <w:tcPr>
            <w:tcW w:w="2833" w:type="dxa"/>
            <w:vMerge/>
          </w:tcPr>
          <w:p w:rsidR="00884EFC" w:rsidRPr="00152259" w:rsidRDefault="00884EFC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129" w:type="dxa"/>
            <w:vAlign w:val="center"/>
          </w:tcPr>
          <w:p w:rsidR="00884EFC" w:rsidRPr="00152259" w:rsidRDefault="00884EFC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Przygotowane do prowadzenia grup.</w:t>
            </w:r>
          </w:p>
        </w:tc>
      </w:tr>
      <w:tr w:rsidR="00152259" w:rsidRPr="00152259" w:rsidTr="00AD7BB8">
        <w:trPr>
          <w:trHeight w:val="890"/>
        </w:trPr>
        <w:tc>
          <w:tcPr>
            <w:tcW w:w="2833" w:type="dxa"/>
            <w:vMerge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129" w:type="dxa"/>
            <w:vAlign w:val="center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Wyposażenie w wiedzę i umiejętności z zakresu metod i technik pracy grupowej przydatnych na różnych etapach rozwoju grupy.</w:t>
            </w:r>
          </w:p>
        </w:tc>
      </w:tr>
      <w:tr w:rsidR="00152259" w:rsidRPr="00152259" w:rsidTr="00AD7BB8">
        <w:trPr>
          <w:trHeight w:val="880"/>
        </w:trPr>
        <w:tc>
          <w:tcPr>
            <w:tcW w:w="2833" w:type="dxa"/>
            <w:vMerge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129" w:type="dxa"/>
            <w:vAlign w:val="center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Przygotowanie do radzenia sobie z sytuacjami problemowymi mogącymi wystąpić w toku pracy z grupą.</w:t>
            </w:r>
          </w:p>
        </w:tc>
      </w:tr>
    </w:tbl>
    <w:p w:rsidR="00000CB1" w:rsidRPr="00152259" w:rsidRDefault="00000CB1" w:rsidP="00000C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0"/>
        <w:gridCol w:w="4035"/>
        <w:gridCol w:w="2637"/>
      </w:tblGrid>
      <w:tr w:rsidR="00152259" w:rsidRPr="00152259" w:rsidTr="001F2B00">
        <w:trPr>
          <w:trHeight w:val="615"/>
        </w:trPr>
        <w:tc>
          <w:tcPr>
            <w:tcW w:w="8962" w:type="dxa"/>
            <w:gridSpan w:val="3"/>
            <w:vAlign w:val="center"/>
          </w:tcPr>
          <w:p w:rsidR="00AD7BB8" w:rsidRPr="00152259" w:rsidRDefault="00AD7BB8" w:rsidP="00AD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000CB1" w:rsidRPr="00152259" w:rsidRDefault="00AD7BB8" w:rsidP="00AD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II. EFEKTY UCZENIA SIĘ</w:t>
            </w:r>
          </w:p>
        </w:tc>
      </w:tr>
      <w:tr w:rsidR="00152259" w:rsidRPr="00152259" w:rsidTr="00D31F74">
        <w:trPr>
          <w:trHeight w:val="540"/>
        </w:trPr>
        <w:tc>
          <w:tcPr>
            <w:tcW w:w="2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D7BB8" w:rsidRPr="00152259" w:rsidRDefault="00AD7BB8" w:rsidP="00AD7B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259">
              <w:rPr>
                <w:rFonts w:ascii="Times New Roman" w:hAnsi="Times New Roman" w:cs="Times New Roman"/>
                <w:sz w:val="24"/>
                <w:szCs w:val="24"/>
              </w:rPr>
              <w:t>Symbol efektów uczenia się</w:t>
            </w:r>
          </w:p>
        </w:tc>
        <w:tc>
          <w:tcPr>
            <w:tcW w:w="4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D7BB8" w:rsidRPr="00152259" w:rsidRDefault="00AD7BB8" w:rsidP="00AD7B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259">
              <w:rPr>
                <w:rFonts w:ascii="Times New Roman" w:hAnsi="Times New Roman" w:cs="Times New Roman"/>
                <w:sz w:val="24"/>
                <w:szCs w:val="24"/>
              </w:rPr>
              <w:t>Potwierdzenie osiągnięcia efektów uczenia się</w:t>
            </w:r>
          </w:p>
        </w:tc>
        <w:tc>
          <w:tcPr>
            <w:tcW w:w="2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D7BB8" w:rsidRPr="00152259" w:rsidRDefault="00AD7BB8" w:rsidP="00AD7B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259">
              <w:rPr>
                <w:rFonts w:ascii="Times New Roman" w:hAnsi="Times New Roman" w:cs="Times New Roman"/>
                <w:bCs/>
                <w:sz w:val="24"/>
                <w:szCs w:val="24"/>
              </w:rPr>
              <w:t>Odniesienie do efektów uczenia się  dla kierunku studiów</w:t>
            </w:r>
            <w:r w:rsidRPr="0015225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152259" w:rsidRPr="00152259" w:rsidTr="001F2B00">
        <w:trPr>
          <w:trHeight w:val="688"/>
        </w:trPr>
        <w:tc>
          <w:tcPr>
            <w:tcW w:w="2290" w:type="dxa"/>
            <w:vAlign w:val="center"/>
          </w:tcPr>
          <w:p w:rsidR="00000CB1" w:rsidRPr="00152259" w:rsidRDefault="00000CB1" w:rsidP="0000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IPEP-2-WPG</w:t>
            </w: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_01</w:t>
            </w:r>
          </w:p>
        </w:tc>
        <w:tc>
          <w:tcPr>
            <w:tcW w:w="4035" w:type="dxa"/>
          </w:tcPr>
          <w:p w:rsidR="00AD7BB8" w:rsidRPr="00152259" w:rsidRDefault="00AD7BB8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Posiada wiedzę w zakresie karty opisu przedmiotu (cele i efekty uczenia się) oraz zasad bezpieczeństwa i higieny pracy w odniesieniu do przedmiotu.</w:t>
            </w:r>
          </w:p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Określa zadania prowadzącego  na poszczególnych etapach rozwoju grupy, biorąc pod uwagę jej specyfikę</w:t>
            </w:r>
          </w:p>
        </w:tc>
        <w:tc>
          <w:tcPr>
            <w:tcW w:w="2637" w:type="dxa"/>
            <w:vAlign w:val="center"/>
          </w:tcPr>
          <w:p w:rsidR="001918FB" w:rsidRPr="00152259" w:rsidRDefault="00C5126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SMPED_W05</w:t>
            </w:r>
            <w:r w:rsidR="001918FB"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</w:p>
          <w:p w:rsidR="00000CB1" w:rsidRPr="00152259" w:rsidRDefault="001918FB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SMPED_W03</w:t>
            </w:r>
          </w:p>
        </w:tc>
      </w:tr>
      <w:tr w:rsidR="00152259" w:rsidRPr="00152259" w:rsidTr="001F2B00">
        <w:trPr>
          <w:trHeight w:val="705"/>
        </w:trPr>
        <w:tc>
          <w:tcPr>
            <w:tcW w:w="2290" w:type="dxa"/>
            <w:vAlign w:val="center"/>
          </w:tcPr>
          <w:p w:rsidR="00000CB1" w:rsidRPr="00152259" w:rsidRDefault="00000CB1" w:rsidP="0000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hAnsi="Times New Roman" w:cs="Times New Roman"/>
                <w:sz w:val="24"/>
                <w:szCs w:val="24"/>
              </w:rPr>
              <w:t>IPEP-2-WPG</w:t>
            </w: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_02</w:t>
            </w:r>
          </w:p>
        </w:tc>
        <w:tc>
          <w:tcPr>
            <w:tcW w:w="4035" w:type="dxa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Proponuje i potrafi przeprowadzić zabawy integrująco-aktywizujące oraz podnoszące energię grupy.</w:t>
            </w:r>
          </w:p>
        </w:tc>
        <w:tc>
          <w:tcPr>
            <w:tcW w:w="2637" w:type="dxa"/>
            <w:vAlign w:val="center"/>
          </w:tcPr>
          <w:p w:rsidR="00000CB1" w:rsidRPr="00152259" w:rsidRDefault="00C5126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SMPED_W05; SMPED_W09</w:t>
            </w:r>
          </w:p>
        </w:tc>
      </w:tr>
      <w:tr w:rsidR="00152259" w:rsidRPr="00152259" w:rsidTr="001F2B00">
        <w:trPr>
          <w:trHeight w:val="720"/>
        </w:trPr>
        <w:tc>
          <w:tcPr>
            <w:tcW w:w="2290" w:type="dxa"/>
            <w:vAlign w:val="center"/>
          </w:tcPr>
          <w:p w:rsidR="00000CB1" w:rsidRPr="00152259" w:rsidRDefault="00000CB1" w:rsidP="0000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hAnsi="Times New Roman" w:cs="Times New Roman"/>
                <w:sz w:val="24"/>
                <w:szCs w:val="24"/>
              </w:rPr>
              <w:t>IPEP-2-WPG</w:t>
            </w: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_03</w:t>
            </w:r>
          </w:p>
        </w:tc>
        <w:tc>
          <w:tcPr>
            <w:tcW w:w="4035" w:type="dxa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Potrafi właściwie dobrać i przeprowadzić ćwiczenia rozwijające współpracę w grupie.</w:t>
            </w:r>
          </w:p>
        </w:tc>
        <w:tc>
          <w:tcPr>
            <w:tcW w:w="2637" w:type="dxa"/>
            <w:vAlign w:val="center"/>
          </w:tcPr>
          <w:p w:rsidR="00000CB1" w:rsidRPr="00152259" w:rsidRDefault="00C5126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SMPED_U07</w:t>
            </w:r>
            <w:r w:rsidR="001918FB"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</w:p>
          <w:p w:rsidR="001918FB" w:rsidRPr="00152259" w:rsidRDefault="001918FB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SMPED_W03</w:t>
            </w:r>
          </w:p>
        </w:tc>
      </w:tr>
      <w:tr w:rsidR="00152259" w:rsidRPr="00152259" w:rsidTr="001F2B00">
        <w:trPr>
          <w:trHeight w:val="705"/>
        </w:trPr>
        <w:tc>
          <w:tcPr>
            <w:tcW w:w="2290" w:type="dxa"/>
            <w:vAlign w:val="center"/>
          </w:tcPr>
          <w:p w:rsidR="00000CB1" w:rsidRPr="00152259" w:rsidRDefault="001D1FC1" w:rsidP="0000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hAnsi="Times New Roman" w:cs="Times New Roman"/>
                <w:sz w:val="24"/>
                <w:szCs w:val="24"/>
              </w:rPr>
              <w:t>IPEP-2-WPG</w:t>
            </w: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000CB1"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_04</w:t>
            </w:r>
          </w:p>
        </w:tc>
        <w:tc>
          <w:tcPr>
            <w:tcW w:w="4035" w:type="dxa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Wymienia, opisuje i stosuje różne style zarządzanie konfliktami.</w:t>
            </w:r>
          </w:p>
        </w:tc>
        <w:tc>
          <w:tcPr>
            <w:tcW w:w="2637" w:type="dxa"/>
            <w:vAlign w:val="center"/>
          </w:tcPr>
          <w:p w:rsidR="00000CB1" w:rsidRPr="00152259" w:rsidRDefault="00C5126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SMPED_K04</w:t>
            </w:r>
          </w:p>
        </w:tc>
      </w:tr>
      <w:tr w:rsidR="00152259" w:rsidRPr="00152259" w:rsidTr="001F2B00">
        <w:trPr>
          <w:trHeight w:val="705"/>
        </w:trPr>
        <w:tc>
          <w:tcPr>
            <w:tcW w:w="2290" w:type="dxa"/>
            <w:vAlign w:val="center"/>
          </w:tcPr>
          <w:p w:rsidR="00000CB1" w:rsidRPr="00152259" w:rsidRDefault="001D1FC1" w:rsidP="0000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hAnsi="Times New Roman" w:cs="Times New Roman"/>
                <w:sz w:val="24"/>
                <w:szCs w:val="24"/>
              </w:rPr>
              <w:t>IPEP-2-WPG</w:t>
            </w: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000CB1"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_05</w:t>
            </w:r>
          </w:p>
        </w:tc>
        <w:tc>
          <w:tcPr>
            <w:tcW w:w="4035" w:type="dxa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Potrafi udzielać i przyjmować informację zwrotną.</w:t>
            </w:r>
          </w:p>
        </w:tc>
        <w:tc>
          <w:tcPr>
            <w:tcW w:w="2637" w:type="dxa"/>
            <w:vAlign w:val="center"/>
          </w:tcPr>
          <w:p w:rsidR="00000CB1" w:rsidRPr="00152259" w:rsidRDefault="00C5126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SMPED_W01</w:t>
            </w:r>
            <w:r w:rsidR="001918FB"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</w:p>
          <w:p w:rsidR="001918FB" w:rsidRPr="00152259" w:rsidRDefault="001918FB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SMPED_W03</w:t>
            </w:r>
          </w:p>
        </w:tc>
      </w:tr>
      <w:tr w:rsidR="00152259" w:rsidRPr="00152259" w:rsidTr="001F2B00">
        <w:trPr>
          <w:trHeight w:val="720"/>
        </w:trPr>
        <w:tc>
          <w:tcPr>
            <w:tcW w:w="2290" w:type="dxa"/>
            <w:vAlign w:val="center"/>
          </w:tcPr>
          <w:p w:rsidR="00000CB1" w:rsidRPr="00152259" w:rsidRDefault="001D1FC1" w:rsidP="0000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hAnsi="Times New Roman" w:cs="Times New Roman"/>
                <w:sz w:val="24"/>
                <w:szCs w:val="24"/>
              </w:rPr>
              <w:t>IPEP-2-WPG</w:t>
            </w:r>
            <w:r w:rsidR="00000CB1"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_06</w:t>
            </w:r>
          </w:p>
        </w:tc>
        <w:tc>
          <w:tcPr>
            <w:tcW w:w="4035" w:type="dxa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Jako prowadzący stosuje adekwatne sposoby radzenia sobie z sytuacjami trudnymi w grupie.</w:t>
            </w:r>
          </w:p>
        </w:tc>
        <w:tc>
          <w:tcPr>
            <w:tcW w:w="2637" w:type="dxa"/>
            <w:vAlign w:val="center"/>
          </w:tcPr>
          <w:p w:rsidR="00000CB1" w:rsidRPr="00152259" w:rsidRDefault="00C5126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SMPED_U07</w:t>
            </w:r>
          </w:p>
          <w:p w:rsidR="001918FB" w:rsidRPr="00152259" w:rsidRDefault="001918FB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SMPED_W03</w:t>
            </w:r>
          </w:p>
        </w:tc>
      </w:tr>
      <w:tr w:rsidR="00152259" w:rsidRPr="00152259" w:rsidTr="001F2B00">
        <w:trPr>
          <w:trHeight w:val="705"/>
        </w:trPr>
        <w:tc>
          <w:tcPr>
            <w:tcW w:w="2290" w:type="dxa"/>
            <w:vAlign w:val="center"/>
          </w:tcPr>
          <w:p w:rsidR="00000CB1" w:rsidRPr="00152259" w:rsidRDefault="001D1FC1" w:rsidP="0000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hAnsi="Times New Roman" w:cs="Times New Roman"/>
                <w:sz w:val="24"/>
                <w:szCs w:val="24"/>
              </w:rPr>
              <w:t>IPEP-2-WPG</w:t>
            </w:r>
            <w:r w:rsidR="00000CB1"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_07</w:t>
            </w:r>
          </w:p>
        </w:tc>
        <w:tc>
          <w:tcPr>
            <w:tcW w:w="4035" w:type="dxa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Analizuje wpływ poszczególnych ról grupowych na efektywność funkcjonowania grupy.</w:t>
            </w:r>
          </w:p>
        </w:tc>
        <w:tc>
          <w:tcPr>
            <w:tcW w:w="2637" w:type="dxa"/>
            <w:vAlign w:val="center"/>
          </w:tcPr>
          <w:p w:rsidR="00000CB1" w:rsidRPr="00152259" w:rsidRDefault="00C5126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SMPED_U02</w:t>
            </w:r>
          </w:p>
          <w:p w:rsidR="001918FB" w:rsidRPr="00152259" w:rsidRDefault="001918FB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SMPED_W03</w:t>
            </w:r>
          </w:p>
        </w:tc>
      </w:tr>
      <w:tr w:rsidR="00152259" w:rsidRPr="00152259" w:rsidTr="001F2B00">
        <w:trPr>
          <w:trHeight w:val="765"/>
        </w:trPr>
        <w:tc>
          <w:tcPr>
            <w:tcW w:w="2290" w:type="dxa"/>
            <w:vAlign w:val="center"/>
          </w:tcPr>
          <w:p w:rsidR="00000CB1" w:rsidRPr="00152259" w:rsidRDefault="001D1FC1" w:rsidP="0000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hAnsi="Times New Roman" w:cs="Times New Roman"/>
                <w:sz w:val="24"/>
                <w:szCs w:val="24"/>
              </w:rPr>
              <w:t>IPEP-2-WPG</w:t>
            </w:r>
            <w:r w:rsidR="00000CB1"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_08</w:t>
            </w:r>
          </w:p>
        </w:tc>
        <w:tc>
          <w:tcPr>
            <w:tcW w:w="4035" w:type="dxa"/>
          </w:tcPr>
          <w:p w:rsidR="00000CB1" w:rsidRPr="00152259" w:rsidRDefault="00000CB1" w:rsidP="00191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Charakteryzuje i stosuje wybrane metody i techniki wykorzystywane w zadaniow</w:t>
            </w:r>
            <w:r w:rsidR="001918FB"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ej grupowej i zespołowej pracy.</w:t>
            </w:r>
          </w:p>
        </w:tc>
        <w:tc>
          <w:tcPr>
            <w:tcW w:w="2637" w:type="dxa"/>
            <w:vAlign w:val="center"/>
          </w:tcPr>
          <w:p w:rsidR="00000CB1" w:rsidRPr="00152259" w:rsidRDefault="00C5126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SMPED_K04; SMPED_U07</w:t>
            </w:r>
          </w:p>
        </w:tc>
      </w:tr>
    </w:tbl>
    <w:p w:rsidR="00000CB1" w:rsidRPr="00152259" w:rsidRDefault="00000CB1" w:rsidP="00000C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45"/>
        <w:gridCol w:w="5805"/>
        <w:gridCol w:w="1912"/>
      </w:tblGrid>
      <w:tr w:rsidR="00152259" w:rsidRPr="00152259" w:rsidTr="001D1FC1">
        <w:trPr>
          <w:trHeight w:val="615"/>
        </w:trPr>
        <w:tc>
          <w:tcPr>
            <w:tcW w:w="8962" w:type="dxa"/>
            <w:gridSpan w:val="3"/>
            <w:vAlign w:val="center"/>
          </w:tcPr>
          <w:p w:rsidR="00000CB1" w:rsidRPr="00152259" w:rsidRDefault="00000CB1" w:rsidP="0000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III TREŚCI KSZTAŁCENIA</w:t>
            </w:r>
          </w:p>
        </w:tc>
      </w:tr>
      <w:tr w:rsidR="00152259" w:rsidRPr="00152259" w:rsidTr="001D1FC1">
        <w:trPr>
          <w:trHeight w:val="1005"/>
        </w:trPr>
        <w:tc>
          <w:tcPr>
            <w:tcW w:w="1245" w:type="dxa"/>
            <w:vAlign w:val="center"/>
          </w:tcPr>
          <w:p w:rsidR="00000CB1" w:rsidRPr="00152259" w:rsidRDefault="00000CB1" w:rsidP="0000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00CB1" w:rsidRPr="00152259" w:rsidRDefault="00000CB1" w:rsidP="0000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Symbol</w:t>
            </w:r>
          </w:p>
        </w:tc>
        <w:tc>
          <w:tcPr>
            <w:tcW w:w="5805" w:type="dxa"/>
            <w:vAlign w:val="center"/>
          </w:tcPr>
          <w:p w:rsidR="00000CB1" w:rsidRPr="00152259" w:rsidRDefault="00000CB1" w:rsidP="0000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00CB1" w:rsidRPr="00152259" w:rsidRDefault="00000CB1" w:rsidP="0000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Treści kształcenia</w:t>
            </w:r>
          </w:p>
          <w:p w:rsidR="00000CB1" w:rsidRPr="00152259" w:rsidRDefault="00000CB1" w:rsidP="0000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12" w:type="dxa"/>
            <w:vAlign w:val="center"/>
          </w:tcPr>
          <w:p w:rsidR="00000CB1" w:rsidRPr="00152259" w:rsidRDefault="00000CB1" w:rsidP="0000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Odniesienie </w:t>
            </w:r>
            <w:r w:rsidRPr="001522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do efektów kształcenia modułu</w:t>
            </w:r>
          </w:p>
        </w:tc>
      </w:tr>
      <w:tr w:rsidR="00152259" w:rsidRPr="00152259" w:rsidTr="001D1FC1">
        <w:trPr>
          <w:trHeight w:val="360"/>
        </w:trPr>
        <w:tc>
          <w:tcPr>
            <w:tcW w:w="1245" w:type="dxa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TK_1</w:t>
            </w:r>
          </w:p>
        </w:tc>
        <w:tc>
          <w:tcPr>
            <w:tcW w:w="5805" w:type="dxa"/>
          </w:tcPr>
          <w:p w:rsidR="00867C51" w:rsidRPr="00152259" w:rsidRDefault="00AD7BB8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 </w:t>
            </w:r>
            <w:r w:rsidR="00867C51"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Przegląd różnych rodzajów grup</w:t>
            </w:r>
            <w:r w:rsidR="007C68F3"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 Problemy etyczne i prawne dotyczące uczestnictwa w grupach</w:t>
            </w:r>
          </w:p>
        </w:tc>
        <w:tc>
          <w:tcPr>
            <w:tcW w:w="1912" w:type="dxa"/>
            <w:vAlign w:val="center"/>
          </w:tcPr>
          <w:p w:rsidR="00000CB1" w:rsidRPr="00152259" w:rsidRDefault="001D1FC1" w:rsidP="0000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hAnsi="Times New Roman" w:cs="Times New Roman"/>
                <w:sz w:val="24"/>
                <w:szCs w:val="24"/>
              </w:rPr>
              <w:t>IPEP-2-WPG</w:t>
            </w: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000CB1"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_01</w:t>
            </w:r>
          </w:p>
        </w:tc>
      </w:tr>
      <w:tr w:rsidR="00152259" w:rsidRPr="00152259" w:rsidTr="001D1FC1">
        <w:trPr>
          <w:trHeight w:val="360"/>
        </w:trPr>
        <w:tc>
          <w:tcPr>
            <w:tcW w:w="1245" w:type="dxa"/>
          </w:tcPr>
          <w:p w:rsidR="00867C51" w:rsidRPr="00152259" w:rsidRDefault="007C68F3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TK_2</w:t>
            </w:r>
          </w:p>
        </w:tc>
        <w:tc>
          <w:tcPr>
            <w:tcW w:w="5805" w:type="dxa"/>
          </w:tcPr>
          <w:p w:rsidR="00867C51" w:rsidRPr="00152259" w:rsidRDefault="007C68F3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Specyfika funkcjonowania grupy i zadania prowadzącego  na poszczególnych etapach jej rozwoju.</w:t>
            </w:r>
          </w:p>
        </w:tc>
        <w:tc>
          <w:tcPr>
            <w:tcW w:w="1912" w:type="dxa"/>
            <w:vAlign w:val="center"/>
          </w:tcPr>
          <w:p w:rsidR="00867C51" w:rsidRPr="00152259" w:rsidRDefault="00867C51" w:rsidP="00000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59" w:rsidRPr="00152259" w:rsidTr="001D1FC1">
        <w:trPr>
          <w:trHeight w:val="345"/>
        </w:trPr>
        <w:tc>
          <w:tcPr>
            <w:tcW w:w="1245" w:type="dxa"/>
          </w:tcPr>
          <w:p w:rsidR="00000CB1" w:rsidRPr="00152259" w:rsidRDefault="007C68F3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TK_3</w:t>
            </w:r>
          </w:p>
        </w:tc>
        <w:tc>
          <w:tcPr>
            <w:tcW w:w="5805" w:type="dxa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Zajęcia warsztatowe - zabawy integrująco-aktywizujące oraz podnoszące energię grupy.</w:t>
            </w:r>
          </w:p>
        </w:tc>
        <w:tc>
          <w:tcPr>
            <w:tcW w:w="1912" w:type="dxa"/>
            <w:vAlign w:val="center"/>
          </w:tcPr>
          <w:p w:rsidR="00000CB1" w:rsidRPr="00152259" w:rsidRDefault="001D1FC1" w:rsidP="0000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hAnsi="Times New Roman" w:cs="Times New Roman"/>
                <w:sz w:val="24"/>
                <w:szCs w:val="24"/>
              </w:rPr>
              <w:t>IPEP-2-WPG</w:t>
            </w: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000CB1"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_02</w:t>
            </w:r>
          </w:p>
        </w:tc>
      </w:tr>
      <w:tr w:rsidR="00152259" w:rsidRPr="00152259" w:rsidTr="001D1FC1">
        <w:trPr>
          <w:trHeight w:val="345"/>
        </w:trPr>
        <w:tc>
          <w:tcPr>
            <w:tcW w:w="1245" w:type="dxa"/>
          </w:tcPr>
          <w:p w:rsidR="00000CB1" w:rsidRPr="00152259" w:rsidRDefault="007C68F3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TK_4</w:t>
            </w:r>
          </w:p>
        </w:tc>
        <w:tc>
          <w:tcPr>
            <w:tcW w:w="5805" w:type="dxa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Zajęcia warsztatowe - ćwiczenia rozwijające współpracę w grupie</w:t>
            </w:r>
          </w:p>
        </w:tc>
        <w:tc>
          <w:tcPr>
            <w:tcW w:w="1912" w:type="dxa"/>
            <w:vAlign w:val="center"/>
          </w:tcPr>
          <w:p w:rsidR="00000CB1" w:rsidRPr="00152259" w:rsidRDefault="001D1FC1" w:rsidP="0000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hAnsi="Times New Roman" w:cs="Times New Roman"/>
                <w:sz w:val="24"/>
                <w:szCs w:val="24"/>
              </w:rPr>
              <w:t>IPEP-2-WPG</w:t>
            </w: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000CB1"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_03</w:t>
            </w:r>
          </w:p>
        </w:tc>
      </w:tr>
      <w:tr w:rsidR="00152259" w:rsidRPr="00152259" w:rsidTr="001D1FC1">
        <w:trPr>
          <w:trHeight w:val="360"/>
        </w:trPr>
        <w:tc>
          <w:tcPr>
            <w:tcW w:w="1245" w:type="dxa"/>
          </w:tcPr>
          <w:p w:rsidR="00000CB1" w:rsidRPr="00152259" w:rsidRDefault="007C68F3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TK_5</w:t>
            </w:r>
          </w:p>
        </w:tc>
        <w:tc>
          <w:tcPr>
            <w:tcW w:w="5805" w:type="dxa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Zajęcia warsztatowe - zarządzanie konfliktami </w:t>
            </w:r>
          </w:p>
        </w:tc>
        <w:tc>
          <w:tcPr>
            <w:tcW w:w="1912" w:type="dxa"/>
            <w:vAlign w:val="center"/>
          </w:tcPr>
          <w:p w:rsidR="00000CB1" w:rsidRPr="00152259" w:rsidRDefault="001D1FC1" w:rsidP="0000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hAnsi="Times New Roman" w:cs="Times New Roman"/>
                <w:sz w:val="24"/>
                <w:szCs w:val="24"/>
              </w:rPr>
              <w:t>IPEP-2-WPG</w:t>
            </w: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000CB1"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_04</w:t>
            </w:r>
          </w:p>
        </w:tc>
      </w:tr>
      <w:tr w:rsidR="00152259" w:rsidRPr="00152259" w:rsidTr="001D1FC1">
        <w:trPr>
          <w:trHeight w:val="345"/>
        </w:trPr>
        <w:tc>
          <w:tcPr>
            <w:tcW w:w="1245" w:type="dxa"/>
          </w:tcPr>
          <w:p w:rsidR="00000CB1" w:rsidRPr="00152259" w:rsidRDefault="007C68F3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TK_6</w:t>
            </w:r>
          </w:p>
        </w:tc>
        <w:tc>
          <w:tcPr>
            <w:tcW w:w="5805" w:type="dxa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Udzielanie i przyjmowanie informacji zwrotnej - zajęcia warsztatowe</w:t>
            </w:r>
          </w:p>
        </w:tc>
        <w:tc>
          <w:tcPr>
            <w:tcW w:w="1912" w:type="dxa"/>
            <w:vAlign w:val="center"/>
          </w:tcPr>
          <w:p w:rsidR="00000CB1" w:rsidRPr="00152259" w:rsidRDefault="001D1FC1" w:rsidP="0000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hAnsi="Times New Roman" w:cs="Times New Roman"/>
                <w:sz w:val="24"/>
                <w:szCs w:val="24"/>
              </w:rPr>
              <w:t>IPEP-2-WPG</w:t>
            </w: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000CB1"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_05</w:t>
            </w:r>
          </w:p>
        </w:tc>
      </w:tr>
      <w:tr w:rsidR="00152259" w:rsidRPr="00152259" w:rsidTr="001D1FC1">
        <w:trPr>
          <w:trHeight w:val="345"/>
        </w:trPr>
        <w:tc>
          <w:tcPr>
            <w:tcW w:w="1245" w:type="dxa"/>
          </w:tcPr>
          <w:p w:rsidR="00000CB1" w:rsidRPr="00152259" w:rsidRDefault="007C68F3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TK_7</w:t>
            </w:r>
          </w:p>
        </w:tc>
        <w:tc>
          <w:tcPr>
            <w:tcW w:w="5805" w:type="dxa"/>
          </w:tcPr>
          <w:p w:rsidR="00000CB1" w:rsidRPr="00152259" w:rsidRDefault="00000CB1" w:rsidP="0086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Zachowania problemowe i trudni uczestnicy grupy - sposoby radzenia sobie z nimi przez prowadzącego</w:t>
            </w:r>
          </w:p>
        </w:tc>
        <w:tc>
          <w:tcPr>
            <w:tcW w:w="1912" w:type="dxa"/>
            <w:vAlign w:val="center"/>
          </w:tcPr>
          <w:p w:rsidR="00000CB1" w:rsidRPr="00152259" w:rsidRDefault="001D1FC1" w:rsidP="0000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hAnsi="Times New Roman" w:cs="Times New Roman"/>
                <w:sz w:val="24"/>
                <w:szCs w:val="24"/>
              </w:rPr>
              <w:t>IPEP-2-WPG</w:t>
            </w: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000CB1"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_06</w:t>
            </w:r>
          </w:p>
        </w:tc>
      </w:tr>
      <w:tr w:rsidR="00152259" w:rsidRPr="00152259" w:rsidTr="001D1FC1">
        <w:trPr>
          <w:trHeight w:val="360"/>
        </w:trPr>
        <w:tc>
          <w:tcPr>
            <w:tcW w:w="1245" w:type="dxa"/>
          </w:tcPr>
          <w:p w:rsidR="00000CB1" w:rsidRPr="00152259" w:rsidRDefault="007C68F3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TK_8</w:t>
            </w:r>
          </w:p>
        </w:tc>
        <w:tc>
          <w:tcPr>
            <w:tcW w:w="5805" w:type="dxa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Role grupowe - gra symulacyjna (analiza wpływu poszczególnych ról na efektywność funkcjonowania grupy)</w:t>
            </w:r>
          </w:p>
        </w:tc>
        <w:tc>
          <w:tcPr>
            <w:tcW w:w="1912" w:type="dxa"/>
            <w:vAlign w:val="center"/>
          </w:tcPr>
          <w:p w:rsidR="00000CB1" w:rsidRPr="00152259" w:rsidRDefault="001D1FC1" w:rsidP="0000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hAnsi="Times New Roman" w:cs="Times New Roman"/>
                <w:sz w:val="24"/>
                <w:szCs w:val="24"/>
              </w:rPr>
              <w:t>IPEP-2-WPG</w:t>
            </w: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000CB1"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_07</w:t>
            </w:r>
          </w:p>
        </w:tc>
      </w:tr>
      <w:tr w:rsidR="00152259" w:rsidRPr="00152259" w:rsidTr="001D1FC1">
        <w:trPr>
          <w:trHeight w:val="345"/>
        </w:trPr>
        <w:tc>
          <w:tcPr>
            <w:tcW w:w="1245" w:type="dxa"/>
          </w:tcPr>
          <w:p w:rsidR="00000CB1" w:rsidRPr="00152259" w:rsidRDefault="007C68F3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TK_9</w:t>
            </w:r>
          </w:p>
        </w:tc>
        <w:tc>
          <w:tcPr>
            <w:tcW w:w="5805" w:type="dxa"/>
          </w:tcPr>
          <w:p w:rsidR="00000CB1" w:rsidRPr="00152259" w:rsidRDefault="00000CB1" w:rsidP="0086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Wybrane metody i techniki stosowane w zadaniowej </w:t>
            </w:r>
            <w:r w:rsidR="00867C51"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pracy grupowej i zespołowej</w:t>
            </w:r>
            <w:r w:rsidR="007C68F3"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 różnymi rodzajami grup</w:t>
            </w:r>
            <w:r w:rsidR="00DB6184"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912" w:type="dxa"/>
            <w:vAlign w:val="center"/>
          </w:tcPr>
          <w:p w:rsidR="00000CB1" w:rsidRPr="00152259" w:rsidRDefault="001D1FC1" w:rsidP="0000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hAnsi="Times New Roman" w:cs="Times New Roman"/>
                <w:sz w:val="24"/>
                <w:szCs w:val="24"/>
              </w:rPr>
              <w:t>IPEP-2-WPG</w:t>
            </w: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000CB1"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_08</w:t>
            </w:r>
          </w:p>
        </w:tc>
      </w:tr>
    </w:tbl>
    <w:p w:rsidR="00000CB1" w:rsidRPr="00152259" w:rsidRDefault="00000CB1" w:rsidP="00000C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7"/>
        <w:gridCol w:w="6655"/>
      </w:tblGrid>
      <w:tr w:rsidR="00152259" w:rsidRPr="00152259" w:rsidTr="00CC5301">
        <w:trPr>
          <w:trHeight w:val="615"/>
        </w:trPr>
        <w:tc>
          <w:tcPr>
            <w:tcW w:w="9180" w:type="dxa"/>
            <w:gridSpan w:val="2"/>
            <w:vAlign w:val="center"/>
          </w:tcPr>
          <w:p w:rsidR="00000CB1" w:rsidRPr="00152259" w:rsidRDefault="00000CB1" w:rsidP="0000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IV LITERATURA PRZEDMIOTU</w:t>
            </w:r>
          </w:p>
        </w:tc>
      </w:tr>
      <w:tr w:rsidR="00152259" w:rsidRPr="00152259" w:rsidTr="00CC5301">
        <w:trPr>
          <w:trHeight w:val="553"/>
        </w:trPr>
        <w:tc>
          <w:tcPr>
            <w:tcW w:w="2340" w:type="dxa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Podstawowa</w:t>
            </w:r>
          </w:p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840" w:type="dxa"/>
          </w:tcPr>
          <w:p w:rsidR="00852A91" w:rsidRPr="00152259" w:rsidRDefault="00852A91" w:rsidP="00852A91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 xml:space="preserve">Corey M., Corey G., </w:t>
            </w:r>
            <w:proofErr w:type="spellStart"/>
            <w:r w:rsidRPr="0015225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pl-PL"/>
              </w:rPr>
              <w:t>Grupy</w:t>
            </w:r>
            <w:proofErr w:type="spellEnd"/>
            <w:r w:rsidRPr="0015225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pl-PL"/>
              </w:rPr>
              <w:t xml:space="preserve">. </w:t>
            </w:r>
            <w:r w:rsidRPr="0015225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  <w:t>Zasady i techniki grupowej pomocy psychologicznej</w:t>
            </w: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Warszawa 1995.</w:t>
            </w:r>
          </w:p>
          <w:p w:rsidR="00852A91" w:rsidRPr="00152259" w:rsidRDefault="00E3404A" w:rsidP="00000CB1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Jachimska</w:t>
            </w:r>
            <w:proofErr w:type="spellEnd"/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M., Grupa bawi się </w:t>
            </w:r>
            <w:r w:rsidR="00000CB1"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 pracuje</w:t>
            </w: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="00000CB1"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cz. 1, Wrocław 2000.</w:t>
            </w:r>
          </w:p>
          <w:p w:rsidR="00852A91" w:rsidRPr="00152259" w:rsidRDefault="00E3404A" w:rsidP="00000CB1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Rojewska J., Grupa bawi się </w:t>
            </w:r>
            <w:r w:rsidR="00000CB1"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 pracuje. Zbiór grupowych gier i ćwiczeń psychologicznych cz. 2, Wrocław 2000.</w:t>
            </w:r>
          </w:p>
          <w:p w:rsidR="00852A91" w:rsidRPr="00152259" w:rsidRDefault="00000CB1" w:rsidP="00000CB1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Vopel</w:t>
            </w:r>
            <w:proofErr w:type="spellEnd"/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K., Poradnik dla prowadzących grupy, Kielce 2002.</w:t>
            </w:r>
          </w:p>
          <w:p w:rsidR="00852A91" w:rsidRPr="00152259" w:rsidRDefault="00000CB1" w:rsidP="00000CB1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Vopel</w:t>
            </w:r>
            <w:proofErr w:type="spellEnd"/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K., Warsztaty - skuteczna forma nauki, Kielce 2004.</w:t>
            </w:r>
          </w:p>
          <w:p w:rsidR="00000CB1" w:rsidRPr="00152259" w:rsidRDefault="00000CB1" w:rsidP="00000CB1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Wohrl</w:t>
            </w:r>
            <w:proofErr w:type="spellEnd"/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R., </w:t>
            </w:r>
            <w:proofErr w:type="spellStart"/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Mayer</w:t>
            </w:r>
            <w:proofErr w:type="spellEnd"/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W. i inni, </w:t>
            </w:r>
            <w:r w:rsidRPr="0015225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  <w:t>Wspaniałe gry i zabawy dla dzieci i młodzieży</w:t>
            </w: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Kielce 2008.</w:t>
            </w:r>
          </w:p>
        </w:tc>
      </w:tr>
      <w:tr w:rsidR="00152259" w:rsidRPr="00152259" w:rsidTr="00CC5301">
        <w:trPr>
          <w:trHeight w:val="702"/>
        </w:trPr>
        <w:tc>
          <w:tcPr>
            <w:tcW w:w="2340" w:type="dxa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Uzupełniająca</w:t>
            </w:r>
          </w:p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840" w:type="dxa"/>
          </w:tcPr>
          <w:p w:rsidR="00852A91" w:rsidRPr="00152259" w:rsidRDefault="00000CB1" w:rsidP="00852A91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Johnson R., Doskonała praca zespołowa, Poznań 1999.</w:t>
            </w:r>
          </w:p>
          <w:p w:rsidR="00852A91" w:rsidRPr="00152259" w:rsidRDefault="00000CB1" w:rsidP="00000CB1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Sawicka K., </w:t>
            </w:r>
            <w:r w:rsidRPr="0015225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  <w:t>Socjoterapia</w:t>
            </w: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Warszawa 1999.</w:t>
            </w:r>
          </w:p>
          <w:p w:rsidR="00852A91" w:rsidRPr="00152259" w:rsidRDefault="00000CB1" w:rsidP="00000CB1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Stephan W. G., Stephan C. W., Wywieranie wpływu przez grupy. Psychologia relacji, Gdańsk 1999.</w:t>
            </w:r>
          </w:p>
          <w:p w:rsidR="00000CB1" w:rsidRPr="00152259" w:rsidRDefault="00000CB1" w:rsidP="00000CB1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Święcicka J., Ja i grupa: trening dla uczniów, Warszawa 2007.</w:t>
            </w:r>
          </w:p>
        </w:tc>
      </w:tr>
    </w:tbl>
    <w:p w:rsidR="00000CB1" w:rsidRPr="00152259" w:rsidRDefault="00000CB1" w:rsidP="00000C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7"/>
        <w:gridCol w:w="1559"/>
        <w:gridCol w:w="1598"/>
        <w:gridCol w:w="1896"/>
        <w:gridCol w:w="1962"/>
      </w:tblGrid>
      <w:tr w:rsidR="00152259" w:rsidRPr="00152259" w:rsidTr="00765AE4">
        <w:trPr>
          <w:trHeight w:val="615"/>
        </w:trPr>
        <w:tc>
          <w:tcPr>
            <w:tcW w:w="8962" w:type="dxa"/>
            <w:gridSpan w:val="5"/>
            <w:vAlign w:val="center"/>
          </w:tcPr>
          <w:p w:rsidR="00000CB1" w:rsidRPr="00152259" w:rsidRDefault="00000CB1" w:rsidP="0000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V SPOSÓB OCENIANIA PRACY STUDENTA</w:t>
            </w:r>
          </w:p>
        </w:tc>
      </w:tr>
      <w:tr w:rsidR="00152259" w:rsidRPr="00152259" w:rsidTr="00765AE4">
        <w:trPr>
          <w:trHeight w:val="870"/>
        </w:trPr>
        <w:tc>
          <w:tcPr>
            <w:tcW w:w="1947" w:type="dxa"/>
            <w:vAlign w:val="center"/>
          </w:tcPr>
          <w:p w:rsidR="00000CB1" w:rsidRPr="00152259" w:rsidRDefault="00AD7BB8" w:rsidP="0000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Symbol efektu uczenia się dla przedmiotu</w:t>
            </w:r>
          </w:p>
        </w:tc>
        <w:tc>
          <w:tcPr>
            <w:tcW w:w="1559" w:type="dxa"/>
            <w:vAlign w:val="center"/>
          </w:tcPr>
          <w:p w:rsidR="00000CB1" w:rsidRPr="00152259" w:rsidRDefault="00000CB1" w:rsidP="0000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Symbol treści kształcenia realizowanych</w:t>
            </w: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w trakcie zajęć</w:t>
            </w:r>
          </w:p>
        </w:tc>
        <w:tc>
          <w:tcPr>
            <w:tcW w:w="1598" w:type="dxa"/>
            <w:vAlign w:val="center"/>
          </w:tcPr>
          <w:p w:rsidR="00000CB1" w:rsidRPr="00152259" w:rsidRDefault="00000CB1" w:rsidP="0000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Forma realizacji treści kształcenia</w:t>
            </w:r>
          </w:p>
        </w:tc>
        <w:tc>
          <w:tcPr>
            <w:tcW w:w="1896" w:type="dxa"/>
            <w:vAlign w:val="center"/>
          </w:tcPr>
          <w:p w:rsidR="00000CB1" w:rsidRPr="00152259" w:rsidRDefault="00000CB1" w:rsidP="0000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Typ oceniania</w:t>
            </w:r>
          </w:p>
        </w:tc>
        <w:tc>
          <w:tcPr>
            <w:tcW w:w="1962" w:type="dxa"/>
            <w:vAlign w:val="center"/>
          </w:tcPr>
          <w:p w:rsidR="00000CB1" w:rsidRPr="00152259" w:rsidRDefault="00000CB1" w:rsidP="0000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Metody oceny</w:t>
            </w:r>
          </w:p>
        </w:tc>
      </w:tr>
      <w:tr w:rsidR="00152259" w:rsidRPr="00152259" w:rsidTr="00765AE4">
        <w:trPr>
          <w:trHeight w:val="480"/>
        </w:trPr>
        <w:tc>
          <w:tcPr>
            <w:tcW w:w="1947" w:type="dxa"/>
          </w:tcPr>
          <w:p w:rsidR="00000CB1" w:rsidRPr="00152259" w:rsidRDefault="00765AE4" w:rsidP="0076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hAnsi="Times New Roman" w:cs="Times New Roman"/>
                <w:sz w:val="24"/>
                <w:szCs w:val="24"/>
              </w:rPr>
              <w:t>IPEP-2-WPG</w:t>
            </w: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000CB1"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_01</w:t>
            </w:r>
          </w:p>
        </w:tc>
        <w:tc>
          <w:tcPr>
            <w:tcW w:w="1559" w:type="dxa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TK_1</w:t>
            </w:r>
          </w:p>
        </w:tc>
        <w:tc>
          <w:tcPr>
            <w:tcW w:w="1598" w:type="dxa"/>
          </w:tcPr>
          <w:p w:rsidR="00765AE4" w:rsidRPr="00152259" w:rsidRDefault="00765AE4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1896" w:type="dxa"/>
          </w:tcPr>
          <w:p w:rsidR="001D1FC1" w:rsidRPr="00152259" w:rsidRDefault="001D1FC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</w:p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</w:t>
            </w:r>
          </w:p>
        </w:tc>
        <w:tc>
          <w:tcPr>
            <w:tcW w:w="1962" w:type="dxa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Opracowanie i przeprowadzenie fragmentu warsztatu  z grupą</w:t>
            </w:r>
          </w:p>
        </w:tc>
      </w:tr>
      <w:tr w:rsidR="00152259" w:rsidRPr="00152259" w:rsidTr="00765AE4">
        <w:trPr>
          <w:trHeight w:val="525"/>
        </w:trPr>
        <w:tc>
          <w:tcPr>
            <w:tcW w:w="1947" w:type="dxa"/>
          </w:tcPr>
          <w:p w:rsidR="00000CB1" w:rsidRPr="00152259" w:rsidRDefault="00765AE4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hAnsi="Times New Roman" w:cs="Times New Roman"/>
                <w:sz w:val="24"/>
                <w:szCs w:val="24"/>
              </w:rPr>
              <w:t>IPEP-2-WPG</w:t>
            </w: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000CB1"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_02</w:t>
            </w:r>
          </w:p>
        </w:tc>
        <w:tc>
          <w:tcPr>
            <w:tcW w:w="1559" w:type="dxa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TK_2</w:t>
            </w:r>
          </w:p>
        </w:tc>
        <w:tc>
          <w:tcPr>
            <w:tcW w:w="1598" w:type="dxa"/>
          </w:tcPr>
          <w:p w:rsidR="00765AE4" w:rsidRPr="00152259" w:rsidRDefault="00765AE4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1896" w:type="dxa"/>
          </w:tcPr>
          <w:p w:rsidR="001D1FC1" w:rsidRPr="00152259" w:rsidRDefault="001D1FC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</w:p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</w:t>
            </w:r>
          </w:p>
        </w:tc>
        <w:tc>
          <w:tcPr>
            <w:tcW w:w="1962" w:type="dxa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Opracowanie i przeprowadzenie fragmentu warsztatu  z grupą</w:t>
            </w:r>
          </w:p>
        </w:tc>
      </w:tr>
      <w:tr w:rsidR="00152259" w:rsidRPr="00152259" w:rsidTr="00765AE4">
        <w:trPr>
          <w:trHeight w:val="525"/>
        </w:trPr>
        <w:tc>
          <w:tcPr>
            <w:tcW w:w="1947" w:type="dxa"/>
          </w:tcPr>
          <w:p w:rsidR="00000CB1" w:rsidRPr="00152259" w:rsidRDefault="00765AE4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hAnsi="Times New Roman" w:cs="Times New Roman"/>
                <w:sz w:val="24"/>
                <w:szCs w:val="24"/>
              </w:rPr>
              <w:t>IPEP-2-WPG</w:t>
            </w: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000CB1"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_03</w:t>
            </w:r>
          </w:p>
        </w:tc>
        <w:tc>
          <w:tcPr>
            <w:tcW w:w="1559" w:type="dxa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TK_3</w:t>
            </w:r>
          </w:p>
        </w:tc>
        <w:tc>
          <w:tcPr>
            <w:tcW w:w="1598" w:type="dxa"/>
          </w:tcPr>
          <w:p w:rsidR="00765AE4" w:rsidRPr="00152259" w:rsidRDefault="00765AE4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1896" w:type="dxa"/>
          </w:tcPr>
          <w:p w:rsidR="001D1FC1" w:rsidRPr="00152259" w:rsidRDefault="001D1FC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</w:p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</w:t>
            </w:r>
          </w:p>
        </w:tc>
        <w:tc>
          <w:tcPr>
            <w:tcW w:w="1962" w:type="dxa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Opracowanie i przeprowadzenie fragmentu warsztatu  z grupą</w:t>
            </w:r>
          </w:p>
        </w:tc>
      </w:tr>
      <w:tr w:rsidR="00152259" w:rsidRPr="00152259" w:rsidTr="00765AE4">
        <w:trPr>
          <w:trHeight w:val="540"/>
        </w:trPr>
        <w:tc>
          <w:tcPr>
            <w:tcW w:w="1947" w:type="dxa"/>
          </w:tcPr>
          <w:p w:rsidR="00000CB1" w:rsidRPr="00152259" w:rsidRDefault="00765AE4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IPEP-2-WPG</w:t>
            </w: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000CB1"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_04</w:t>
            </w:r>
          </w:p>
        </w:tc>
        <w:tc>
          <w:tcPr>
            <w:tcW w:w="1559" w:type="dxa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TK_4</w:t>
            </w:r>
          </w:p>
        </w:tc>
        <w:tc>
          <w:tcPr>
            <w:tcW w:w="1598" w:type="dxa"/>
          </w:tcPr>
          <w:p w:rsidR="00765AE4" w:rsidRPr="00152259" w:rsidRDefault="00765AE4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1896" w:type="dxa"/>
          </w:tcPr>
          <w:p w:rsidR="001D1FC1" w:rsidRPr="00152259" w:rsidRDefault="001D1FC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</w:p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</w:t>
            </w:r>
          </w:p>
        </w:tc>
        <w:tc>
          <w:tcPr>
            <w:tcW w:w="1962" w:type="dxa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Opracowanie i przeprowadzenie fragmentu warsztatu  z grupą</w:t>
            </w:r>
          </w:p>
        </w:tc>
      </w:tr>
      <w:tr w:rsidR="00152259" w:rsidRPr="00152259" w:rsidTr="00765AE4">
        <w:trPr>
          <w:trHeight w:val="525"/>
        </w:trPr>
        <w:tc>
          <w:tcPr>
            <w:tcW w:w="1947" w:type="dxa"/>
          </w:tcPr>
          <w:p w:rsidR="00000CB1" w:rsidRPr="00152259" w:rsidRDefault="00765AE4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hAnsi="Times New Roman" w:cs="Times New Roman"/>
                <w:sz w:val="24"/>
                <w:szCs w:val="24"/>
              </w:rPr>
              <w:t>IPEP-2-WPG</w:t>
            </w:r>
            <w:r w:rsidR="00000CB1"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_05</w:t>
            </w:r>
          </w:p>
        </w:tc>
        <w:tc>
          <w:tcPr>
            <w:tcW w:w="1559" w:type="dxa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TK_5</w:t>
            </w:r>
          </w:p>
        </w:tc>
        <w:tc>
          <w:tcPr>
            <w:tcW w:w="1598" w:type="dxa"/>
          </w:tcPr>
          <w:p w:rsidR="00765AE4" w:rsidRPr="00152259" w:rsidRDefault="00765AE4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1896" w:type="dxa"/>
          </w:tcPr>
          <w:p w:rsidR="001D1FC1" w:rsidRPr="00152259" w:rsidRDefault="001D1FC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</w:p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</w:t>
            </w:r>
          </w:p>
        </w:tc>
        <w:tc>
          <w:tcPr>
            <w:tcW w:w="1962" w:type="dxa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Opracowanie i przeprowadzenie fragmentu warsztatu  z grupą</w:t>
            </w:r>
          </w:p>
        </w:tc>
      </w:tr>
      <w:tr w:rsidR="00152259" w:rsidRPr="00152259" w:rsidTr="00765AE4">
        <w:trPr>
          <w:trHeight w:val="525"/>
        </w:trPr>
        <w:tc>
          <w:tcPr>
            <w:tcW w:w="1947" w:type="dxa"/>
          </w:tcPr>
          <w:p w:rsidR="00000CB1" w:rsidRPr="00152259" w:rsidRDefault="00765AE4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hAnsi="Times New Roman" w:cs="Times New Roman"/>
                <w:sz w:val="24"/>
                <w:szCs w:val="24"/>
              </w:rPr>
              <w:t>IPEP-2-WPG</w:t>
            </w: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000CB1"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_06</w:t>
            </w:r>
          </w:p>
        </w:tc>
        <w:tc>
          <w:tcPr>
            <w:tcW w:w="1559" w:type="dxa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TK_6</w:t>
            </w:r>
          </w:p>
        </w:tc>
        <w:tc>
          <w:tcPr>
            <w:tcW w:w="1598" w:type="dxa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1896" w:type="dxa"/>
          </w:tcPr>
          <w:p w:rsidR="001D1FC1" w:rsidRPr="00152259" w:rsidRDefault="001D1FC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</w:p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</w:t>
            </w:r>
          </w:p>
        </w:tc>
        <w:tc>
          <w:tcPr>
            <w:tcW w:w="1962" w:type="dxa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Opracowanie i przeprowadzenie fragmentu warsztatu  z grupą</w:t>
            </w:r>
          </w:p>
        </w:tc>
      </w:tr>
      <w:tr w:rsidR="00152259" w:rsidRPr="00152259" w:rsidTr="00765AE4">
        <w:trPr>
          <w:trHeight w:val="540"/>
        </w:trPr>
        <w:tc>
          <w:tcPr>
            <w:tcW w:w="1947" w:type="dxa"/>
          </w:tcPr>
          <w:p w:rsidR="00000CB1" w:rsidRPr="00152259" w:rsidRDefault="00765AE4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hAnsi="Times New Roman" w:cs="Times New Roman"/>
                <w:sz w:val="24"/>
                <w:szCs w:val="24"/>
              </w:rPr>
              <w:t>IPEP-2-WPG</w:t>
            </w: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000CB1"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_07</w:t>
            </w:r>
          </w:p>
        </w:tc>
        <w:tc>
          <w:tcPr>
            <w:tcW w:w="1559" w:type="dxa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TK_7</w:t>
            </w:r>
          </w:p>
        </w:tc>
        <w:tc>
          <w:tcPr>
            <w:tcW w:w="1598" w:type="dxa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1896" w:type="dxa"/>
          </w:tcPr>
          <w:p w:rsidR="001D1FC1" w:rsidRPr="00152259" w:rsidRDefault="001D1FC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</w:p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</w:t>
            </w:r>
          </w:p>
        </w:tc>
        <w:tc>
          <w:tcPr>
            <w:tcW w:w="1962" w:type="dxa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Opracowanie i przeprowadzenie fragmentu warsztatu  z grupą</w:t>
            </w:r>
          </w:p>
        </w:tc>
      </w:tr>
      <w:tr w:rsidR="00152259" w:rsidRPr="00152259" w:rsidTr="00765AE4">
        <w:trPr>
          <w:trHeight w:val="496"/>
        </w:trPr>
        <w:tc>
          <w:tcPr>
            <w:tcW w:w="1947" w:type="dxa"/>
          </w:tcPr>
          <w:p w:rsidR="00000CB1" w:rsidRPr="00152259" w:rsidRDefault="00765AE4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hAnsi="Times New Roman" w:cs="Times New Roman"/>
                <w:sz w:val="24"/>
                <w:szCs w:val="24"/>
              </w:rPr>
              <w:t>IPEP-2-WPG</w:t>
            </w: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000CB1"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_08</w:t>
            </w:r>
          </w:p>
        </w:tc>
        <w:tc>
          <w:tcPr>
            <w:tcW w:w="1559" w:type="dxa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TK_8</w:t>
            </w:r>
          </w:p>
        </w:tc>
        <w:tc>
          <w:tcPr>
            <w:tcW w:w="1598" w:type="dxa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1896" w:type="dxa"/>
          </w:tcPr>
          <w:p w:rsidR="001D1FC1" w:rsidRPr="00152259" w:rsidRDefault="001D1FC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</w:p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</w:t>
            </w:r>
          </w:p>
        </w:tc>
        <w:tc>
          <w:tcPr>
            <w:tcW w:w="1962" w:type="dxa"/>
          </w:tcPr>
          <w:p w:rsidR="00000CB1" w:rsidRPr="00152259" w:rsidRDefault="00000CB1" w:rsidP="000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Opracowanie i przeprowadzenie fragmentu warsztatu  z grupą</w:t>
            </w:r>
          </w:p>
        </w:tc>
      </w:tr>
    </w:tbl>
    <w:p w:rsidR="00000CB1" w:rsidRPr="00152259" w:rsidRDefault="00000CB1" w:rsidP="00000C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2658"/>
        <w:gridCol w:w="2658"/>
      </w:tblGrid>
      <w:tr w:rsidR="00152259" w:rsidRPr="00152259" w:rsidTr="0011784C">
        <w:trPr>
          <w:jc w:val="center"/>
        </w:trPr>
        <w:tc>
          <w:tcPr>
            <w:tcW w:w="9430" w:type="dxa"/>
            <w:gridSpan w:val="4"/>
            <w:shd w:val="clear" w:color="auto" w:fill="auto"/>
          </w:tcPr>
          <w:p w:rsidR="00AD7BB8" w:rsidRPr="00152259" w:rsidRDefault="00AD7BB8" w:rsidP="00AD7BB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VI. OBCIĄŻENIE PRACĄ STUDENTA</w:t>
            </w:r>
          </w:p>
        </w:tc>
      </w:tr>
      <w:tr w:rsidR="00152259" w:rsidRPr="00152259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D7BB8" w:rsidRPr="00152259" w:rsidRDefault="00AD7BB8" w:rsidP="00AD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Forma aktywności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AD7BB8" w:rsidRPr="00152259" w:rsidRDefault="00AD7BB8" w:rsidP="00AD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Średnia liczba godzin na zrealizowanie aktywności</w:t>
            </w:r>
          </w:p>
        </w:tc>
      </w:tr>
      <w:tr w:rsidR="00152259" w:rsidRPr="00152259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D7BB8" w:rsidRPr="00152259" w:rsidRDefault="00AD7BB8" w:rsidP="00AD7BB8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Godziny zajęć z nauczycielem</w:t>
            </w:r>
          </w:p>
        </w:tc>
        <w:tc>
          <w:tcPr>
            <w:tcW w:w="2658" w:type="dxa"/>
            <w:shd w:val="clear" w:color="auto" w:fill="auto"/>
          </w:tcPr>
          <w:p w:rsidR="00AD7BB8" w:rsidRPr="00152259" w:rsidRDefault="00AD7BB8" w:rsidP="00AD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Godz.</w:t>
            </w:r>
          </w:p>
        </w:tc>
        <w:tc>
          <w:tcPr>
            <w:tcW w:w="2658" w:type="dxa"/>
            <w:shd w:val="clear" w:color="auto" w:fill="auto"/>
          </w:tcPr>
          <w:p w:rsidR="00AD7BB8" w:rsidRPr="00152259" w:rsidRDefault="00AD7BB8" w:rsidP="00AD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ECTS</w:t>
            </w:r>
          </w:p>
        </w:tc>
      </w:tr>
      <w:tr w:rsidR="00152259" w:rsidRPr="00152259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D7BB8" w:rsidRPr="00152259" w:rsidRDefault="00AD7BB8" w:rsidP="00AD7BB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2658" w:type="dxa"/>
            <w:shd w:val="clear" w:color="auto" w:fill="auto"/>
          </w:tcPr>
          <w:p w:rsidR="00AD7BB8" w:rsidRPr="00152259" w:rsidRDefault="00AD7BB8" w:rsidP="00AD7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2658" w:type="dxa"/>
            <w:shd w:val="clear" w:color="auto" w:fill="auto"/>
          </w:tcPr>
          <w:p w:rsidR="00AD7BB8" w:rsidRPr="00152259" w:rsidRDefault="00AD7BB8" w:rsidP="00AD7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152259" w:rsidRPr="00152259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D7BB8" w:rsidRPr="00152259" w:rsidRDefault="00AD7BB8" w:rsidP="00AD7BB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2658" w:type="dxa"/>
            <w:shd w:val="clear" w:color="auto" w:fill="auto"/>
          </w:tcPr>
          <w:p w:rsidR="00AD7BB8" w:rsidRPr="00152259" w:rsidRDefault="00AD7BB8" w:rsidP="00AD7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2658" w:type="dxa"/>
            <w:shd w:val="clear" w:color="auto" w:fill="auto"/>
          </w:tcPr>
          <w:p w:rsidR="00AD7BB8" w:rsidRPr="00152259" w:rsidRDefault="00AD7BB8" w:rsidP="00AD7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152259" w:rsidRPr="00152259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D7BB8" w:rsidRPr="00152259" w:rsidRDefault="00AD7BB8" w:rsidP="00AD7BB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….</w:t>
            </w:r>
          </w:p>
        </w:tc>
        <w:tc>
          <w:tcPr>
            <w:tcW w:w="2658" w:type="dxa"/>
            <w:shd w:val="clear" w:color="auto" w:fill="auto"/>
          </w:tcPr>
          <w:p w:rsidR="00AD7BB8" w:rsidRPr="00152259" w:rsidRDefault="00AD7BB8" w:rsidP="00AD7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58" w:type="dxa"/>
            <w:shd w:val="clear" w:color="auto" w:fill="auto"/>
          </w:tcPr>
          <w:p w:rsidR="00AD7BB8" w:rsidRPr="00152259" w:rsidRDefault="00AD7BB8" w:rsidP="00AD7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52259" w:rsidRPr="00152259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D7BB8" w:rsidRPr="00152259" w:rsidRDefault="00AD7BB8" w:rsidP="00AD7BB8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Praca własna studenta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AD7BB8" w:rsidRPr="00152259" w:rsidRDefault="00AD7BB8" w:rsidP="00AD7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Godz. 25</w:t>
            </w:r>
          </w:p>
        </w:tc>
      </w:tr>
      <w:tr w:rsidR="00152259" w:rsidRPr="00152259" w:rsidTr="00AD7F86">
        <w:trPr>
          <w:jc w:val="center"/>
        </w:trPr>
        <w:tc>
          <w:tcPr>
            <w:tcW w:w="4114" w:type="dxa"/>
            <w:gridSpan w:val="2"/>
            <w:vAlign w:val="center"/>
          </w:tcPr>
          <w:p w:rsidR="00AD7BB8" w:rsidRPr="00152259" w:rsidRDefault="00AD7BB8" w:rsidP="00AD7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 Zapoznanie z literaturą przedmiotu</w:t>
            </w:r>
          </w:p>
        </w:tc>
        <w:tc>
          <w:tcPr>
            <w:tcW w:w="5316" w:type="dxa"/>
            <w:gridSpan w:val="2"/>
            <w:vAlign w:val="center"/>
          </w:tcPr>
          <w:p w:rsidR="00AD7BB8" w:rsidRPr="00152259" w:rsidRDefault="00AD7BB8" w:rsidP="00AD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</w:tr>
      <w:tr w:rsidR="00152259" w:rsidRPr="00152259" w:rsidTr="00AD7F86">
        <w:trPr>
          <w:jc w:val="center"/>
        </w:trPr>
        <w:tc>
          <w:tcPr>
            <w:tcW w:w="4114" w:type="dxa"/>
            <w:gridSpan w:val="2"/>
            <w:vAlign w:val="center"/>
          </w:tcPr>
          <w:p w:rsidR="00AD7BB8" w:rsidRPr="00152259" w:rsidRDefault="00AD7BB8" w:rsidP="00AD7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2. Przygotowanie warsztatów </w:t>
            </w:r>
          </w:p>
        </w:tc>
        <w:tc>
          <w:tcPr>
            <w:tcW w:w="5316" w:type="dxa"/>
            <w:gridSpan w:val="2"/>
            <w:vAlign w:val="center"/>
          </w:tcPr>
          <w:p w:rsidR="00AD7BB8" w:rsidRPr="00152259" w:rsidRDefault="00AD7BB8" w:rsidP="00AD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</w:tr>
      <w:tr w:rsidR="00152259" w:rsidRPr="00152259" w:rsidTr="00AD7F86">
        <w:trPr>
          <w:jc w:val="center"/>
        </w:trPr>
        <w:tc>
          <w:tcPr>
            <w:tcW w:w="4114" w:type="dxa"/>
            <w:gridSpan w:val="2"/>
            <w:vAlign w:val="center"/>
          </w:tcPr>
          <w:p w:rsidR="00AD7BB8" w:rsidRPr="00152259" w:rsidRDefault="00AD7BB8" w:rsidP="00AD7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3. Opracowanie wniosków  </w:t>
            </w:r>
          </w:p>
        </w:tc>
        <w:tc>
          <w:tcPr>
            <w:tcW w:w="5316" w:type="dxa"/>
            <w:gridSpan w:val="2"/>
            <w:vAlign w:val="center"/>
          </w:tcPr>
          <w:p w:rsidR="00AD7BB8" w:rsidRPr="00152259" w:rsidRDefault="00AD7BB8" w:rsidP="00AD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152259" w:rsidRPr="00152259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D7BB8" w:rsidRPr="00152259" w:rsidRDefault="00AD7BB8" w:rsidP="00AD7BB8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Łączny nakład pracy studenta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AD7BB8" w:rsidRPr="00152259" w:rsidRDefault="00AD7BB8" w:rsidP="00AD7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55</w:t>
            </w:r>
          </w:p>
        </w:tc>
      </w:tr>
      <w:tr w:rsidR="00152259" w:rsidRPr="00152259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D7BB8" w:rsidRPr="00152259" w:rsidRDefault="00AD7BB8" w:rsidP="00AD7BB8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Sumaryczna liczba punktów ECTS </w:t>
            </w:r>
            <w:r w:rsidRPr="001522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  <w:t>z  przedmiotu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AD7BB8" w:rsidRPr="00152259" w:rsidRDefault="00AD7BB8" w:rsidP="00AD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 ECTS</w:t>
            </w:r>
          </w:p>
        </w:tc>
      </w:tr>
      <w:tr w:rsidR="00152259" w:rsidRPr="00152259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D7BB8" w:rsidRPr="00152259" w:rsidRDefault="00AD7BB8" w:rsidP="00AD7BB8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Nakład pracy studenta związany z zajęciami o charakterze praktycznym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AD7BB8" w:rsidRPr="00152259" w:rsidRDefault="00AD7BB8" w:rsidP="00AD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 ECTS</w:t>
            </w:r>
          </w:p>
        </w:tc>
      </w:tr>
      <w:tr w:rsidR="00152259" w:rsidRPr="00152259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D7BB8" w:rsidRPr="00152259" w:rsidRDefault="00AD7BB8" w:rsidP="00AD7BB8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AD7BB8" w:rsidRPr="00152259" w:rsidRDefault="00AD7BB8" w:rsidP="00AD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 ECTS</w:t>
            </w:r>
          </w:p>
        </w:tc>
      </w:tr>
      <w:tr w:rsidR="00152259" w:rsidRPr="00152259" w:rsidTr="0011784C">
        <w:trPr>
          <w:jc w:val="center"/>
        </w:trPr>
        <w:tc>
          <w:tcPr>
            <w:tcW w:w="9430" w:type="dxa"/>
            <w:gridSpan w:val="4"/>
            <w:shd w:val="clear" w:color="auto" w:fill="auto"/>
          </w:tcPr>
          <w:p w:rsidR="00AD7BB8" w:rsidRPr="00152259" w:rsidRDefault="00AD7BB8" w:rsidP="00AD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VII. Zasady wyliczania nakładu pracy studenta</w:t>
            </w:r>
          </w:p>
        </w:tc>
      </w:tr>
      <w:tr w:rsidR="00152259" w:rsidRPr="00152259" w:rsidTr="0011784C">
        <w:trPr>
          <w:jc w:val="center"/>
        </w:trPr>
        <w:tc>
          <w:tcPr>
            <w:tcW w:w="9430" w:type="dxa"/>
            <w:gridSpan w:val="4"/>
            <w:shd w:val="clear" w:color="auto" w:fill="auto"/>
          </w:tcPr>
          <w:p w:rsidR="00AD7BB8" w:rsidRPr="00152259" w:rsidRDefault="00AD7BB8" w:rsidP="00AD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Studia stacjonarne</w:t>
            </w:r>
          </w:p>
          <w:p w:rsidR="00AD7BB8" w:rsidRPr="00152259" w:rsidRDefault="00AD7BB8" w:rsidP="00AD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75%  x 1 ECTS = godziny wymagające bezpośredniego udziału nauczyciela</w:t>
            </w:r>
          </w:p>
          <w:p w:rsidR="00AD7BB8" w:rsidRPr="00152259" w:rsidRDefault="00AD7BB8" w:rsidP="00AD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25%  x 1 ECTS = godziny poświęcone przez studenta na pracę własną</w:t>
            </w:r>
          </w:p>
          <w:p w:rsidR="00AD7BB8" w:rsidRPr="00152259" w:rsidRDefault="00AD7BB8" w:rsidP="00AD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Studia niestacjonarne</w:t>
            </w:r>
          </w:p>
          <w:p w:rsidR="00AD7BB8" w:rsidRPr="00152259" w:rsidRDefault="00AD7BB8" w:rsidP="00AD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50%  x 1 ECTS = godziny wymagające bezpośredniego udziału nauczyciela</w:t>
            </w:r>
          </w:p>
          <w:p w:rsidR="00AD7BB8" w:rsidRPr="00152259" w:rsidRDefault="00AD7BB8" w:rsidP="00AD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50%  x 1 ECTS = godziny poświęcone przez studenta na pracę własną</w:t>
            </w:r>
          </w:p>
          <w:p w:rsidR="00AD7BB8" w:rsidRPr="00152259" w:rsidRDefault="00AD7BB8" w:rsidP="00AD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Praktyka zawodowa </w:t>
            </w:r>
          </w:p>
          <w:p w:rsidR="00AD7BB8" w:rsidRPr="00152259" w:rsidRDefault="00AD7BB8" w:rsidP="00AD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100%  x 1 ECTS = godziny wymagające bezpośredniego udziału nauczyciela</w:t>
            </w:r>
          </w:p>
          <w:p w:rsidR="00AD7BB8" w:rsidRPr="00152259" w:rsidRDefault="00AD7BB8" w:rsidP="00AD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Zajęcia praktyczne na kierunku pielęgniarstwo </w:t>
            </w:r>
          </w:p>
          <w:p w:rsidR="00AD7BB8" w:rsidRPr="00152259" w:rsidRDefault="00AD7BB8" w:rsidP="00AD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100%  x 1 ECTS = godziny wymagające bezpośredniego udziału nauczyciela</w:t>
            </w:r>
          </w:p>
          <w:p w:rsidR="00AD7BB8" w:rsidRPr="00152259" w:rsidRDefault="00AD7BB8" w:rsidP="00AD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52259" w:rsidRPr="00152259" w:rsidTr="0011784C">
        <w:trPr>
          <w:jc w:val="center"/>
        </w:trPr>
        <w:tc>
          <w:tcPr>
            <w:tcW w:w="9430" w:type="dxa"/>
            <w:gridSpan w:val="4"/>
            <w:shd w:val="clear" w:color="auto" w:fill="auto"/>
          </w:tcPr>
          <w:p w:rsidR="00AD7BB8" w:rsidRPr="00152259" w:rsidRDefault="00AD7BB8" w:rsidP="00AD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lastRenderedPageBreak/>
              <w:t>VIII. KRYTERIA OCENY</w:t>
            </w:r>
          </w:p>
        </w:tc>
      </w:tr>
      <w:tr w:rsidR="00152259" w:rsidRPr="00152259" w:rsidTr="0011784C">
        <w:trPr>
          <w:jc w:val="center"/>
        </w:trPr>
        <w:tc>
          <w:tcPr>
            <w:tcW w:w="675" w:type="dxa"/>
            <w:shd w:val="clear" w:color="auto" w:fill="auto"/>
          </w:tcPr>
          <w:p w:rsidR="00AD7BB8" w:rsidRPr="00152259" w:rsidRDefault="00AD7BB8" w:rsidP="00AD7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AD7BB8" w:rsidRPr="00152259" w:rsidRDefault="00AD7BB8" w:rsidP="00AD7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znakomita wiedza, umiejętności, kompetencje</w:t>
            </w:r>
          </w:p>
        </w:tc>
      </w:tr>
      <w:tr w:rsidR="00152259" w:rsidRPr="00152259" w:rsidTr="0011784C">
        <w:trPr>
          <w:jc w:val="center"/>
        </w:trPr>
        <w:tc>
          <w:tcPr>
            <w:tcW w:w="675" w:type="dxa"/>
            <w:shd w:val="clear" w:color="auto" w:fill="auto"/>
          </w:tcPr>
          <w:p w:rsidR="00AD7BB8" w:rsidRPr="00152259" w:rsidRDefault="00AD7BB8" w:rsidP="00AD7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4,5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AD7BB8" w:rsidRPr="00152259" w:rsidRDefault="00AD7BB8" w:rsidP="00AD7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bardzo dobra wiedza, umiejętności, kompetencje</w:t>
            </w:r>
          </w:p>
        </w:tc>
      </w:tr>
      <w:tr w:rsidR="00152259" w:rsidRPr="00152259" w:rsidTr="0011784C">
        <w:trPr>
          <w:jc w:val="center"/>
        </w:trPr>
        <w:tc>
          <w:tcPr>
            <w:tcW w:w="675" w:type="dxa"/>
            <w:shd w:val="clear" w:color="auto" w:fill="auto"/>
          </w:tcPr>
          <w:p w:rsidR="00AD7BB8" w:rsidRPr="00152259" w:rsidRDefault="00AD7BB8" w:rsidP="00AD7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AD7BB8" w:rsidRPr="00152259" w:rsidRDefault="00AD7BB8" w:rsidP="00AD7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dobra wiedza, umiejętności, kompetencje</w:t>
            </w:r>
          </w:p>
        </w:tc>
      </w:tr>
      <w:tr w:rsidR="00152259" w:rsidRPr="00152259" w:rsidTr="0011784C">
        <w:trPr>
          <w:jc w:val="center"/>
        </w:trPr>
        <w:tc>
          <w:tcPr>
            <w:tcW w:w="675" w:type="dxa"/>
            <w:shd w:val="clear" w:color="auto" w:fill="auto"/>
          </w:tcPr>
          <w:p w:rsidR="00AD7BB8" w:rsidRPr="00152259" w:rsidRDefault="00AD7BB8" w:rsidP="00AD7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3,5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AD7BB8" w:rsidRPr="00152259" w:rsidRDefault="00AD7BB8" w:rsidP="00AD7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zadawalająca wiedza, umiejętności, kompetencje, ale ze znacznymi niedociągnięciami</w:t>
            </w:r>
          </w:p>
        </w:tc>
      </w:tr>
      <w:tr w:rsidR="00152259" w:rsidRPr="00152259" w:rsidTr="0011784C">
        <w:trPr>
          <w:jc w:val="center"/>
        </w:trPr>
        <w:tc>
          <w:tcPr>
            <w:tcW w:w="675" w:type="dxa"/>
            <w:shd w:val="clear" w:color="auto" w:fill="auto"/>
          </w:tcPr>
          <w:p w:rsidR="00AD7BB8" w:rsidRPr="00152259" w:rsidRDefault="00AD7BB8" w:rsidP="00AD7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AD7BB8" w:rsidRPr="00152259" w:rsidRDefault="00AD7BB8" w:rsidP="00AD7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zadawalająca wiedza, umiejętności, kompetencje, z licznymi błędami</w:t>
            </w:r>
          </w:p>
        </w:tc>
      </w:tr>
      <w:tr w:rsidR="00AD7BB8" w:rsidRPr="00152259" w:rsidTr="0011784C">
        <w:trPr>
          <w:jc w:val="center"/>
        </w:trPr>
        <w:tc>
          <w:tcPr>
            <w:tcW w:w="675" w:type="dxa"/>
            <w:shd w:val="clear" w:color="auto" w:fill="auto"/>
          </w:tcPr>
          <w:p w:rsidR="00AD7BB8" w:rsidRPr="00152259" w:rsidRDefault="00AD7BB8" w:rsidP="00AD7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AD7BB8" w:rsidRPr="00152259" w:rsidRDefault="00AD7BB8" w:rsidP="00AD7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2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niezadawalająca wiedza, umiejętności, kompetencje</w:t>
            </w:r>
          </w:p>
        </w:tc>
      </w:tr>
    </w:tbl>
    <w:p w:rsidR="00AD7BB8" w:rsidRPr="00152259" w:rsidRDefault="00AD7BB8" w:rsidP="00AD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D7BB8" w:rsidRPr="00152259" w:rsidRDefault="00AD7BB8" w:rsidP="00AD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D7BB8" w:rsidRPr="00152259" w:rsidRDefault="00AD7BB8" w:rsidP="00AD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2259">
        <w:rPr>
          <w:rFonts w:ascii="Times New Roman" w:eastAsia="Times New Roman" w:hAnsi="Times New Roman" w:cs="Times New Roman"/>
          <w:sz w:val="24"/>
          <w:szCs w:val="24"/>
          <w:lang w:eastAsia="pl-PL"/>
        </w:rPr>
        <w:t>Zatwierdzenie karty opisu przedmiotu:</w:t>
      </w:r>
    </w:p>
    <w:p w:rsidR="00AD7BB8" w:rsidRPr="00152259" w:rsidRDefault="00AD7BB8" w:rsidP="00000C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00CB1" w:rsidRPr="00152259" w:rsidRDefault="00000CB1" w:rsidP="00000C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00CB1" w:rsidRPr="00152259" w:rsidRDefault="00E3404A" w:rsidP="00000C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22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Opracował: dr Danuta </w:t>
      </w:r>
      <w:proofErr w:type="spellStart"/>
      <w:r w:rsidRPr="00152259">
        <w:rPr>
          <w:rFonts w:ascii="Times New Roman" w:eastAsia="Times New Roman" w:hAnsi="Times New Roman" w:cs="Times New Roman"/>
          <w:sz w:val="24"/>
          <w:szCs w:val="24"/>
          <w:lang w:eastAsia="pl-PL"/>
        </w:rPr>
        <w:t>Nikitenko</w:t>
      </w:r>
      <w:proofErr w:type="spellEnd"/>
    </w:p>
    <w:p w:rsidR="00597914" w:rsidRPr="00597914" w:rsidRDefault="00597914" w:rsidP="0059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  <w:r w:rsidRPr="00597914">
        <w:rPr>
          <w:rFonts w:ascii="Times New Roman" w:eastAsia="Times New Roman" w:hAnsi="Times New Roman" w:cs="Times New Roman"/>
          <w:sz w:val="24"/>
          <w:szCs w:val="24"/>
          <w:lang w:eastAsia="pl-PL"/>
        </w:rPr>
        <w:t>Sprawdził  pod względem formalnym (koordynator przedmiotu): mgr K. Borowski</w:t>
      </w:r>
    </w:p>
    <w:p w:rsidR="00597914" w:rsidRPr="00597914" w:rsidRDefault="00597914" w:rsidP="0059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7914">
        <w:rPr>
          <w:rFonts w:ascii="Times New Roman" w:eastAsia="Times New Roman" w:hAnsi="Times New Roman" w:cs="Times New Roman"/>
          <w:sz w:val="24"/>
          <w:szCs w:val="24"/>
          <w:lang w:eastAsia="pl-PL"/>
        </w:rPr>
        <w:t>Zatwierdził (Dyrektor Instytutu):  dr M. Kościelniak</w:t>
      </w:r>
    </w:p>
    <w:p w:rsidR="00000CB1" w:rsidRPr="00152259" w:rsidRDefault="00000CB1" w:rsidP="00000C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84A0E" w:rsidRPr="00152259" w:rsidRDefault="00E84A0E" w:rsidP="00043ACE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E84A0E" w:rsidRPr="001522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751EFB"/>
    <w:multiLevelType w:val="hybridMultilevel"/>
    <w:tmpl w:val="E75C45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B06343"/>
    <w:multiLevelType w:val="hybridMultilevel"/>
    <w:tmpl w:val="C262CB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640484"/>
    <w:multiLevelType w:val="hybridMultilevel"/>
    <w:tmpl w:val="7A3E25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6A30F4"/>
    <w:multiLevelType w:val="hybridMultilevel"/>
    <w:tmpl w:val="AFA4B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D1D"/>
    <w:rsid w:val="00000CB1"/>
    <w:rsid w:val="00043ACE"/>
    <w:rsid w:val="00152259"/>
    <w:rsid w:val="001918FB"/>
    <w:rsid w:val="001A7BD1"/>
    <w:rsid w:val="001D1FC1"/>
    <w:rsid w:val="001F2B00"/>
    <w:rsid w:val="0037020A"/>
    <w:rsid w:val="003B3A2A"/>
    <w:rsid w:val="00597914"/>
    <w:rsid w:val="00765AE4"/>
    <w:rsid w:val="0077109D"/>
    <w:rsid w:val="007C68F3"/>
    <w:rsid w:val="00852A91"/>
    <w:rsid w:val="00867C51"/>
    <w:rsid w:val="00884EFC"/>
    <w:rsid w:val="00907D1D"/>
    <w:rsid w:val="00A713C8"/>
    <w:rsid w:val="00AD7BB8"/>
    <w:rsid w:val="00BA69E4"/>
    <w:rsid w:val="00C51261"/>
    <w:rsid w:val="00DB6184"/>
    <w:rsid w:val="00E3404A"/>
    <w:rsid w:val="00E84A0E"/>
    <w:rsid w:val="00F92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2A91"/>
    <w:pPr>
      <w:ind w:left="720"/>
      <w:contextualSpacing/>
    </w:pPr>
  </w:style>
  <w:style w:type="paragraph" w:customStyle="1" w:styleId="Opispolatabeli">
    <w:name w:val="Opis pola tabeli"/>
    <w:basedOn w:val="Normalny"/>
    <w:rsid w:val="00AD7BB8"/>
    <w:pPr>
      <w:autoSpaceDE w:val="0"/>
      <w:autoSpaceDN w:val="0"/>
      <w:spacing w:before="60" w:after="0" w:line="240" w:lineRule="auto"/>
    </w:pPr>
    <w:rPr>
      <w:rFonts w:ascii="Arial" w:eastAsia="Times New Roman" w:hAnsi="Arial" w:cs="Arial"/>
      <w:sz w:val="14"/>
      <w:szCs w:val="14"/>
      <w:lang w:val="en-GB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2A91"/>
    <w:pPr>
      <w:ind w:left="720"/>
      <w:contextualSpacing/>
    </w:pPr>
  </w:style>
  <w:style w:type="paragraph" w:customStyle="1" w:styleId="Opispolatabeli">
    <w:name w:val="Opis pola tabeli"/>
    <w:basedOn w:val="Normalny"/>
    <w:rsid w:val="00AD7BB8"/>
    <w:pPr>
      <w:autoSpaceDE w:val="0"/>
      <w:autoSpaceDN w:val="0"/>
      <w:spacing w:before="60" w:after="0" w:line="240" w:lineRule="auto"/>
    </w:pPr>
    <w:rPr>
      <w:rFonts w:ascii="Arial" w:eastAsia="Times New Roman" w:hAnsi="Arial" w:cs="Arial"/>
      <w:sz w:val="14"/>
      <w:szCs w:val="14"/>
      <w:lang w:val="en-GB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1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991</Words>
  <Characters>5950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Esprimo</dc:creator>
  <cp:keywords/>
  <dc:description/>
  <cp:lastModifiedBy>MS</cp:lastModifiedBy>
  <cp:revision>18</cp:revision>
  <dcterms:created xsi:type="dcterms:W3CDTF">2019-03-10T16:27:00Z</dcterms:created>
  <dcterms:modified xsi:type="dcterms:W3CDTF">2019-06-18T22:36:00Z</dcterms:modified>
</cp:coreProperties>
</file>