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54" w:type="dxa"/>
        <w:tblInd w:w="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1"/>
        <w:gridCol w:w="524"/>
        <w:gridCol w:w="2875"/>
        <w:gridCol w:w="3604"/>
      </w:tblGrid>
      <w:tr w:rsidR="00250889" w:rsidRPr="00250889" w:rsidTr="00642B92">
        <w:trPr>
          <w:cantSplit/>
          <w:trHeight w:val="200"/>
        </w:trPr>
        <w:tc>
          <w:tcPr>
            <w:tcW w:w="93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642B92">
        <w:trPr>
          <w:cantSplit/>
          <w:trHeight w:val="200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642B92">
        <w:trPr>
          <w:cantSplit/>
          <w:trHeight w:hRule="exact" w:val="240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642B92">
        <w:trPr>
          <w:cantSplit/>
          <w:trHeight w:val="200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 w:rsidTr="00642B92">
        <w:trPr>
          <w:cantSplit/>
          <w:trHeight w:hRule="exact" w:val="208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283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642B92">
        <w:trPr>
          <w:cantSplit/>
          <w:trHeight w:hRule="exact" w:val="173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329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642B92">
        <w:trPr>
          <w:cantSplit/>
          <w:trHeight w:hRule="exact" w:val="237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240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541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 w:rsidRPr="00BD3F72">
              <w:t>Wspomaganie rozwoju i budowanie zasobów osobistych/</w:t>
            </w:r>
            <w:r>
              <w:t xml:space="preserve"> </w:t>
            </w:r>
            <w:r w:rsidRPr="00BD3F72">
              <w:t>IPEP-2-WRBZO</w:t>
            </w:r>
          </w:p>
        </w:tc>
      </w:tr>
      <w:tr w:rsidR="00250889" w:rsidRPr="00250889" w:rsidTr="00642B92">
        <w:trPr>
          <w:cantSplit/>
          <w:trHeight w:hRule="exact" w:val="195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370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drugi</w:t>
            </w:r>
          </w:p>
          <w:p w:rsidR="00F644BD" w:rsidRPr="00250889" w:rsidRDefault="00F644BD"/>
        </w:tc>
      </w:tr>
      <w:tr w:rsidR="00250889" w:rsidRPr="00250889" w:rsidTr="00642B92">
        <w:trPr>
          <w:cantSplit/>
          <w:trHeight w:hRule="exact" w:val="223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309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trzeci</w:t>
            </w:r>
          </w:p>
        </w:tc>
      </w:tr>
      <w:tr w:rsidR="00250889" w:rsidRPr="00250889" w:rsidTr="00642B92">
        <w:trPr>
          <w:cantSplit/>
          <w:trHeight w:hRule="exact" w:val="349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</w:t>
            </w:r>
            <w:r w:rsidR="00BD3F72">
              <w:rPr>
                <w:sz w:val="22"/>
              </w:rPr>
              <w:t xml:space="preserve"> 15 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 w:rsidTr="00642B92">
        <w:trPr>
          <w:cantSplit/>
          <w:trHeight w:hRule="exact" w:val="475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 w:rsidRPr="00BD3F72">
              <w:t>1 ECTS (w tym 1 praktyczny)</w:t>
            </w:r>
          </w:p>
        </w:tc>
      </w:tr>
      <w:tr w:rsidR="00250889" w:rsidRPr="00250889" w:rsidTr="00642B92">
        <w:trPr>
          <w:cantSplit/>
          <w:trHeight w:hRule="exact" w:val="475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42B92">
        <w:trPr>
          <w:cantSplit/>
          <w:trHeight w:hRule="exact" w:val="1206"/>
        </w:trPr>
        <w:tc>
          <w:tcPr>
            <w:tcW w:w="2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 w:rsidP="00302574">
            <w:r>
              <w:t>-</w:t>
            </w:r>
          </w:p>
        </w:tc>
      </w:tr>
      <w:tr w:rsidR="002B037A" w:rsidRPr="00250889" w:rsidTr="006B2786">
        <w:trPr>
          <w:cantSplit/>
          <w:trHeight w:hRule="exact" w:val="490"/>
        </w:trPr>
        <w:tc>
          <w:tcPr>
            <w:tcW w:w="287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>
            <w:r w:rsidRPr="00250889">
              <w:t>Cel(cele) przedmiotu</w:t>
            </w:r>
          </w:p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R</w:t>
            </w:r>
            <w:r w:rsidRPr="002B037A">
              <w:t xml:space="preserve">ozwój potencjału osobistego </w:t>
            </w:r>
            <w:r>
              <w:t>studenta.</w:t>
            </w:r>
            <w:r w:rsidRPr="002B037A">
              <w:t xml:space="preserve">                                                              </w:t>
            </w:r>
          </w:p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Pr="00250889" w:rsidRDefault="002B037A" w:rsidP="00776219"/>
        </w:tc>
      </w:tr>
      <w:tr w:rsidR="002B037A" w:rsidRPr="00250889" w:rsidTr="006B2786">
        <w:trPr>
          <w:cantSplit/>
          <w:trHeight w:hRule="exact" w:val="430"/>
        </w:trPr>
        <w:tc>
          <w:tcPr>
            <w:tcW w:w="2875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P</w:t>
            </w:r>
            <w:r w:rsidRPr="002B037A">
              <w:t>raca nad kluczowymi umie</w:t>
            </w:r>
            <w:r>
              <w:t>jętnościami interpersonalnymi.</w:t>
            </w:r>
            <w:r w:rsidRPr="002B037A">
              <w:t xml:space="preserve">                                 </w:t>
            </w:r>
          </w:p>
        </w:tc>
      </w:tr>
      <w:tr w:rsidR="002B037A" w:rsidRPr="00250889" w:rsidTr="006B2786">
        <w:trPr>
          <w:cantSplit/>
          <w:trHeight w:hRule="exact" w:val="654"/>
        </w:trPr>
        <w:tc>
          <w:tcPr>
            <w:tcW w:w="2875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2B037A">
            <w:r>
              <w:t>N</w:t>
            </w:r>
            <w:r w:rsidRPr="002B037A">
              <w:t>auka technik umożliwiających wykorzystani</w:t>
            </w:r>
            <w:r>
              <w:t>e posiadanych umiejętności.</w:t>
            </w:r>
            <w:r w:rsidRPr="002B037A">
              <w:t xml:space="preserve">                                                                     </w:t>
            </w:r>
          </w:p>
        </w:tc>
      </w:tr>
      <w:tr w:rsidR="002B037A" w:rsidRPr="00250889" w:rsidTr="006B2786">
        <w:trPr>
          <w:cantSplit/>
          <w:trHeight w:hRule="exact" w:val="758"/>
        </w:trPr>
        <w:tc>
          <w:tcPr>
            <w:tcW w:w="287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Pr="002B037A" w:rsidRDefault="002B037A" w:rsidP="00776219">
            <w:r>
              <w:t>N</w:t>
            </w:r>
            <w:r w:rsidRPr="002B037A">
              <w:t>abywanie nowych umiejętności psychospołecznych ze szczególnym uwzględnieniem specyfiki pracy nauczyciela</w:t>
            </w:r>
            <w:r>
              <w:t>.</w:t>
            </w:r>
          </w:p>
        </w:tc>
      </w:tr>
      <w:tr w:rsidR="00250889" w:rsidRPr="00250889" w:rsidTr="00642B92">
        <w:trPr>
          <w:cantSplit/>
          <w:trHeight w:hRule="exact" w:val="781"/>
        </w:trPr>
        <w:tc>
          <w:tcPr>
            <w:tcW w:w="93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642B92">
        <w:trPr>
          <w:cantSplit/>
          <w:trHeight w:hRule="exact" w:val="1074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612EC8" w:rsidRPr="00250889" w:rsidTr="002B037A">
        <w:trPr>
          <w:cantSplit/>
          <w:trHeight w:hRule="exact" w:val="4257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lastRenderedPageBreak/>
              <w:t>IPEP-2-WRBZO</w:t>
            </w:r>
            <w:r>
              <w:t>_01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612EC8" w:rsidP="00612EC8">
            <w:pPr>
              <w:jc w:val="center"/>
            </w:pPr>
          </w:p>
          <w:p w:rsidR="00612EC8" w:rsidRDefault="00612EC8" w:rsidP="003741C8">
            <w:r w:rsidRPr="00250889">
              <w:t xml:space="preserve">Posiada wiedzę w zakresie karty opisu przedmiotu (cele i efekty uczenia się) oraz zasad bezpieczeństwa </w:t>
            </w:r>
            <w:r w:rsidR="003741C8">
              <w:t xml:space="preserve">    </w:t>
            </w:r>
            <w:r w:rsidRPr="00250889">
              <w:t xml:space="preserve">            </w:t>
            </w:r>
            <w:r w:rsidR="003741C8">
              <w:t xml:space="preserve">                    </w:t>
            </w:r>
            <w:r w:rsidRPr="00250889">
              <w:t xml:space="preserve"> </w:t>
            </w:r>
            <w:r w:rsidR="003741C8">
              <w:t xml:space="preserve">i </w:t>
            </w:r>
            <w:r w:rsidRPr="00250889">
              <w:t>higieny pracy w odniesieniu do przedmiotu</w:t>
            </w:r>
            <w:r w:rsidR="002B037A">
              <w:t>.</w:t>
            </w:r>
          </w:p>
          <w:p w:rsidR="002B037A" w:rsidRPr="00250889" w:rsidRDefault="002B037A" w:rsidP="003741C8">
            <w:r>
              <w:t>M</w:t>
            </w:r>
            <w:r w:rsidRPr="002B037A">
              <w:t xml:space="preserve">a uporządkowaną wiedzę na temat człowieka w wymiarach filozoficznym, psychologicznym, historycznym, </w:t>
            </w:r>
            <w:proofErr w:type="spellStart"/>
            <w:r w:rsidRPr="002B037A">
              <w:t>społeczno</w:t>
            </w:r>
            <w:proofErr w:type="spellEnd"/>
            <w:r w:rsidRPr="002B037A">
              <w:t xml:space="preserve"> -kulturowym stanowiącą teoretyczne podstawy działalności pedagogicznej nauczyciela</w:t>
            </w:r>
            <w:r>
              <w:t>.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612EC8" w:rsidP="00FE7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612EC8" w:rsidRPr="00250889" w:rsidRDefault="00FE784E" w:rsidP="00FE784E">
            <w:r w:rsidRPr="00FE784E">
              <w:t>SMPED_W03, SMPED_W07</w:t>
            </w:r>
          </w:p>
        </w:tc>
      </w:tr>
      <w:tr w:rsidR="00612EC8" w:rsidRPr="00250889" w:rsidTr="00642B92">
        <w:trPr>
          <w:cantSplit/>
          <w:trHeight w:hRule="exact" w:val="714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_02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2B037A" w:rsidP="00612EC8">
            <w:pPr>
              <w:jc w:val="center"/>
            </w:pPr>
            <w:r>
              <w:t>Określa swoje mocne strony oraz rozwija własne zasoby osobiste.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FE784E">
            <w:r w:rsidRPr="00FE784E">
              <w:t>SMPED_U01, SMPED_U02</w:t>
            </w:r>
          </w:p>
        </w:tc>
      </w:tr>
      <w:tr w:rsidR="00612EC8" w:rsidRPr="00250889" w:rsidTr="00FE784E">
        <w:trPr>
          <w:cantSplit/>
          <w:trHeight w:hRule="exact" w:val="1123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2B037A">
            <w:r>
              <w:t>W</w:t>
            </w:r>
            <w:r w:rsidRPr="00FE784E">
              <w:t>ykazuje umiejętność uczenia się i doskonalenia własnego warsztatu</w:t>
            </w:r>
            <w:r>
              <w:t xml:space="preserve"> w kontekście przyszłej pracy pedagogicznej.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FE784E">
            <w:r w:rsidRPr="00FE784E">
              <w:t>SMPED_U02</w:t>
            </w:r>
            <w:r w:rsidR="000E129C">
              <w:t xml:space="preserve">, </w:t>
            </w:r>
            <w:r w:rsidR="000E129C" w:rsidRPr="000E129C">
              <w:t>SMPED_K03</w:t>
            </w:r>
          </w:p>
        </w:tc>
      </w:tr>
      <w:tr w:rsidR="00612EC8" w:rsidRPr="00250889" w:rsidTr="00642B92">
        <w:trPr>
          <w:cantSplit/>
          <w:trHeight w:hRule="exact" w:val="714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_04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2B037A" w:rsidP="002B037A">
            <w:r>
              <w:t>P</w:t>
            </w:r>
            <w:r w:rsidRPr="002B037A">
              <w:t>otrafi zaprojektować plan własnego rozwoju zawodowego</w:t>
            </w:r>
            <w:r>
              <w:t>.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FE784E">
            <w:r w:rsidRPr="00FE784E">
              <w:t>SMPED_U01, SMPED_U02</w:t>
            </w:r>
          </w:p>
        </w:tc>
      </w:tr>
      <w:tr w:rsidR="00612EC8" w:rsidRPr="00250889" w:rsidTr="002B037A">
        <w:trPr>
          <w:cantSplit/>
          <w:trHeight w:hRule="exact" w:val="1399"/>
        </w:trPr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  <w:tc>
          <w:tcPr>
            <w:tcW w:w="33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2B037A" w:rsidP="002B037A">
            <w:r>
              <w:t>M</w:t>
            </w:r>
            <w:r w:rsidRPr="002B037A">
              <w:t>a podstaw</w:t>
            </w:r>
            <w:r>
              <w:t xml:space="preserve">ową wiedzę                     </w:t>
            </w:r>
            <w:r w:rsidRPr="002B037A">
              <w:t>o relacjach społecznych                 i rodzajach struktur                          w instytucjach życia społecznego</w:t>
            </w:r>
            <w:r>
              <w:t>.</w:t>
            </w:r>
          </w:p>
        </w:tc>
        <w:tc>
          <w:tcPr>
            <w:tcW w:w="3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FE784E">
            <w:r w:rsidRPr="00FE784E">
              <w:t>SMPED_W04, SMPED_W07</w:t>
            </w:r>
            <w:r w:rsidR="005526E5">
              <w:t>, SMPED_U05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612EC8" w:rsidRDefault="00612EC8"/>
          <w:p w:rsidR="00612EC8" w:rsidRDefault="00612EC8"/>
          <w:p w:rsidR="00E00FC6" w:rsidRPr="00250889" w:rsidRDefault="00612EC8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612EC8">
              <w:t>.</w:t>
            </w:r>
          </w:p>
          <w:p w:rsidR="00612EC8" w:rsidRPr="00250889" w:rsidRDefault="00612EC8" w:rsidP="00066577">
            <w:pPr>
              <w:jc w:val="both"/>
            </w:pPr>
            <w:r w:rsidRPr="00612EC8">
              <w:rPr>
                <w:rFonts w:eastAsia="Calibri"/>
                <w:lang w:eastAsia="en-US"/>
              </w:rPr>
              <w:t xml:space="preserve">Samocena i poczucie własnej wartości. Rodzaje zasobów osobistych człowieka. </w:t>
            </w:r>
            <w:r w:rsidRPr="00612EC8">
              <w:t xml:space="preserve">Korzystne  i niekorzystne zasoby osobiste człowieka. </w:t>
            </w:r>
            <w:r w:rsidRPr="00612EC8">
              <w:rPr>
                <w:rFonts w:eastAsia="Calibri"/>
                <w:lang w:eastAsia="en-US"/>
              </w:rPr>
              <w:t>Strategie radzenia sobie ze stresem a zasoby osobiste. Zasoby osobiste a realizacja celów.</w:t>
            </w:r>
          </w:p>
        </w:tc>
        <w:tc>
          <w:tcPr>
            <w:tcW w:w="1827" w:type="dxa"/>
            <w:shd w:val="clear" w:color="auto" w:fill="auto"/>
          </w:tcPr>
          <w:p w:rsidR="00612EC8" w:rsidRDefault="00612EC8" w:rsidP="00612EC8">
            <w:pPr>
              <w:jc w:val="center"/>
            </w:pPr>
          </w:p>
          <w:p w:rsidR="00612EC8" w:rsidRDefault="00612EC8" w:rsidP="00612EC8">
            <w:pPr>
              <w:jc w:val="center"/>
            </w:pPr>
          </w:p>
          <w:p w:rsidR="00E00FC6" w:rsidRPr="00250889" w:rsidRDefault="00612EC8" w:rsidP="00612EC8">
            <w:pPr>
              <w:jc w:val="center"/>
            </w:pPr>
            <w:r w:rsidRPr="00612EC8">
              <w:t>IPEP-2-WRBZO_01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t>Budowanie zasobów osobistych metodami arteterapii (florystyka, rysunek, taniec, teatr, fotografia, malarstwo i inne).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_02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532EF1" w:rsidRDefault="00612EC8" w:rsidP="00FB6B46">
            <w:pPr>
              <w:pStyle w:val="Nagwek2"/>
              <w:rPr>
                <w:b w:val="0"/>
              </w:rPr>
            </w:pPr>
            <w:r>
              <w:rPr>
                <w:b w:val="0"/>
              </w:rPr>
              <w:t>Trening rozwoju osobistego. Rozwój osobisty a praca zawodowa. Spełnienie zawodowe czy wypalenie zawodowe</w:t>
            </w:r>
            <w:r w:rsidRPr="00D62352">
              <w:rPr>
                <w:b w:val="0"/>
              </w:rPr>
              <w:t xml:space="preserve">?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rPr>
                <w:rFonts w:eastAsia="Calibri"/>
                <w:lang w:eastAsia="en-US"/>
              </w:rPr>
              <w:t xml:space="preserve">Motywacja i motywowanie w kontekście rozwoju osobistego. Proces motywacyjny i jego przebieg. Teorie motywacji. </w:t>
            </w:r>
            <w:r>
              <w:rPr>
                <w:rFonts w:eastAsia="Calibri"/>
                <w:lang w:eastAsia="en-US"/>
              </w:rPr>
              <w:lastRenderedPageBreak/>
              <w:t xml:space="preserve">Motywacja wewnętrzna i zewnętrzna. Cel a motywacja.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lastRenderedPageBreak/>
              <w:t>IPEP-2-WRBZO</w:t>
            </w:r>
            <w:r>
              <w:t>_04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Default="00612EC8" w:rsidP="00FB6B46">
            <w:r>
              <w:t xml:space="preserve">Warunki sprzyjające podtrzymaniu motywacji i pozytywnego myślenia. Systemy wsparcia. Wsparcie społeczne (wsparcie emocjonalne, wsparcie informacyjne, wsparcie duchowe i wsparcie instrumentalne). </w:t>
            </w:r>
          </w:p>
          <w:p w:rsidR="00642B92" w:rsidRPr="00816FE9" w:rsidRDefault="00642B92" w:rsidP="00FB6B46"/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IV. LITERATURA PRZEDMIOTU</w:t>
            </w:r>
          </w:p>
        </w:tc>
      </w:tr>
      <w:tr w:rsidR="00612EC8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Podstawowa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3"/>
              </w:numPr>
            </w:pPr>
            <w:proofErr w:type="spellStart"/>
            <w:r>
              <w:t>Antonowski</w:t>
            </w:r>
            <w:proofErr w:type="spellEnd"/>
            <w:r>
              <w:t xml:space="preserve"> A., Rozwikłanie tajemnicy zdrowia. Jak radzić sobie ze stresem i nie zachorować, Warszawa 1995 r.</w:t>
            </w:r>
          </w:p>
          <w:p w:rsidR="00612EC8" w:rsidRPr="00816FE9" w:rsidRDefault="00612EC8" w:rsidP="00612EC8">
            <w:pPr>
              <w:numPr>
                <w:ilvl w:val="0"/>
                <w:numId w:val="3"/>
              </w:numPr>
            </w:pPr>
            <w:r>
              <w:t xml:space="preserve">Sekuła Z., Motywowanie do pracy. Teorie i instrumenty, PWE, Warszawa 2008 r. 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Uzupełniająca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4"/>
              </w:numPr>
            </w:pPr>
            <w:r>
              <w:t xml:space="preserve">Friedman H. S, Uzdrawiająca osobowość, Gdańsk 2003 r. </w:t>
            </w:r>
          </w:p>
          <w:p w:rsidR="00612EC8" w:rsidRDefault="00612EC8" w:rsidP="00612EC8">
            <w:pPr>
              <w:numPr>
                <w:ilvl w:val="0"/>
                <w:numId w:val="4"/>
              </w:numPr>
            </w:pPr>
            <w:proofErr w:type="spellStart"/>
            <w:r>
              <w:t>Seligman</w:t>
            </w:r>
            <w:proofErr w:type="spellEnd"/>
            <w:r>
              <w:t xml:space="preserve"> M., Optymizmu można się nauczyć, Poznań 1995 r.</w:t>
            </w:r>
          </w:p>
          <w:p w:rsidR="00612EC8" w:rsidRPr="00E86D18" w:rsidRDefault="00612EC8" w:rsidP="00612EC8">
            <w:pPr>
              <w:numPr>
                <w:ilvl w:val="0"/>
                <w:numId w:val="4"/>
              </w:numPr>
            </w:pPr>
            <w:proofErr w:type="spellStart"/>
            <w:r>
              <w:t>Seligman</w:t>
            </w:r>
            <w:proofErr w:type="spellEnd"/>
            <w:r>
              <w:t xml:space="preserve"> M.E.P, Prawdziwe szczęście, psychologia pozytywna a urzeczywistnienie naszych możliwości trwałego spełnienia, Poznań 2005 r. </w:t>
            </w:r>
          </w:p>
          <w:p w:rsidR="00612EC8" w:rsidRPr="00816FE9" w:rsidRDefault="00612EC8" w:rsidP="00FB6B46">
            <w:pPr>
              <w:ind w:left="360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V. SPOSÓB OCENIANIA PRACY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12EC8" w:rsidRPr="00250889" w:rsidRDefault="00612EC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Metody oceny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              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VI. OBCIĄŻENIE PRACĄ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Średnia liczba godzin na zrealizowanie aktywności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/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9C447B">
            <w:r>
              <w:t>1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Praca własna studenta</w:t>
            </w:r>
          </w:p>
          <w:p w:rsidR="00612EC8" w:rsidRPr="00250889" w:rsidRDefault="00612EC8" w:rsidP="00F644BD"/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 w:rsidRPr="00250889">
              <w:t>Godz.</w:t>
            </w:r>
            <w:r>
              <w:t xml:space="preserve"> 15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1. </w:t>
            </w:r>
            <w:r>
              <w:t>Analiza wskazanej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2. Przygotowanie </w:t>
            </w:r>
            <w:r>
              <w:t>prezentacji (kwestionariusz/test)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10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>
              <w:t>30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12EC8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E50BCD">
            <w:pPr>
              <w:jc w:val="center"/>
            </w:pPr>
            <w:r w:rsidRPr="00250889">
              <w:t>Studia stacjonarne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Studia niestacjonarne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Praktyka zawodowa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znakomita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bardzo 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ale ze znacznymi niedociągnięciami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z licznymi błędami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>
      <w:bookmarkStart w:id="0" w:name="_GoBack"/>
      <w:bookmarkEnd w:id="0"/>
      <w:r w:rsidRPr="00250889">
        <w:t>Opracował:</w:t>
      </w:r>
      <w:r w:rsidR="00A230DE">
        <w:t xml:space="preserve"> mgr Małgorzata </w:t>
      </w:r>
      <w:proofErr w:type="spellStart"/>
      <w:r w:rsidR="00A230DE">
        <w:t>Siama</w:t>
      </w:r>
      <w:proofErr w:type="spellEnd"/>
    </w:p>
    <w:p w:rsidR="00A230DE" w:rsidRPr="00A230DE" w:rsidRDefault="00A230DE" w:rsidP="00A230DE">
      <w:r w:rsidRPr="00A230DE">
        <w:t>Sprawdził  pod względem formalnym (koordynator przedmiotu): mgr K. Borowski</w:t>
      </w:r>
    </w:p>
    <w:p w:rsidR="00A230DE" w:rsidRPr="00A230DE" w:rsidRDefault="00A230DE" w:rsidP="00A230DE">
      <w:r w:rsidRPr="00A230DE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ABC" w:rsidRDefault="00E02ABC" w:rsidP="00CD37A2">
      <w:r>
        <w:separator/>
      </w:r>
    </w:p>
  </w:endnote>
  <w:endnote w:type="continuationSeparator" w:id="0">
    <w:p w:rsidR="00E02ABC" w:rsidRDefault="00E02ABC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0DE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ABC" w:rsidRDefault="00E02ABC" w:rsidP="00CD37A2">
      <w:r>
        <w:separator/>
      </w:r>
    </w:p>
  </w:footnote>
  <w:footnote w:type="continuationSeparator" w:id="0">
    <w:p w:rsidR="00E02ABC" w:rsidRDefault="00E02ABC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0E129C"/>
    <w:rsid w:val="00121BBD"/>
    <w:rsid w:val="00153FB6"/>
    <w:rsid w:val="0017054E"/>
    <w:rsid w:val="001D7EBF"/>
    <w:rsid w:val="00200282"/>
    <w:rsid w:val="00250889"/>
    <w:rsid w:val="002706F1"/>
    <w:rsid w:val="002710FF"/>
    <w:rsid w:val="002B037A"/>
    <w:rsid w:val="00302574"/>
    <w:rsid w:val="00341503"/>
    <w:rsid w:val="003741C8"/>
    <w:rsid w:val="003B11A0"/>
    <w:rsid w:val="003D3F28"/>
    <w:rsid w:val="00414321"/>
    <w:rsid w:val="004235D5"/>
    <w:rsid w:val="005129B7"/>
    <w:rsid w:val="00520CC5"/>
    <w:rsid w:val="00525146"/>
    <w:rsid w:val="00526E7E"/>
    <w:rsid w:val="00537121"/>
    <w:rsid w:val="005526E5"/>
    <w:rsid w:val="00580006"/>
    <w:rsid w:val="005C19C4"/>
    <w:rsid w:val="005C6A4E"/>
    <w:rsid w:val="00612EC8"/>
    <w:rsid w:val="00642B92"/>
    <w:rsid w:val="00671340"/>
    <w:rsid w:val="006A1A4E"/>
    <w:rsid w:val="006C665B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C447B"/>
    <w:rsid w:val="009F7D7F"/>
    <w:rsid w:val="00A203F6"/>
    <w:rsid w:val="00A230DE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D3F72"/>
    <w:rsid w:val="00C10161"/>
    <w:rsid w:val="00C24973"/>
    <w:rsid w:val="00C53847"/>
    <w:rsid w:val="00C8736E"/>
    <w:rsid w:val="00CD37A2"/>
    <w:rsid w:val="00D059DA"/>
    <w:rsid w:val="00D37BB4"/>
    <w:rsid w:val="00D62352"/>
    <w:rsid w:val="00D85F0F"/>
    <w:rsid w:val="00E00FC6"/>
    <w:rsid w:val="00E02ABC"/>
    <w:rsid w:val="00E159D1"/>
    <w:rsid w:val="00E50BCD"/>
    <w:rsid w:val="00E521B3"/>
    <w:rsid w:val="00E82921"/>
    <w:rsid w:val="00E84399"/>
    <w:rsid w:val="00EC0243"/>
    <w:rsid w:val="00EF7833"/>
    <w:rsid w:val="00F644BD"/>
    <w:rsid w:val="00F64AFC"/>
    <w:rsid w:val="00FA178F"/>
    <w:rsid w:val="00FE784E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612EC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612EC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CAC89-1C51-476F-81EA-280C4CEF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28</cp:revision>
  <cp:lastPrinted>2019-04-30T08:53:00Z</cp:lastPrinted>
  <dcterms:created xsi:type="dcterms:W3CDTF">2019-05-15T20:44:00Z</dcterms:created>
  <dcterms:modified xsi:type="dcterms:W3CDTF">2019-06-18T22:41:00Z</dcterms:modified>
</cp:coreProperties>
</file>