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0AE4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515F14">
            <w:r w:rsidRPr="00FC08D9">
              <w:t>Edukacja medialna / IPEP-2-EMED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515F14" w:rsidRPr="00250889" w:rsidTr="00515F14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>
            <w:r w:rsidRPr="00250889">
              <w:t>Rok studiów</w:t>
            </w:r>
          </w:p>
          <w:p w:rsidR="00515F14" w:rsidRPr="00250889" w:rsidRDefault="00515F14"/>
          <w:p w:rsidR="00515F14" w:rsidRPr="00250889" w:rsidRDefault="00515F14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567179">
            <w:r>
              <w:t>drugi</w:t>
            </w:r>
          </w:p>
        </w:tc>
      </w:tr>
      <w:tr w:rsidR="00515F14" w:rsidRPr="00250889" w:rsidTr="00B6299C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567179"/>
        </w:tc>
      </w:tr>
      <w:tr w:rsidR="00515F14" w:rsidRPr="00250889" w:rsidTr="00B6299C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567179">
            <w:r>
              <w:t>czwarty</w:t>
            </w:r>
          </w:p>
        </w:tc>
      </w:tr>
      <w:tr w:rsidR="00515F14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Pr="00250889" w:rsidRDefault="00515F14">
            <w:pPr>
              <w:rPr>
                <w:sz w:val="22"/>
              </w:rPr>
            </w:pPr>
            <w:r w:rsidRPr="00250889">
              <w:rPr>
                <w:sz w:val="22"/>
              </w:rPr>
              <w:t>Wykłady:</w:t>
            </w:r>
            <w:r>
              <w:rPr>
                <w:sz w:val="22"/>
              </w:rPr>
              <w:t xml:space="preserve">15    </w:t>
            </w:r>
            <w:r w:rsidRPr="00250889">
              <w:rPr>
                <w:sz w:val="22"/>
              </w:rPr>
              <w:t xml:space="preserve"> Ćwiczenia:</w:t>
            </w:r>
            <w:r>
              <w:rPr>
                <w:sz w:val="22"/>
              </w:rPr>
              <w:t xml:space="preserve">15   </w:t>
            </w:r>
            <w:r w:rsidRPr="00250889">
              <w:rPr>
                <w:sz w:val="22"/>
              </w:rPr>
              <w:t xml:space="preserve">   Laboratoria:        Projekty/seminaria:</w:t>
            </w:r>
          </w:p>
        </w:tc>
      </w:tr>
      <w:tr w:rsidR="00515F14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Pr="00250889" w:rsidRDefault="00515F14">
            <w:r>
              <w:t>2 (w tym 1 praktyczny)</w:t>
            </w:r>
          </w:p>
        </w:tc>
      </w:tr>
      <w:tr w:rsidR="00515F14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Pr="00250889" w:rsidRDefault="00515F14"/>
        </w:tc>
      </w:tr>
      <w:tr w:rsidR="00515F14" w:rsidRPr="00250889" w:rsidTr="00515F14">
        <w:trPr>
          <w:cantSplit/>
          <w:trHeight w:hRule="exact" w:val="469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Default="00515F14" w:rsidP="00515F14">
            <w:r>
              <w:t xml:space="preserve">Wiedza z języka polskiego, a także wiedzy o społeczeństwie / historii i społeczeństwa z poziomu szkoły ponadgimnazjalnej (liceum lub technikum); umiejętności z zakresu redagowania form pisemnych, które powinien opanować uczeń wspomnianych typów szkół, jak również swobodnego wypowiadania się na tematy związane z ogólną wiedzą </w:t>
            </w:r>
          </w:p>
          <w:p w:rsidR="00515F14" w:rsidRDefault="00515F14" w:rsidP="00515F14">
            <w:r>
              <w:t>o regionie, Polsce i świecie.</w:t>
            </w:r>
          </w:p>
          <w:p w:rsidR="00515F14" w:rsidRDefault="00515F14" w:rsidP="00515F14">
            <w:r>
              <w:t>Podstawowe informacje z zakresu technologii informacyjnych, jak również elementarna wiedza na temat mediów, zarówno ogólnopolskich, jak regionalnych.</w:t>
            </w:r>
          </w:p>
          <w:p w:rsidR="00515F14" w:rsidRPr="00250889" w:rsidRDefault="00515F14" w:rsidP="00515F14">
            <w:r>
              <w:t>Podstawowa wiedza na temat najbardziej popularnych gatunków dziennikarskich wykorzystywanych w różnych typach mediów (periodykach drukowanych, rozgłośniach radiowych, stacjach telewizyjnych, projektach internetowych), jak również zasad redagowania poszczególnych form oraz wpływu treści medialnych na ich odbiorcę.</w:t>
            </w:r>
          </w:p>
        </w:tc>
      </w:tr>
      <w:tr w:rsidR="00515F14" w:rsidRPr="00250889" w:rsidTr="00515F14">
        <w:trPr>
          <w:cantSplit/>
          <w:trHeight w:hRule="exact" w:val="496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 w:rsidP="007E58BA">
            <w:r w:rsidRPr="00250889">
              <w:lastRenderedPageBreak/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Pr="00816FE9" w:rsidRDefault="00515F14" w:rsidP="00515F14">
            <w:r w:rsidRPr="00FC08D9">
              <w:t>Przekazanie wiedzy na temat znaczenia edukacji medialnej.</w:t>
            </w:r>
          </w:p>
          <w:p w:rsidR="00515F14" w:rsidRPr="00816FE9" w:rsidRDefault="00515F14" w:rsidP="00515F14">
            <w:r w:rsidRPr="00FC08D9">
              <w:t>Usystematyzowani</w:t>
            </w:r>
            <w:r>
              <w:t>e wiedzy na temat mediów ogólno</w:t>
            </w:r>
            <w:r w:rsidRPr="00FC08D9">
              <w:t>światowych, ogólnopolskich, jak również o zasięgu regionalnym (województwo, subregion) oraz lokalnym (powiat, gmina).</w:t>
            </w:r>
          </w:p>
          <w:p w:rsidR="00515F14" w:rsidRPr="00816FE9" w:rsidRDefault="00515F14" w:rsidP="00515F14">
            <w:r w:rsidRPr="00FC08D9">
              <w:t>Kształtowanie umiejętności krytycznego odbioru poszczególnych form gatunkowych rozpowszechnianyc</w:t>
            </w:r>
            <w:r>
              <w:t>h za pośrednictwem różnych kana</w:t>
            </w:r>
            <w:r w:rsidRPr="00FC08D9">
              <w:t>łów: prasy, radia, telewizji oraz Internetu).</w:t>
            </w:r>
          </w:p>
          <w:p w:rsidR="00515F14" w:rsidRPr="00FC08D9" w:rsidRDefault="00515F14" w:rsidP="00515F14">
            <w:r w:rsidRPr="00FC08D9">
              <w:t>Rozwinięcie umiejętność krytycznego odbioru treści medialnych.</w:t>
            </w:r>
          </w:p>
          <w:p w:rsidR="00515F14" w:rsidRPr="00FC08D9" w:rsidRDefault="00515F14" w:rsidP="00515F14">
            <w:r w:rsidRPr="00FC08D9">
              <w:t xml:space="preserve">Zapoznanie z pozytywnym oraz </w:t>
            </w:r>
            <w:r>
              <w:t>negatywnym wpływem przekazów me</w:t>
            </w:r>
            <w:r w:rsidRPr="00FC08D9">
              <w:t>dialnych na człowieka, ze szczególny</w:t>
            </w:r>
            <w:r>
              <w:t>m uwzględnieniem zagadnień zwią</w:t>
            </w:r>
            <w:r w:rsidRPr="00FC08D9">
              <w:t>zanych z uzależnieniami medialnymi.</w:t>
            </w:r>
          </w:p>
          <w:p w:rsidR="00515F14" w:rsidRPr="00816FE9" w:rsidRDefault="00515F14" w:rsidP="00515F14">
            <w:r w:rsidRPr="00FC08D9">
              <w:t>Przykłady dobrych praktyk dzienn</w:t>
            </w:r>
            <w:r>
              <w:t>ikarskich oraz ich wpływu na odbior</w:t>
            </w:r>
            <w:r w:rsidRPr="00FC08D9">
              <w:t>ców.</w:t>
            </w:r>
          </w:p>
          <w:p w:rsidR="00515F14" w:rsidRDefault="00515F14" w:rsidP="00515F14">
            <w:r w:rsidRPr="00FC08D9">
              <w:t>Przekazanie wiedzy na temat program</w:t>
            </w:r>
            <w:r>
              <w:t>ów i treści, z których można ko</w:t>
            </w:r>
            <w:r w:rsidRPr="00FC08D9">
              <w:t>rzystać, zgłębiając wiedzę i umiejętności z zakresu edukacji medialnej.</w:t>
            </w:r>
          </w:p>
          <w:p w:rsidR="00515F14" w:rsidRDefault="00515F14" w:rsidP="00776219"/>
          <w:p w:rsidR="00515F14" w:rsidRDefault="00515F14" w:rsidP="00776219"/>
          <w:p w:rsidR="00515F14" w:rsidRDefault="00515F14" w:rsidP="00776219"/>
          <w:p w:rsidR="00515F14" w:rsidRDefault="00515F14" w:rsidP="00776219"/>
          <w:p w:rsidR="00515F14" w:rsidRDefault="00515F14" w:rsidP="00776219"/>
          <w:p w:rsidR="00515F14" w:rsidRPr="00250889" w:rsidRDefault="00515F14" w:rsidP="00776219"/>
        </w:tc>
      </w:tr>
      <w:tr w:rsidR="00515F14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>
            <w:pPr>
              <w:jc w:val="center"/>
            </w:pPr>
          </w:p>
          <w:p w:rsidR="00515F14" w:rsidRPr="00250889" w:rsidRDefault="00515F14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515F14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Pr="00250889" w:rsidRDefault="00515F14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Pr="00250889" w:rsidRDefault="00515F14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515F14" w:rsidRPr="00250889" w:rsidTr="00515F14">
        <w:trPr>
          <w:cantSplit/>
          <w:trHeight w:hRule="exact" w:val="351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 w:rsidP="00515F14">
            <w:r w:rsidRPr="00314654">
              <w:t>IPEP-2-EMED_1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Default="00515F14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515F14" w:rsidRPr="00250889" w:rsidRDefault="00515F14" w:rsidP="00066577">
            <w:pPr>
              <w:jc w:val="both"/>
            </w:pPr>
            <w:r w:rsidRPr="00FC08D9">
              <w:t xml:space="preserve">Zna terminologię używaną w pedagogice i rozumie jej źródła oraz zastosowania w obrębie </w:t>
            </w:r>
            <w:r>
              <w:t xml:space="preserve">pokrewnych dyscyplin naukowych </w:t>
            </w:r>
            <w:r w:rsidRPr="00FC08D9">
              <w:t>na poziomie rozszerzonym.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Pr="00250889" w:rsidRDefault="00515F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5F14" w:rsidRPr="00250889" w:rsidRDefault="00515F14" w:rsidP="00515F14">
            <w:r w:rsidRPr="00FC08D9">
              <w:t>SMPED_W01</w:t>
            </w:r>
          </w:p>
        </w:tc>
      </w:tr>
      <w:tr w:rsidR="00515F14" w:rsidRPr="00250889" w:rsidTr="00515F14">
        <w:trPr>
          <w:cantSplit/>
          <w:trHeight w:hRule="exact" w:val="321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314654" w:rsidRDefault="00515F14" w:rsidP="003A33C3">
            <w:r w:rsidRPr="00314654">
              <w:t>IPEP-2-EMED_2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3A33C3">
            <w:r w:rsidRPr="00FC08D9">
              <w:t>Ma pogłębioną i rozszerzoną wiedzę o miejscu pedagogiki w systemie nauk oraz o jej współczesnych kierunkach (orientacja</w:t>
            </w:r>
            <w:r>
              <w:t xml:space="preserve">ch, strategiach, paradygmatach, </w:t>
            </w:r>
            <w:r w:rsidRPr="00FC08D9">
              <w:t>sub</w:t>
            </w:r>
            <w:r>
              <w:t xml:space="preserve">dyscyplinach, specjalizacjach, </w:t>
            </w:r>
            <w:r w:rsidRPr="00FC08D9">
              <w:t>metod</w:t>
            </w:r>
            <w:r>
              <w:t>ach badań, itd.) rozwoju, przed</w:t>
            </w:r>
            <w:r w:rsidRPr="00FC08D9">
              <w:t>miotowych i metodologicznych powi</w:t>
            </w:r>
            <w:r>
              <w:t>ązaniach z innymi dys</w:t>
            </w:r>
            <w:r w:rsidRPr="00FC08D9">
              <w:t>cyplinami naukowymi.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3A33C3">
            <w:r w:rsidRPr="00FC08D9">
              <w:t>SMPED_W02</w:t>
            </w:r>
          </w:p>
        </w:tc>
      </w:tr>
      <w:tr w:rsidR="00515F14" w:rsidRPr="00250889" w:rsidTr="00515F14">
        <w:trPr>
          <w:cantSplit/>
          <w:trHeight w:hRule="exact" w:val="113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314654" w:rsidRDefault="00515F14" w:rsidP="003A33C3">
            <w:r w:rsidRPr="00314654">
              <w:lastRenderedPageBreak/>
              <w:t>IPEP-2-EMED_3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3A33C3">
            <w:r w:rsidRPr="00FC08D9">
              <w:t>Ma rozszerzoną</w:t>
            </w:r>
            <w:r>
              <w:t xml:space="preserve"> wiedzę dotyczącą procesów komunikowa</w:t>
            </w:r>
            <w:r w:rsidRPr="00FC08D9">
              <w:t>nia społecznego.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3A33C3">
            <w:r w:rsidRPr="00FC08D9">
              <w:t>SMPED_W06</w:t>
            </w:r>
          </w:p>
        </w:tc>
      </w:tr>
      <w:tr w:rsidR="00515F14" w:rsidRPr="00250889" w:rsidTr="00515F14">
        <w:trPr>
          <w:cantSplit/>
          <w:trHeight w:hRule="exact" w:val="213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314654" w:rsidRDefault="00515F14" w:rsidP="003A33C3">
            <w:r w:rsidRPr="00314654">
              <w:t>IPEP-2-EMED_4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Default="00515F14" w:rsidP="003A33C3">
            <w:r>
              <w:t xml:space="preserve">Potrafi wykorzystywać i integrować wiedzę teoretyczną </w:t>
            </w:r>
          </w:p>
          <w:p w:rsidR="00515F14" w:rsidRDefault="00515F14" w:rsidP="003A33C3">
            <w:r>
              <w:t xml:space="preserve">z zakresu pedagogiki oraz powiązanych z nią dyscyplin, </w:t>
            </w:r>
          </w:p>
          <w:p w:rsidR="00515F14" w:rsidRPr="00816FE9" w:rsidRDefault="00515F14" w:rsidP="003A33C3">
            <w:r>
              <w:t>w celu realizowania złożonych zadań i rozwiązywania różnorodnych problemów.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3A33C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FC08D9">
              <w:rPr>
                <w:sz w:val="25"/>
                <w:szCs w:val="25"/>
              </w:rPr>
              <w:t>SMPED_U01</w:t>
            </w:r>
          </w:p>
        </w:tc>
      </w:tr>
      <w:tr w:rsidR="00515F14" w:rsidRPr="00250889" w:rsidTr="00515F14">
        <w:trPr>
          <w:cantSplit/>
          <w:trHeight w:hRule="exact" w:val="128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314654" w:rsidRDefault="00515F14" w:rsidP="003A33C3">
            <w:r w:rsidRPr="00314654">
              <w:t>IPEP-2-EMED_5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3A33C3">
            <w:r>
              <w:t>Posiada rozwinięte umiejętności badawcze (w tym także z wykorzystaniem ICT).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3A33C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FC08D9">
              <w:rPr>
                <w:sz w:val="25"/>
                <w:szCs w:val="25"/>
              </w:rPr>
              <w:t>SMPED_U03</w:t>
            </w:r>
          </w:p>
        </w:tc>
      </w:tr>
      <w:tr w:rsidR="00515F14" w:rsidRPr="00250889" w:rsidTr="00515F14">
        <w:trPr>
          <w:cantSplit/>
          <w:trHeight w:hRule="exact" w:val="139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314654" w:rsidRDefault="00515F14" w:rsidP="003A33C3">
            <w:r w:rsidRPr="00314654">
              <w:t>IPEP-2-EMED_6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3A33C3">
            <w:r w:rsidRPr="00FC08D9">
              <w:t>Posiada pogłębione umiejętn</w:t>
            </w:r>
            <w:r>
              <w:t xml:space="preserve">ości w zakresie komunikacji społecznej, potrafi używać języka </w:t>
            </w:r>
            <w:r w:rsidRPr="00FC08D9">
              <w:t>specjalistycznego.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3A33C3">
            <w:r w:rsidRPr="00FC08D9">
              <w:t>SMPED_U05</w:t>
            </w:r>
          </w:p>
        </w:tc>
      </w:tr>
      <w:tr w:rsidR="00515F14" w:rsidRPr="00250889" w:rsidTr="00515F14">
        <w:trPr>
          <w:cantSplit/>
          <w:trHeight w:hRule="exact" w:val="354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314654" w:rsidRDefault="00515F14" w:rsidP="003A33C3">
            <w:r w:rsidRPr="00314654">
              <w:t>IPEP-2-EMED_7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Default="00515F14" w:rsidP="003A33C3">
            <w:r>
              <w:t xml:space="preserve">Potrafi samodzielnie zdobywać wiedzę i rozwijać swoje profesjonalne umiejętności, korzystając z różnych źródeł </w:t>
            </w:r>
          </w:p>
          <w:p w:rsidR="00515F14" w:rsidRDefault="00515F14" w:rsidP="003A33C3">
            <w:r>
              <w:t xml:space="preserve">(w języku rodzimym i obcym) oraz nowoczesnych technologii (ICT), potrafi analizować własne działania </w:t>
            </w:r>
          </w:p>
          <w:p w:rsidR="00515F14" w:rsidRPr="00816FE9" w:rsidRDefault="00515F14" w:rsidP="003A33C3">
            <w:r>
              <w:t>i projektować dalszy rozwój zawodowy, w kontekście uczenia się przez całe życie.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3A33C3">
            <w:r w:rsidRPr="00FC08D9">
              <w:t>SMPED_U08</w:t>
            </w:r>
          </w:p>
        </w:tc>
      </w:tr>
      <w:tr w:rsidR="00515F14" w:rsidRPr="00250889" w:rsidTr="00515F14">
        <w:trPr>
          <w:cantSplit/>
          <w:trHeight w:hRule="exact" w:val="212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Default="00515F14" w:rsidP="003A33C3">
            <w:r w:rsidRPr="00314654">
              <w:t>IPEP-2-EMED_8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Default="00515F14" w:rsidP="003A33C3">
            <w:r>
              <w:t xml:space="preserve">Docenia znaczenie nauk pedagogicznych i odnosi zdobytą wiedzę do projektowania działań zawodowych, świadomie </w:t>
            </w:r>
          </w:p>
          <w:p w:rsidR="00515F14" w:rsidRPr="00816FE9" w:rsidRDefault="00515F14" w:rsidP="003A33C3">
            <w:r>
              <w:t>i odpowiedzialnie buduje własny warsztat pracy.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3A33C3">
            <w:r w:rsidRPr="00FC08D9">
              <w:t>SMPED_K02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515F14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lastRenderedPageBreak/>
              <w:t>w trakcie zajęć. Zapoznanie z zasadami bezpieczeństwa i higieny pracy w odniesieniu do przedmiotu</w:t>
            </w:r>
            <w:r w:rsidR="00515F14">
              <w:t>.</w:t>
            </w:r>
          </w:p>
          <w:p w:rsidR="00E00FC6" w:rsidRPr="00250889" w:rsidRDefault="00515F14" w:rsidP="00066577">
            <w:pPr>
              <w:jc w:val="both"/>
            </w:pPr>
            <w:r w:rsidRPr="00D76C77">
              <w:t>Rozwój i rola pedagogiki medialnej.</w:t>
            </w:r>
          </w:p>
        </w:tc>
        <w:tc>
          <w:tcPr>
            <w:tcW w:w="1827" w:type="dxa"/>
            <w:shd w:val="clear" w:color="auto" w:fill="auto"/>
          </w:tcPr>
          <w:p w:rsidR="00515F14" w:rsidRDefault="00515F14" w:rsidP="00515F14">
            <w:r>
              <w:lastRenderedPageBreak/>
              <w:t>IPEP-2-EMED_1</w:t>
            </w:r>
          </w:p>
          <w:p w:rsidR="00E00FC6" w:rsidRPr="00250889" w:rsidRDefault="00515F14" w:rsidP="00515F14">
            <w:r>
              <w:t>IPEP-2-</w:t>
            </w:r>
            <w:r>
              <w:lastRenderedPageBreak/>
              <w:t>EMED_2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lastRenderedPageBreak/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E41BD7" w:rsidRDefault="00515F14" w:rsidP="00286A33">
            <w:r w:rsidRPr="00E41BD7">
              <w:t>Modele komunikacji.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Pr="00816FE9" w:rsidRDefault="00515F14" w:rsidP="00286A33">
            <w:pPr>
              <w:rPr>
                <w:highlight w:val="yellow"/>
              </w:rPr>
            </w:pPr>
            <w:r w:rsidRPr="00D76C77">
              <w:t>IPEP-2-EMED_3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E41BD7" w:rsidRDefault="00515F14" w:rsidP="00286A33">
            <w:r w:rsidRPr="00E41BD7">
              <w:t>Media i ich powszechność.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IPEP-2-EMED_3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IPEP-2-EMED_1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Default="00515F14" w:rsidP="00286A33">
            <w:r w:rsidRPr="00E41BD7">
              <w:t>Media światowe, ogólnopolskie, regionalne i lokalne.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IPEP-2-EMED_3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IPEP-2-EMED_4</w:t>
            </w:r>
          </w:p>
        </w:tc>
      </w:tr>
      <w:tr w:rsidR="00515F14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C34A66" w:rsidRDefault="00515F14" w:rsidP="00286A33">
            <w:r w:rsidRPr="00D76C77">
              <w:t>Formy (gatunki) dziennikarskie, ich popularność oraz wpływ</w:t>
            </w:r>
            <w:r>
              <w:t xml:space="preserve"> na odbiorcę.</w:t>
            </w:r>
          </w:p>
        </w:tc>
        <w:tc>
          <w:tcPr>
            <w:tcW w:w="1827" w:type="dxa"/>
            <w:shd w:val="clear" w:color="auto" w:fill="auto"/>
          </w:tcPr>
          <w:p w:rsidR="00515F14" w:rsidRPr="00E5493F" w:rsidRDefault="00515F14" w:rsidP="00286A33">
            <w:r w:rsidRPr="00E5493F">
              <w:t>IPEP-2-EMED_3</w:t>
            </w:r>
          </w:p>
        </w:tc>
      </w:tr>
      <w:tr w:rsidR="00515F14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TK_6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D124B2" w:rsidRDefault="00515F14" w:rsidP="00286A33">
            <w:r w:rsidRPr="00D124B2">
              <w:t>Ekspansja mediów elektronicznych i konsekwencje tego zjawiska.</w:t>
            </w:r>
          </w:p>
        </w:tc>
        <w:tc>
          <w:tcPr>
            <w:tcW w:w="1827" w:type="dxa"/>
            <w:shd w:val="clear" w:color="auto" w:fill="auto"/>
          </w:tcPr>
          <w:p w:rsidR="00515F14" w:rsidRPr="00E5493F" w:rsidRDefault="00515F14" w:rsidP="00286A33">
            <w:r w:rsidRPr="00E5493F">
              <w:t>IPEP-2-EMED_5</w:t>
            </w:r>
          </w:p>
        </w:tc>
      </w:tr>
      <w:tr w:rsidR="00515F14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TK_7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D124B2" w:rsidRDefault="00515F14" w:rsidP="00286A33">
            <w:r w:rsidRPr="00D124B2">
              <w:t xml:space="preserve">Wpływ treści medialnych </w:t>
            </w:r>
            <w:r>
              <w:t>na kompetencje komunikacyjne odbior</w:t>
            </w:r>
            <w:r w:rsidRPr="00D124B2">
              <w:t xml:space="preserve">ców. </w:t>
            </w:r>
          </w:p>
        </w:tc>
        <w:tc>
          <w:tcPr>
            <w:tcW w:w="1827" w:type="dxa"/>
            <w:shd w:val="clear" w:color="auto" w:fill="auto"/>
          </w:tcPr>
          <w:p w:rsidR="00515F14" w:rsidRPr="00E5493F" w:rsidRDefault="00515F14" w:rsidP="00286A33">
            <w:r w:rsidRPr="00E5493F">
              <w:t>IPEP-2-EMED_5</w:t>
            </w:r>
          </w:p>
        </w:tc>
      </w:tr>
      <w:tr w:rsidR="00515F14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TK_8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Default="00515F14" w:rsidP="00286A33">
            <w:r w:rsidRPr="00D124B2">
              <w:t>Przegląd projektów wykorzystu</w:t>
            </w:r>
            <w:r>
              <w:t>jących elementy edukacji medial</w:t>
            </w:r>
            <w:r w:rsidRPr="00D124B2">
              <w:t>nej, jak również ogólnodostępn</w:t>
            </w:r>
            <w:r>
              <w:t>ych materiałów poświęconych edu</w:t>
            </w:r>
            <w:r w:rsidRPr="00D124B2">
              <w:t xml:space="preserve">kacji medialnej. </w:t>
            </w:r>
          </w:p>
        </w:tc>
        <w:tc>
          <w:tcPr>
            <w:tcW w:w="1827" w:type="dxa"/>
            <w:shd w:val="clear" w:color="auto" w:fill="auto"/>
          </w:tcPr>
          <w:p w:rsidR="00515F14" w:rsidRDefault="00515F14" w:rsidP="00286A33">
            <w:r w:rsidRPr="00E5493F">
              <w:t>IPEP-2-EMED_6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TK_9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C34A66" w:rsidRDefault="00515F14" w:rsidP="00286A33">
            <w:r w:rsidRPr="00D76C77">
              <w:t>Doskonalenie umiejętności przygotowywania własnych materia-łów na potrzeby prowadzenia za</w:t>
            </w:r>
            <w:r>
              <w:t>jęć poświęconych edukacji medial</w:t>
            </w:r>
            <w:r w:rsidRPr="00D76C77">
              <w:t>nej. Poszerzanie zakresu wiedz</w:t>
            </w:r>
            <w:r>
              <w:t>y i umiejętności z dziedziny eduka</w:t>
            </w:r>
            <w:r w:rsidRPr="00D76C77">
              <w:t>cji medialnej.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IPEP-2-EMED_7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IPEP-2-EMED_8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TK_10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DF3534" w:rsidRDefault="00515F14" w:rsidP="00286A33">
            <w:r w:rsidRPr="00DF3534">
              <w:t>Jak przygotować ciekawy konspekt zajęć wykorzystujących elementy edukacji medialnej na różnych poziomach edukacyjnych (przedszkole, szkoła podstawowa, szkoła podstawowa).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IPEP-2-EMED_7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IPEP-2-EMED_8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TK_11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DF3534" w:rsidRDefault="00515F14" w:rsidP="00286A33">
            <w:r w:rsidRPr="00DF3534">
              <w:t>Edukacja media</w:t>
            </w:r>
            <w:r>
              <w:t xml:space="preserve">lna na zajęciach pozalekcyjnych </w:t>
            </w:r>
            <w:r w:rsidRPr="00DF3534">
              <w:t>(dodatkowych).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IPEP-2-EMED_7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IPEP-2-EMED_8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TK_12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DF3534" w:rsidRDefault="00515F14" w:rsidP="00286A33">
            <w:r w:rsidRPr="00DF3534">
              <w:t>Odbiór i wykorzystanie mediów a</w:t>
            </w:r>
            <w:r>
              <w:t xml:space="preserve"> relacje w rodzinie i gronie rówieś</w:t>
            </w:r>
            <w:r w:rsidRPr="00DF3534">
              <w:t xml:space="preserve">ników.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Pr="00DD73A3" w:rsidRDefault="00515F14" w:rsidP="00286A33">
            <w:pPr>
              <w:rPr>
                <w:lang w:val="en-US"/>
              </w:rPr>
            </w:pPr>
            <w:r w:rsidRPr="00DD73A3">
              <w:rPr>
                <w:lang w:val="en-US"/>
              </w:rPr>
              <w:t>IPEP-2-EMED_2</w:t>
            </w:r>
          </w:p>
          <w:p w:rsidR="00515F14" w:rsidRPr="00DD73A3" w:rsidRDefault="00515F14" w:rsidP="00286A33">
            <w:pPr>
              <w:rPr>
                <w:lang w:val="en-US"/>
              </w:rPr>
            </w:pPr>
            <w:r w:rsidRPr="00DD73A3">
              <w:rPr>
                <w:lang w:val="en-US"/>
              </w:rPr>
              <w:t>IPEP-2-EMED_3</w:t>
            </w:r>
          </w:p>
          <w:p w:rsidR="00515F14" w:rsidRPr="00DD73A3" w:rsidRDefault="00515F14" w:rsidP="00286A33">
            <w:pPr>
              <w:rPr>
                <w:lang w:val="en-US"/>
              </w:rPr>
            </w:pPr>
            <w:r w:rsidRPr="00DD73A3">
              <w:rPr>
                <w:lang w:val="en-US"/>
              </w:rPr>
              <w:t>IPEP-2-EMED_4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IPEP-2-EMED_6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TK_13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DF3534" w:rsidRDefault="00515F14" w:rsidP="00286A33">
            <w:r w:rsidRPr="00DF3534">
              <w:t xml:space="preserve">Technologia informacyjna w edukacji medialnej.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IPEP-2-EMED_5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IPEP-2-EMED_7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TK_14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DF3534" w:rsidRDefault="00515F14" w:rsidP="00286A33">
            <w:r w:rsidRPr="00DF3534">
              <w:t xml:space="preserve">Zagrożenia płynące ze strony mediów.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IPEP-2-EMED_4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IPEP-2-EMED_8</w:t>
            </w:r>
          </w:p>
        </w:tc>
      </w:tr>
      <w:tr w:rsidR="00515F14" w:rsidRPr="00F35E9E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Default="00515F14" w:rsidP="00286A33">
            <w:r w:rsidRPr="00174F32">
              <w:t>TK_15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DF3534" w:rsidRDefault="00515F14" w:rsidP="00286A33">
            <w:r w:rsidRPr="00D76C77">
              <w:t>Przeciwdziałanie uzależnieniom medialnym oraz ich terapia.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Pr="00DD73A3" w:rsidRDefault="00515F14" w:rsidP="00286A33">
            <w:pPr>
              <w:rPr>
                <w:lang w:val="en-US"/>
              </w:rPr>
            </w:pPr>
            <w:r w:rsidRPr="00DD73A3">
              <w:rPr>
                <w:lang w:val="en-US"/>
              </w:rPr>
              <w:t>IPEP-2-</w:t>
            </w:r>
            <w:r w:rsidRPr="00DD73A3">
              <w:rPr>
                <w:lang w:val="en-US"/>
              </w:rPr>
              <w:lastRenderedPageBreak/>
              <w:t>EMED_2</w:t>
            </w:r>
          </w:p>
          <w:p w:rsidR="00515F14" w:rsidRPr="00DD73A3" w:rsidRDefault="00515F14" w:rsidP="00286A33">
            <w:pPr>
              <w:rPr>
                <w:lang w:val="en-US"/>
              </w:rPr>
            </w:pPr>
            <w:r w:rsidRPr="00DD73A3">
              <w:rPr>
                <w:lang w:val="en-US"/>
              </w:rPr>
              <w:t>IPEP-2-EMED_4</w:t>
            </w:r>
          </w:p>
          <w:p w:rsidR="00515F14" w:rsidRPr="00DD73A3" w:rsidRDefault="00515F14" w:rsidP="00286A33">
            <w:pPr>
              <w:rPr>
                <w:highlight w:val="yellow"/>
                <w:lang w:val="en-US"/>
              </w:rPr>
            </w:pPr>
            <w:r w:rsidRPr="00DD73A3">
              <w:rPr>
                <w:lang w:val="en-US"/>
              </w:rPr>
              <w:t>IPEP-2-EMED_8</w:t>
            </w:r>
          </w:p>
        </w:tc>
      </w:tr>
      <w:tr w:rsidR="00515F14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15F14" w:rsidRPr="00250889" w:rsidRDefault="00515F14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515F14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250889" w:rsidRDefault="00515F14">
            <w:r w:rsidRPr="00250889">
              <w:t>Podstawowa</w:t>
            </w:r>
          </w:p>
          <w:p w:rsidR="00515F14" w:rsidRPr="00250889" w:rsidRDefault="00515F14"/>
        </w:tc>
        <w:tc>
          <w:tcPr>
            <w:tcW w:w="7575" w:type="dxa"/>
            <w:gridSpan w:val="7"/>
            <w:shd w:val="clear" w:color="auto" w:fill="auto"/>
          </w:tcPr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>Edukacja medialna w dobie współczesnych zmian kulturowych, społecznych i technologicznych. Pod red. A. Ogonowskiej i G. Ptaszka. Kraków 2016.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 xml:space="preserve">Społeczne konteksty edukacji medialnej. Pod red. G. </w:t>
            </w:r>
            <w:proofErr w:type="spellStart"/>
            <w:r>
              <w:t>Penkowskiej</w:t>
            </w:r>
            <w:proofErr w:type="spellEnd"/>
            <w:r>
              <w:t>. Gdańsk 2013.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>Nowoczesne media w przestrzeniach edukacyjnych. Pod red. W. Czerskiego i R. Wawera. Lublin 2015.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proofErr w:type="spellStart"/>
            <w:r>
              <w:t>Czykier</w:t>
            </w:r>
            <w:proofErr w:type="spellEnd"/>
            <w:r>
              <w:t xml:space="preserve"> K.: Audiowizualne doświadczanie świata. Kontekst międzypokoleniowy. Warszawa 2014.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>Dziennikarstwo i świat mediów. Pod red. Z. Bauera i E. Chudzińskiego. Kraków 2008.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>Bonikowska M., Media a wyzwania XXI wieku. Warszawa 2009.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proofErr w:type="spellStart"/>
            <w:r>
              <w:t>Dybalska</w:t>
            </w:r>
            <w:proofErr w:type="spellEnd"/>
            <w:r>
              <w:t xml:space="preserve"> R., Kępa-Figura D., Nowak P., Przemoc w języku mediów. Lublin 2004.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>Intermedialność w kulturze końca XX wieku. Pod red. A. Gwóźdź i S. Krzemień-</w:t>
            </w:r>
            <w:proofErr w:type="spellStart"/>
            <w:r>
              <w:t>Ojak</w:t>
            </w:r>
            <w:proofErr w:type="spellEnd"/>
            <w:r>
              <w:t>. Białystok 1998.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proofErr w:type="spellStart"/>
            <w:r>
              <w:t>Goban</w:t>
            </w:r>
            <w:proofErr w:type="spellEnd"/>
            <w:r>
              <w:t>-Klas T., Media i komunikowanie masowe. Teorie i analizy prasy, radia, telewizji i Internetu. Warszawa 2009.</w:t>
            </w:r>
          </w:p>
          <w:p w:rsidR="00515F14" w:rsidRPr="00816FE9" w:rsidRDefault="00515F14" w:rsidP="00515F14">
            <w:pPr>
              <w:numPr>
                <w:ilvl w:val="0"/>
                <w:numId w:val="3"/>
              </w:numPr>
            </w:pPr>
            <w:r>
              <w:t>Hopfinger M., Doświadczenie audiowizualne. O mediach w kulturze współczesnej. Warszawa 2003.</w:t>
            </w:r>
          </w:p>
        </w:tc>
      </w:tr>
      <w:tr w:rsidR="00515F14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250889" w:rsidRDefault="00515F14">
            <w:r w:rsidRPr="00250889">
              <w:t>Uzupełniająca</w:t>
            </w:r>
          </w:p>
          <w:p w:rsidR="00515F14" w:rsidRPr="00250889" w:rsidRDefault="00515F14"/>
        </w:tc>
        <w:tc>
          <w:tcPr>
            <w:tcW w:w="7575" w:type="dxa"/>
            <w:gridSpan w:val="7"/>
            <w:shd w:val="clear" w:color="auto" w:fill="auto"/>
          </w:tcPr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Hopfinger M., W laboratorium sztuki XX wieku. O roli słowa i obrazu. Warszawa 1993.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Jastrzębski J., Na rynku wartości. O mediach i etyce dziennikarskiej. Wrocław 2009.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proofErr w:type="spellStart"/>
            <w:r>
              <w:t>Korolko</w:t>
            </w:r>
            <w:proofErr w:type="spellEnd"/>
            <w:r>
              <w:t xml:space="preserve"> M., Sztuka retoryki. Przewodnik encyklopedyczny. Warszawa 1998.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Kowalczyk R., Rynek współczesnych mediów lokalnych w Wielkopolsce. Poznań 2011.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Kowalczyk R., Wczoraj i dziś prasy lokalnej w Polsce. Poznań 2002.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Kowalczyk R., Media lokalne w Polsce. Podręcznik akademicki. Poznań 2009.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Media, komunikacja, biznes elektroniczny. Pod red. B. Junga. Warszawa 2001.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 xml:space="preserve">Media masowe na świecie. Modele systemów medialnych i ich dynamika rozwojowa. Pod red. B. Dobek-Ostrowskiej. Wrocław 2007. 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Michalczyk M., Media lokalne w systemie komunikowania. Katowice 2000.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 xml:space="preserve">Prasa, radio i telewizja w Polsce: zarys dziejów. Pod red. D. Grzelewskiej. Warszawa 2001. </w:t>
            </w:r>
          </w:p>
          <w:p w:rsidR="00515F14" w:rsidRPr="00816FE9" w:rsidRDefault="00515F14" w:rsidP="00515F14">
            <w:pPr>
              <w:numPr>
                <w:ilvl w:val="0"/>
                <w:numId w:val="4"/>
              </w:numPr>
            </w:pPr>
            <w:r>
              <w:t xml:space="preserve">Studia nad mediami i komunikowaniem masowym. Teoria, rynek, społeczeństwo. Pod red. J. </w:t>
            </w:r>
            <w:proofErr w:type="spellStart"/>
            <w:r>
              <w:t>Fras</w:t>
            </w:r>
            <w:proofErr w:type="spellEnd"/>
            <w:r>
              <w:t>. Toruń 2007.</w:t>
            </w:r>
          </w:p>
        </w:tc>
      </w:tr>
      <w:tr w:rsidR="00515F14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515F14" w:rsidRPr="00250889" w:rsidRDefault="00515F14">
            <w:pPr>
              <w:pStyle w:val="Nagwek1"/>
            </w:pPr>
            <w:r w:rsidRPr="00250889">
              <w:t>V. SPOSÓB OCENIANIA PRACY STUDENTA</w:t>
            </w:r>
          </w:p>
        </w:tc>
      </w:tr>
      <w:tr w:rsidR="00515F14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250889" w:rsidRDefault="00515F14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515F14" w:rsidRPr="00250889" w:rsidRDefault="00515F14" w:rsidP="00A54336">
            <w:pPr>
              <w:jc w:val="center"/>
            </w:pPr>
            <w:r w:rsidRPr="00250889">
              <w:t xml:space="preserve">Symbol treści kształcenia realizowanych w </w:t>
            </w:r>
            <w:r w:rsidRPr="00250889">
              <w:lastRenderedPageBreak/>
              <w:t xml:space="preserve">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15F14" w:rsidRPr="00250889" w:rsidRDefault="00515F14" w:rsidP="00A54336">
            <w:pPr>
              <w:jc w:val="center"/>
            </w:pPr>
            <w:r w:rsidRPr="00250889">
              <w:lastRenderedPageBreak/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15F14" w:rsidRPr="00250889" w:rsidRDefault="00515F14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15F14" w:rsidRPr="00250889" w:rsidRDefault="00515F14" w:rsidP="00F644BD">
            <w:pPr>
              <w:jc w:val="center"/>
            </w:pPr>
            <w:r w:rsidRPr="00250889">
              <w:t>Metody oceny</w:t>
            </w:r>
          </w:p>
          <w:p w:rsidR="00515F14" w:rsidRPr="00250889" w:rsidRDefault="00515F14" w:rsidP="00F644BD">
            <w:pPr>
              <w:jc w:val="center"/>
            </w:pP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F13E86" w:rsidRDefault="00515F14" w:rsidP="00A4694B">
            <w:r w:rsidRPr="00F13E86">
              <w:lastRenderedPageBreak/>
              <w:t>IPEP-2-EMED_1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TK_1</w:t>
            </w:r>
          </w:p>
          <w:p w:rsidR="00515F14" w:rsidRPr="00816FE9" w:rsidRDefault="00515F14" w:rsidP="00A4694B">
            <w:r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/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Kolokwium zaliczeniowe</w:t>
            </w:r>
          </w:p>
          <w:p w:rsidR="00515F14" w:rsidRDefault="00515F14" w:rsidP="00A4694B"/>
          <w:p w:rsidR="00515F14" w:rsidRPr="00816FE9" w:rsidRDefault="00515F14" w:rsidP="00A4694B">
            <w:r>
              <w:t xml:space="preserve">Prezentacja multimedialna wraz z omówieniem 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F13E86" w:rsidRDefault="00515F14" w:rsidP="00A4694B">
            <w:r w:rsidRPr="00F13E86">
              <w:t>IPEP-2-EMED_2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TK_1</w:t>
            </w:r>
          </w:p>
          <w:p w:rsidR="00515F14" w:rsidRDefault="00515F14" w:rsidP="00A4694B">
            <w:r>
              <w:t>TK_12</w:t>
            </w:r>
          </w:p>
          <w:p w:rsidR="00515F14" w:rsidRPr="00816FE9" w:rsidRDefault="00515F14" w:rsidP="00A4694B">
            <w:r>
              <w:t>TK_15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>
            <w:pPr>
              <w:jc w:val="center"/>
            </w:pPr>
          </w:p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Kolokwium zaliczeniowe</w:t>
            </w:r>
          </w:p>
          <w:p w:rsidR="00515F14" w:rsidRDefault="00515F14" w:rsidP="00A4694B"/>
          <w:p w:rsidR="00515F14" w:rsidRPr="00816FE9" w:rsidRDefault="00515F14" w:rsidP="00A4694B">
            <w:r>
              <w:t>Prezentacja multimedialna wraz z omówieniem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F13E86" w:rsidRDefault="00515F14" w:rsidP="00A4694B">
            <w:r w:rsidRPr="00F13E86">
              <w:t>IPEP-2-EMED_3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TK_2</w:t>
            </w:r>
          </w:p>
          <w:p w:rsidR="00515F14" w:rsidRDefault="00515F14" w:rsidP="00A4694B">
            <w:r>
              <w:t>TK_3</w:t>
            </w:r>
          </w:p>
          <w:p w:rsidR="00515F14" w:rsidRDefault="00515F14" w:rsidP="00A4694B">
            <w:r>
              <w:t>TK_4</w:t>
            </w:r>
          </w:p>
          <w:p w:rsidR="00515F14" w:rsidRDefault="00515F14" w:rsidP="00A4694B">
            <w:r>
              <w:t>TK_5</w:t>
            </w:r>
          </w:p>
          <w:p w:rsidR="00515F14" w:rsidRPr="00816FE9" w:rsidRDefault="00515F14" w:rsidP="00A4694B">
            <w:r>
              <w:t>TK_12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>
            <w:pPr>
              <w:jc w:val="center"/>
            </w:pPr>
          </w:p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Kolokwium zaliczeniowe</w:t>
            </w:r>
          </w:p>
          <w:p w:rsidR="00515F14" w:rsidRDefault="00515F14" w:rsidP="00A4694B"/>
          <w:p w:rsidR="00515F14" w:rsidRPr="00816FE9" w:rsidRDefault="00515F14" w:rsidP="00A4694B">
            <w:r>
              <w:t>Prezentacja multimedialna wraz z omówieniem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F13E86" w:rsidRDefault="00515F14" w:rsidP="00A4694B">
            <w:r w:rsidRPr="00F13E86">
              <w:t>IPEP-2-EMED_4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TK_4</w:t>
            </w:r>
          </w:p>
          <w:p w:rsidR="00515F14" w:rsidRDefault="00515F14" w:rsidP="00A4694B">
            <w:r>
              <w:t>TK_12</w:t>
            </w:r>
          </w:p>
          <w:p w:rsidR="00515F14" w:rsidRDefault="00515F14" w:rsidP="00A4694B">
            <w:r>
              <w:t>TK_14</w:t>
            </w:r>
          </w:p>
          <w:p w:rsidR="00515F14" w:rsidRPr="00816FE9" w:rsidRDefault="00515F14" w:rsidP="00A4694B">
            <w:r>
              <w:t>TK_15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>
            <w:pPr>
              <w:jc w:val="center"/>
            </w:pPr>
          </w:p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Kolokwium zaliczeniowe</w:t>
            </w:r>
          </w:p>
          <w:p w:rsidR="00515F14" w:rsidRDefault="00515F14" w:rsidP="00A4694B"/>
          <w:p w:rsidR="00515F14" w:rsidRPr="00816FE9" w:rsidRDefault="00515F14" w:rsidP="00A4694B">
            <w:r>
              <w:t>Prezentacja multimedialna wraz z omówieniem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F13E86" w:rsidRDefault="00515F14" w:rsidP="00A4694B">
            <w:r w:rsidRPr="00F13E86">
              <w:t>IPEP-2-EMED_5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TK_6</w:t>
            </w:r>
          </w:p>
          <w:p w:rsidR="00515F14" w:rsidRDefault="00515F14" w:rsidP="00A4694B">
            <w:r>
              <w:t>TK_7</w:t>
            </w:r>
          </w:p>
          <w:p w:rsidR="00515F14" w:rsidRPr="00816FE9" w:rsidRDefault="00515F14" w:rsidP="00A4694B">
            <w:r>
              <w:t>TK_13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/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Kolokwium zaliczeniowe</w:t>
            </w:r>
          </w:p>
          <w:p w:rsidR="00515F14" w:rsidRDefault="00515F14" w:rsidP="00A4694B"/>
          <w:p w:rsidR="00515F14" w:rsidRPr="00816FE9" w:rsidRDefault="00515F14" w:rsidP="00A4694B">
            <w:r>
              <w:t>Prezentacja multimedialna wraz z omówieniem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F13E86" w:rsidRDefault="00515F14" w:rsidP="00A4694B">
            <w:r w:rsidRPr="00F13E86">
              <w:t>IPEP-2-EMED_6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TK_8</w:t>
            </w:r>
          </w:p>
          <w:p w:rsidR="00515F14" w:rsidRPr="00816FE9" w:rsidRDefault="00515F14" w:rsidP="00A4694B">
            <w:r>
              <w:t>TK_12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/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Kolokwium zaliczeniowe</w:t>
            </w:r>
          </w:p>
          <w:p w:rsidR="00515F14" w:rsidRDefault="00515F14" w:rsidP="00A4694B"/>
          <w:p w:rsidR="00515F14" w:rsidRPr="00816FE9" w:rsidRDefault="00515F14" w:rsidP="00A4694B">
            <w:r>
              <w:t>Prezentacja multimedialna wraz z omówieniem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F13E86" w:rsidRDefault="00515F14" w:rsidP="00A4694B">
            <w:r w:rsidRPr="00F13E86">
              <w:t>IPEP-2-EMED_7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TK_9</w:t>
            </w:r>
          </w:p>
          <w:p w:rsidR="00515F14" w:rsidRDefault="00515F14" w:rsidP="00A4694B">
            <w:r>
              <w:t>TK_10</w:t>
            </w:r>
          </w:p>
          <w:p w:rsidR="00515F14" w:rsidRDefault="00515F14" w:rsidP="00A4694B">
            <w:r>
              <w:t>TK_11</w:t>
            </w:r>
          </w:p>
          <w:p w:rsidR="00515F14" w:rsidRPr="00816FE9" w:rsidRDefault="00515F14" w:rsidP="00A4694B">
            <w:r>
              <w:t>TK_13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/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Kolokwium zaliczeniowe</w:t>
            </w:r>
          </w:p>
          <w:p w:rsidR="00515F14" w:rsidRDefault="00515F14" w:rsidP="00A4694B"/>
          <w:p w:rsidR="00515F14" w:rsidRPr="00816FE9" w:rsidRDefault="00515F14" w:rsidP="00A4694B">
            <w:r>
              <w:t>Prezentacja multimedialna wraz z omówieniem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Default="00515F14" w:rsidP="00A4694B">
            <w:r w:rsidRPr="00F13E86">
              <w:t>IPEP-2-</w:t>
            </w:r>
            <w:r w:rsidRPr="00F13E86">
              <w:lastRenderedPageBreak/>
              <w:t>EMED_8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lastRenderedPageBreak/>
              <w:t>TK_9</w:t>
            </w:r>
          </w:p>
          <w:p w:rsidR="00515F14" w:rsidRDefault="00515F14" w:rsidP="00A4694B">
            <w:r>
              <w:lastRenderedPageBreak/>
              <w:t>TK_10</w:t>
            </w:r>
          </w:p>
          <w:p w:rsidR="00515F14" w:rsidRDefault="00515F14" w:rsidP="00A4694B">
            <w:r>
              <w:t>TK_11</w:t>
            </w:r>
          </w:p>
          <w:p w:rsidR="00515F14" w:rsidRDefault="00515F14" w:rsidP="00A4694B">
            <w:r>
              <w:t>TK_14</w:t>
            </w:r>
          </w:p>
          <w:p w:rsidR="00515F14" w:rsidRPr="00816FE9" w:rsidRDefault="00515F14" w:rsidP="00A4694B">
            <w:r>
              <w:t>TK_15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lastRenderedPageBreak/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lastRenderedPageBreak/>
              <w:t>P</w:t>
            </w:r>
          </w:p>
          <w:p w:rsidR="00515F14" w:rsidRDefault="00515F14" w:rsidP="00A4694B"/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lastRenderedPageBreak/>
              <w:t xml:space="preserve">Kolokwium </w:t>
            </w:r>
            <w:r>
              <w:lastRenderedPageBreak/>
              <w:t>zaliczeniowe</w:t>
            </w:r>
          </w:p>
          <w:p w:rsidR="00515F14" w:rsidRDefault="00515F14" w:rsidP="00A4694B"/>
          <w:p w:rsidR="00515F14" w:rsidRPr="00816FE9" w:rsidRDefault="00515F14" w:rsidP="00A4694B">
            <w:r>
              <w:t>Prezentacja multimedialna wraz z omówieniem</w:t>
            </w:r>
          </w:p>
        </w:tc>
      </w:tr>
      <w:tr w:rsidR="00515F14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15F14" w:rsidRPr="00250889" w:rsidRDefault="00515F14">
            <w:pPr>
              <w:pStyle w:val="Nagwek1"/>
            </w:pPr>
            <w:r w:rsidRPr="00250889">
              <w:lastRenderedPageBreak/>
              <w:t>VI. OBCIĄŻENIE PRACĄ STUDENTA</w:t>
            </w:r>
          </w:p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15F14" w:rsidRPr="00250889" w:rsidRDefault="00515F14" w:rsidP="00F644BD">
            <w:pPr>
              <w:jc w:val="center"/>
            </w:pPr>
            <w:r w:rsidRPr="00250889">
              <w:t>Średnia liczba godzin na zrealizowanie aktywności</w:t>
            </w:r>
          </w:p>
          <w:p w:rsidR="00515F14" w:rsidRPr="00250889" w:rsidRDefault="00515F14" w:rsidP="00F644BD">
            <w:pPr>
              <w:jc w:val="center"/>
            </w:pPr>
          </w:p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15F14" w:rsidRPr="00250889" w:rsidRDefault="00515F14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515F14" w:rsidRPr="00250889" w:rsidRDefault="00515F14" w:rsidP="00761833">
            <w:pPr>
              <w:jc w:val="center"/>
            </w:pPr>
            <w:r w:rsidRPr="00250889">
              <w:t>ECTS</w:t>
            </w:r>
          </w:p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15F14" w:rsidRPr="00250889" w:rsidRDefault="00515F14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515F14" w:rsidRPr="00250889" w:rsidRDefault="00515F14">
            <w:r>
              <w:t>1</w:t>
            </w:r>
          </w:p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15F14" w:rsidRPr="00250889" w:rsidRDefault="00515F14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515F14" w:rsidRPr="00250889" w:rsidRDefault="00515F14">
            <w:r>
              <w:t>1</w:t>
            </w:r>
          </w:p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15F14" w:rsidRPr="00250889" w:rsidRDefault="00515F14"/>
        </w:tc>
        <w:tc>
          <w:tcPr>
            <w:tcW w:w="2658" w:type="dxa"/>
            <w:gridSpan w:val="3"/>
            <w:shd w:val="clear" w:color="auto" w:fill="auto"/>
          </w:tcPr>
          <w:p w:rsidR="00515F14" w:rsidRPr="00250889" w:rsidRDefault="00515F14"/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>
            <w:pPr>
              <w:pStyle w:val="Nagwek2"/>
            </w:pPr>
            <w:r w:rsidRPr="00250889">
              <w:t>Praca własna studenta</w:t>
            </w:r>
          </w:p>
          <w:p w:rsidR="00515F14" w:rsidRPr="00250889" w:rsidRDefault="00515F14" w:rsidP="00F644BD"/>
        </w:tc>
        <w:tc>
          <w:tcPr>
            <w:tcW w:w="5316" w:type="dxa"/>
            <w:gridSpan w:val="5"/>
            <w:shd w:val="clear" w:color="auto" w:fill="auto"/>
          </w:tcPr>
          <w:p w:rsidR="00515F14" w:rsidRPr="00250889" w:rsidRDefault="00515F14">
            <w:r w:rsidRPr="00250889">
              <w:t>Godz.</w:t>
            </w:r>
            <w:r>
              <w:t>20</w:t>
            </w:r>
          </w:p>
        </w:tc>
      </w:tr>
      <w:tr w:rsidR="00515F14" w:rsidRPr="00250889" w:rsidTr="00AA2550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515F14" w:rsidRPr="00816FE9" w:rsidRDefault="00515F14" w:rsidP="00DE273B">
            <w:r w:rsidRPr="00101369">
              <w:t>1. Czytanie literatury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515F14" w:rsidRPr="00816FE9" w:rsidRDefault="00515F14" w:rsidP="000F537C">
            <w:r>
              <w:t>5</w:t>
            </w:r>
          </w:p>
        </w:tc>
      </w:tr>
      <w:tr w:rsidR="00515F14" w:rsidRPr="00250889" w:rsidTr="00AA2550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515F14" w:rsidRPr="00816FE9" w:rsidRDefault="00515F14" w:rsidP="00DE273B">
            <w:r w:rsidRPr="00101369">
              <w:t>2. Przygotowanie prezentacji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515F14" w:rsidRPr="00816FE9" w:rsidRDefault="00515F14" w:rsidP="000F537C">
            <w:r>
              <w:t>10</w:t>
            </w:r>
          </w:p>
        </w:tc>
      </w:tr>
      <w:tr w:rsidR="00515F14" w:rsidRPr="00250889" w:rsidTr="00AA2550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515F14" w:rsidRPr="00816FE9" w:rsidRDefault="00515F14" w:rsidP="00DE273B">
            <w:r w:rsidRPr="00101369">
              <w:t>3. Przygotowanie do kolokwium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515F14" w:rsidRPr="00816FE9" w:rsidRDefault="00515F14" w:rsidP="000F537C">
            <w:r>
              <w:t>5</w:t>
            </w:r>
          </w:p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15F14" w:rsidRPr="00250889" w:rsidRDefault="000F537C">
            <w:r>
              <w:t>50</w:t>
            </w:r>
          </w:p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15F14" w:rsidRPr="00250889" w:rsidRDefault="00515F14" w:rsidP="00341503">
            <w:pPr>
              <w:jc w:val="center"/>
            </w:pPr>
          </w:p>
          <w:p w:rsidR="00515F14" w:rsidRPr="00250889" w:rsidRDefault="00515F14" w:rsidP="00341503">
            <w:pPr>
              <w:jc w:val="center"/>
            </w:pPr>
          </w:p>
          <w:p w:rsidR="00515F14" w:rsidRPr="00250889" w:rsidRDefault="00515F14" w:rsidP="00341503">
            <w:pPr>
              <w:jc w:val="center"/>
            </w:pPr>
          </w:p>
          <w:p w:rsidR="00515F14" w:rsidRPr="00250889" w:rsidRDefault="00515F14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15F14" w:rsidRPr="00250889" w:rsidRDefault="00515F14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15F14" w:rsidRPr="00250889" w:rsidRDefault="00515F14" w:rsidP="00341503">
            <w:pPr>
              <w:jc w:val="center"/>
            </w:pPr>
          </w:p>
          <w:p w:rsidR="00515F14" w:rsidRPr="00250889" w:rsidRDefault="00F35E9E" w:rsidP="00341503">
            <w:pPr>
              <w:jc w:val="center"/>
            </w:pPr>
            <w:r>
              <w:t>2</w:t>
            </w:r>
            <w:bookmarkStart w:id="0" w:name="_GoBack"/>
            <w:bookmarkEnd w:id="0"/>
            <w:r w:rsidR="00515F14">
              <w:t xml:space="preserve"> E</w:t>
            </w:r>
            <w:r w:rsidR="00515F14" w:rsidRPr="00250889">
              <w:t>CTS</w:t>
            </w:r>
          </w:p>
        </w:tc>
      </w:tr>
      <w:tr w:rsidR="00515F14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15F14" w:rsidRPr="00250889" w:rsidRDefault="00515F14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515F14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15F14" w:rsidRPr="00250889" w:rsidRDefault="00515F14" w:rsidP="00E50BCD">
            <w:pPr>
              <w:jc w:val="center"/>
            </w:pPr>
            <w:r w:rsidRPr="00250889">
              <w:t>Studia stacjonarne</w:t>
            </w:r>
          </w:p>
          <w:p w:rsidR="00515F14" w:rsidRPr="00250889" w:rsidRDefault="00515F14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515F14" w:rsidRPr="00250889" w:rsidRDefault="00515F14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515F14" w:rsidRPr="00250889" w:rsidRDefault="00515F14" w:rsidP="00E50BCD">
            <w:pPr>
              <w:jc w:val="center"/>
            </w:pPr>
            <w:r w:rsidRPr="00250889">
              <w:t>Studia niestacjonarne</w:t>
            </w:r>
          </w:p>
          <w:p w:rsidR="00515F14" w:rsidRPr="00250889" w:rsidRDefault="00515F14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515F14" w:rsidRPr="00250889" w:rsidRDefault="00515F14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515F14" w:rsidRPr="00250889" w:rsidRDefault="00515F14" w:rsidP="0017054E">
            <w:pPr>
              <w:jc w:val="center"/>
            </w:pPr>
            <w:r w:rsidRPr="00250889">
              <w:t xml:space="preserve">Praktyka zawodowa </w:t>
            </w:r>
          </w:p>
          <w:p w:rsidR="00515F14" w:rsidRPr="00250889" w:rsidRDefault="00515F14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515F14" w:rsidRPr="00250889" w:rsidRDefault="00515F14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515F14" w:rsidRPr="00250889" w:rsidRDefault="00515F14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515F14" w:rsidRPr="00250889" w:rsidRDefault="00515F14" w:rsidP="00E50BCD">
            <w:pPr>
              <w:jc w:val="center"/>
            </w:pPr>
          </w:p>
        </w:tc>
      </w:tr>
      <w:tr w:rsidR="00515F14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15F14" w:rsidRPr="00250889" w:rsidRDefault="00515F14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515F14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15F14" w:rsidRPr="00250889" w:rsidRDefault="00515F14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15F14" w:rsidRPr="00250889" w:rsidRDefault="00515F14">
            <w:r w:rsidRPr="00250889">
              <w:t>znakomita wiedza, umiejętności, kompetencje</w:t>
            </w:r>
          </w:p>
        </w:tc>
      </w:tr>
      <w:tr w:rsidR="00515F14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15F14" w:rsidRPr="00250889" w:rsidRDefault="00515F14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15F14" w:rsidRPr="00250889" w:rsidRDefault="00515F14">
            <w:r w:rsidRPr="00250889">
              <w:t>bardzo dobra wiedza, umiejętności, kompetencje</w:t>
            </w:r>
          </w:p>
        </w:tc>
      </w:tr>
      <w:tr w:rsidR="00515F14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15F14" w:rsidRPr="00250889" w:rsidRDefault="00515F14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15F14" w:rsidRPr="00250889" w:rsidRDefault="00515F14">
            <w:r w:rsidRPr="00250889">
              <w:t>dobra wiedza, umiejętności, kompetencje</w:t>
            </w:r>
          </w:p>
        </w:tc>
      </w:tr>
      <w:tr w:rsidR="00515F14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15F14" w:rsidRPr="00250889" w:rsidRDefault="00515F14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15F14" w:rsidRPr="00250889" w:rsidRDefault="00515F14">
            <w:r w:rsidRPr="00250889">
              <w:t>zadawalająca wiedza, umiejętności, kompetencje, ale ze znacznymi niedociągnięciami</w:t>
            </w:r>
          </w:p>
        </w:tc>
      </w:tr>
      <w:tr w:rsidR="00515F14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15F14" w:rsidRPr="00250889" w:rsidRDefault="00515F14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15F14" w:rsidRPr="00250889" w:rsidRDefault="00515F14">
            <w:r w:rsidRPr="00250889">
              <w:t>zadawalająca wiedza, umiejętności, kompetencje, z licznymi błędami</w:t>
            </w:r>
          </w:p>
        </w:tc>
      </w:tr>
      <w:tr w:rsidR="00515F14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15F14" w:rsidRPr="00250889" w:rsidRDefault="00515F14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15F14" w:rsidRPr="00250889" w:rsidRDefault="00515F14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lastRenderedPageBreak/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0F537C" w:rsidRDefault="00121BBD" w:rsidP="000F537C">
      <w:r w:rsidRPr="00250889">
        <w:t>Opracował:</w:t>
      </w:r>
      <w:r w:rsidR="000F537C">
        <w:t xml:space="preserve"> mgr Anna </w:t>
      </w:r>
      <w:proofErr w:type="spellStart"/>
      <w:r w:rsidR="000F537C">
        <w:t>Śróda</w:t>
      </w:r>
      <w:proofErr w:type="spellEnd"/>
    </w:p>
    <w:p w:rsidR="000F537C" w:rsidRPr="00A56BA8" w:rsidRDefault="000F537C" w:rsidP="000F537C">
      <w:r w:rsidRPr="002A492E">
        <w:t xml:space="preserve">Sprawdził  pod względem formalnym (koordynator przedmiotu): </w:t>
      </w:r>
      <w:r w:rsidRPr="00A56BA8">
        <w:t>mgr K. Borowski</w:t>
      </w:r>
    </w:p>
    <w:p w:rsidR="000F537C" w:rsidRDefault="000F537C" w:rsidP="000F537C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121BBD" w:rsidRPr="00250889" w:rsidRDefault="00121BBD" w:rsidP="000F537C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CA4" w:rsidRDefault="008B2CA4" w:rsidP="00CD37A2">
      <w:r>
        <w:separator/>
      </w:r>
    </w:p>
  </w:endnote>
  <w:endnote w:type="continuationSeparator" w:id="0">
    <w:p w:rsidR="008B2CA4" w:rsidRDefault="008B2CA4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E9E">
          <w:rPr>
            <w:noProof/>
          </w:rPr>
          <w:t>7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CA4" w:rsidRDefault="008B2CA4" w:rsidP="00CD37A2">
      <w:r>
        <w:separator/>
      </w:r>
    </w:p>
  </w:footnote>
  <w:footnote w:type="continuationSeparator" w:id="0">
    <w:p w:rsidR="008B2CA4" w:rsidRDefault="008B2CA4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E42C5C"/>
    <w:multiLevelType w:val="hybridMultilevel"/>
    <w:tmpl w:val="4E7A1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0F537C"/>
    <w:rsid w:val="00121BBD"/>
    <w:rsid w:val="00153FB6"/>
    <w:rsid w:val="0017054E"/>
    <w:rsid w:val="001C7701"/>
    <w:rsid w:val="001D7EBF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515F14"/>
    <w:rsid w:val="00520CC5"/>
    <w:rsid w:val="00525146"/>
    <w:rsid w:val="00537121"/>
    <w:rsid w:val="00580006"/>
    <w:rsid w:val="005C19C4"/>
    <w:rsid w:val="005C6A4E"/>
    <w:rsid w:val="00671340"/>
    <w:rsid w:val="00731B7A"/>
    <w:rsid w:val="00761833"/>
    <w:rsid w:val="00776219"/>
    <w:rsid w:val="007E58BA"/>
    <w:rsid w:val="0081137D"/>
    <w:rsid w:val="00855F97"/>
    <w:rsid w:val="008B2CA4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DD3DAF"/>
    <w:rsid w:val="00E00FC6"/>
    <w:rsid w:val="00E159D1"/>
    <w:rsid w:val="00E50BCD"/>
    <w:rsid w:val="00E521B3"/>
    <w:rsid w:val="00E82921"/>
    <w:rsid w:val="00E84399"/>
    <w:rsid w:val="00EC0243"/>
    <w:rsid w:val="00F35E9E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8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AA493-346D-4BB1-B4A3-BB11E0C21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1561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10906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Komputer</cp:lastModifiedBy>
  <cp:revision>14</cp:revision>
  <cp:lastPrinted>2019-04-30T08:53:00Z</cp:lastPrinted>
  <dcterms:created xsi:type="dcterms:W3CDTF">2019-05-15T20:44:00Z</dcterms:created>
  <dcterms:modified xsi:type="dcterms:W3CDTF">2019-06-18T20:15:00Z</dcterms:modified>
</cp:coreProperties>
</file>