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57E" w:rsidRPr="00250889" w:rsidRDefault="00A4657E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A4657E" w:rsidRPr="00250889" w:rsidRDefault="00A4657E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7"/>
        <w:gridCol w:w="1767"/>
        <w:gridCol w:w="1636"/>
        <w:gridCol w:w="3550"/>
      </w:tblGrid>
      <w:tr w:rsidR="00A4657E" w:rsidRPr="00250889" w:rsidTr="00DA7BC5">
        <w:trPr>
          <w:cantSplit/>
          <w:trHeight w:val="200"/>
        </w:trPr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657E" w:rsidRPr="00250889" w:rsidRDefault="00A4657E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>I. KARTA OPISU PRZEDMIOTU</w:t>
            </w:r>
          </w:p>
        </w:tc>
      </w:tr>
      <w:tr w:rsidR="00A4657E" w:rsidRPr="00250889" w:rsidTr="00DA7BC5">
        <w:trPr>
          <w:cantSplit/>
          <w:trHeight w:val="200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A4657E" w:rsidRPr="00250889" w:rsidRDefault="00A4657E">
            <w:r w:rsidRPr="00250889">
              <w:t>Kierunek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4657E" w:rsidRPr="00250889" w:rsidRDefault="00A4657E">
            <w:r>
              <w:t>Pedagogika</w:t>
            </w:r>
          </w:p>
        </w:tc>
      </w:tr>
      <w:tr w:rsidR="00A4657E" w:rsidRPr="00250889" w:rsidTr="00DA7BC5">
        <w:trPr>
          <w:cantSplit/>
          <w:trHeight w:hRule="exact" w:val="240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A4657E" w:rsidRPr="00250889" w:rsidRDefault="00A4657E">
            <w:pPr>
              <w:rPr>
                <w:b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4657E" w:rsidRPr="00250889" w:rsidRDefault="00A4657E">
            <w:pPr>
              <w:rPr>
                <w:b/>
                <w:szCs w:val="16"/>
              </w:rPr>
            </w:pPr>
          </w:p>
        </w:tc>
      </w:tr>
      <w:tr w:rsidR="00A4657E" w:rsidRPr="00250889" w:rsidTr="00DA7BC5">
        <w:trPr>
          <w:cantSplit/>
          <w:trHeight w:val="200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A4657E" w:rsidRPr="00250889" w:rsidRDefault="00A4657E" w:rsidP="00776219">
            <w:r w:rsidRPr="00250889">
              <w:t>Poziom kształcenia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4657E" w:rsidRPr="00250889" w:rsidRDefault="00A4657E">
            <w:r w:rsidRPr="005E646D">
              <w:t>drugi</w:t>
            </w:r>
          </w:p>
        </w:tc>
      </w:tr>
      <w:tr w:rsidR="00A4657E" w:rsidRPr="00250889" w:rsidTr="00DA7BC5">
        <w:trPr>
          <w:cantSplit/>
          <w:trHeight w:hRule="exact" w:val="208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A4657E" w:rsidRPr="00250889" w:rsidRDefault="00A4657E"/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4657E" w:rsidRPr="00250889" w:rsidRDefault="00A4657E"/>
        </w:tc>
      </w:tr>
      <w:tr w:rsidR="00A4657E" w:rsidRPr="00250889" w:rsidTr="00DA7BC5">
        <w:trPr>
          <w:cantSplit/>
          <w:trHeight w:hRule="exact" w:val="283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A4657E" w:rsidRPr="00250889" w:rsidRDefault="00A4657E">
            <w:r w:rsidRPr="00250889">
              <w:t>Profil kształcenia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4657E" w:rsidRPr="00250889" w:rsidRDefault="00A4657E">
            <w:r w:rsidRPr="00250889">
              <w:t>praktyczny</w:t>
            </w:r>
          </w:p>
        </w:tc>
      </w:tr>
      <w:tr w:rsidR="00A4657E" w:rsidRPr="00250889" w:rsidTr="00DA7BC5">
        <w:trPr>
          <w:cantSplit/>
          <w:trHeight w:hRule="exact" w:val="173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A4657E" w:rsidRPr="00250889" w:rsidRDefault="00A4657E"/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4657E" w:rsidRPr="00250889" w:rsidRDefault="00A4657E"/>
        </w:tc>
      </w:tr>
      <w:tr w:rsidR="00A4657E" w:rsidRPr="00250889" w:rsidTr="00DA7BC5">
        <w:trPr>
          <w:cantSplit/>
          <w:trHeight w:hRule="exact" w:val="329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A4657E" w:rsidRPr="00250889" w:rsidRDefault="00A4657E">
            <w:r w:rsidRPr="00250889">
              <w:t>Forma prowadzenia studiów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4657E" w:rsidRPr="00250889" w:rsidRDefault="00A4657E">
            <w:r>
              <w:t>stacjonarne</w:t>
            </w:r>
          </w:p>
        </w:tc>
      </w:tr>
      <w:tr w:rsidR="00A4657E" w:rsidRPr="00250889" w:rsidTr="00DA7BC5">
        <w:trPr>
          <w:cantSplit/>
          <w:trHeight w:hRule="exact" w:val="237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A4657E" w:rsidRPr="00250889" w:rsidRDefault="00A4657E"/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4657E" w:rsidRPr="00250889" w:rsidRDefault="00A4657E"/>
        </w:tc>
      </w:tr>
      <w:tr w:rsidR="00A4657E" w:rsidRPr="00250889" w:rsidTr="00DA7BC5">
        <w:trPr>
          <w:cantSplit/>
          <w:trHeight w:hRule="exact" w:val="240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A4657E" w:rsidRPr="00250889" w:rsidRDefault="00A4657E"/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4657E" w:rsidRPr="00250889" w:rsidRDefault="00A4657E"/>
        </w:tc>
      </w:tr>
      <w:tr w:rsidR="00A4657E" w:rsidRPr="00250889" w:rsidTr="00DA7BC5">
        <w:trPr>
          <w:cantSplit/>
          <w:trHeight w:hRule="exact" w:val="541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A4657E" w:rsidRPr="00250889" w:rsidRDefault="00A4657E">
            <w:r w:rsidRPr="00250889">
              <w:t xml:space="preserve">Przedmiot/kod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4657E" w:rsidRPr="005E646D" w:rsidRDefault="00A4657E" w:rsidP="004813E5">
            <w:r w:rsidRPr="005E646D">
              <w:t>Metody terapii pedagogicznej/</w:t>
            </w:r>
            <w:r w:rsidRPr="005E646D">
              <w:rPr>
                <w:sz w:val="20"/>
                <w:szCs w:val="20"/>
              </w:rPr>
              <w:t xml:space="preserve"> IPEP-2-</w:t>
            </w:r>
            <w:r w:rsidR="008C6E39">
              <w:rPr>
                <w:sz w:val="20"/>
                <w:szCs w:val="20"/>
              </w:rPr>
              <w:t>MTP</w:t>
            </w:r>
            <w:r w:rsidRPr="005E646D">
              <w:t xml:space="preserve"> </w:t>
            </w:r>
          </w:p>
          <w:p w:rsidR="00A4657E" w:rsidRPr="00250889" w:rsidRDefault="00A4657E"/>
        </w:tc>
      </w:tr>
      <w:tr w:rsidR="00A4657E" w:rsidRPr="00250889" w:rsidTr="00DA7BC5">
        <w:trPr>
          <w:cantSplit/>
          <w:trHeight w:hRule="exact" w:val="195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A4657E" w:rsidRPr="00250889" w:rsidRDefault="00A4657E"/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4657E" w:rsidRPr="00250889" w:rsidRDefault="00A4657E"/>
        </w:tc>
      </w:tr>
      <w:tr w:rsidR="00A4657E" w:rsidRPr="00250889" w:rsidTr="00DA7BC5">
        <w:trPr>
          <w:cantSplit/>
          <w:trHeight w:hRule="exact" w:val="239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A4657E" w:rsidRPr="00250889" w:rsidRDefault="00A4657E">
            <w:r w:rsidRPr="00250889">
              <w:t>Rok studiów</w:t>
            </w:r>
          </w:p>
          <w:p w:rsidR="00A4657E" w:rsidRPr="00250889" w:rsidRDefault="00A4657E"/>
          <w:p w:rsidR="00A4657E" w:rsidRPr="00250889" w:rsidRDefault="00A4657E"/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4657E" w:rsidRPr="00250889" w:rsidRDefault="00A4657E">
            <w:r>
              <w:t>drugi</w:t>
            </w:r>
          </w:p>
          <w:p w:rsidR="00A4657E" w:rsidRPr="00250889" w:rsidRDefault="00A4657E"/>
        </w:tc>
      </w:tr>
      <w:tr w:rsidR="00A4657E" w:rsidRPr="00250889" w:rsidTr="00DA7BC5">
        <w:trPr>
          <w:cantSplit/>
          <w:trHeight w:hRule="exact" w:val="223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A4657E" w:rsidRPr="00250889" w:rsidRDefault="00A4657E"/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4657E" w:rsidRPr="00250889" w:rsidRDefault="00A4657E"/>
        </w:tc>
      </w:tr>
      <w:tr w:rsidR="00A4657E" w:rsidRPr="00250889" w:rsidTr="00DA7BC5">
        <w:trPr>
          <w:cantSplit/>
          <w:trHeight w:hRule="exact" w:val="309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A4657E" w:rsidRPr="00250889" w:rsidRDefault="00A4657E">
            <w:r w:rsidRPr="00250889">
              <w:t xml:space="preserve">Semestr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4657E" w:rsidRPr="00250889" w:rsidRDefault="00A4657E">
            <w:r>
              <w:t>trzeci</w:t>
            </w:r>
          </w:p>
        </w:tc>
      </w:tr>
      <w:tr w:rsidR="00A4657E" w:rsidRPr="00250889" w:rsidTr="00FC285B">
        <w:trPr>
          <w:cantSplit/>
          <w:trHeight w:hRule="exact" w:val="59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A4657E" w:rsidRPr="00250889" w:rsidRDefault="00A4657E">
            <w:r w:rsidRPr="00250889">
              <w:t>Liczba  godzin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4657E" w:rsidRPr="00250889" w:rsidRDefault="00A4657E" w:rsidP="00FC285B">
            <w:r w:rsidRPr="00250889">
              <w:rPr>
                <w:sz w:val="22"/>
              </w:rPr>
              <w:t xml:space="preserve">Wykłady: </w:t>
            </w:r>
            <w:r>
              <w:t>15</w:t>
            </w:r>
            <w:r w:rsidRPr="00250889">
              <w:rPr>
                <w:sz w:val="22"/>
              </w:rPr>
              <w:t xml:space="preserve">      Ćwiczenia: </w:t>
            </w:r>
            <w:r>
              <w:t>3</w:t>
            </w:r>
            <w:r w:rsidRPr="00CD3CDE">
              <w:t>0</w:t>
            </w:r>
            <w:r w:rsidRPr="00367EEA">
              <w:rPr>
                <w:color w:val="FF0000"/>
              </w:rPr>
              <w:t xml:space="preserve"> </w:t>
            </w:r>
            <w:r>
              <w:rPr>
                <w:sz w:val="22"/>
              </w:rPr>
              <w:t xml:space="preserve">   </w:t>
            </w:r>
            <w:r w:rsidRPr="00250889">
              <w:rPr>
                <w:sz w:val="22"/>
              </w:rPr>
              <w:t>Laboratoria:    Projekty/seminaria:</w:t>
            </w:r>
          </w:p>
        </w:tc>
      </w:tr>
      <w:tr w:rsidR="00A4657E" w:rsidRPr="00250889" w:rsidTr="00DA7BC5">
        <w:trPr>
          <w:cantSplit/>
          <w:trHeight w:hRule="exact" w:val="475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A4657E" w:rsidRPr="00250889" w:rsidRDefault="00A4657E">
            <w:r w:rsidRPr="00250889">
              <w:t>Liczba punktów ECTS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4657E" w:rsidRPr="00250889" w:rsidRDefault="003E0D6F">
            <w:r>
              <w:t>4</w:t>
            </w:r>
            <w:r w:rsidR="00A4657E">
              <w:t xml:space="preserve"> (w tym 2</w:t>
            </w:r>
            <w:r w:rsidR="00A4657E" w:rsidRPr="002912CC">
              <w:t xml:space="preserve"> praktyczny)</w:t>
            </w:r>
          </w:p>
        </w:tc>
      </w:tr>
      <w:tr w:rsidR="00A4657E" w:rsidRPr="00250889" w:rsidTr="00DA7BC5">
        <w:trPr>
          <w:cantSplit/>
          <w:trHeight w:hRule="exact" w:val="475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A4657E" w:rsidRPr="00250889" w:rsidRDefault="00A4657E">
            <w:r w:rsidRPr="00250889">
              <w:t>Prowadzący przedmiot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4657E" w:rsidRPr="00250889" w:rsidRDefault="00A4657E"/>
        </w:tc>
      </w:tr>
      <w:tr w:rsidR="00A4657E" w:rsidRPr="00250889" w:rsidTr="00DA7BC5">
        <w:trPr>
          <w:cantSplit/>
          <w:trHeight w:hRule="exact" w:val="1206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A4657E" w:rsidRPr="00250889" w:rsidRDefault="00A4657E">
            <w:r w:rsidRPr="00250889">
              <w:t>Wymagania wstępne w zakresie wiedzy, umiejętności, kompetencji personalnych i społecznych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4657E" w:rsidRPr="005E646D" w:rsidRDefault="00A4657E" w:rsidP="004813E5">
            <w:pPr>
              <w:rPr>
                <w:color w:val="FF0000"/>
              </w:rPr>
            </w:pPr>
            <w:r w:rsidRPr="005E646D">
              <w:t>Wiedza i umiejętności z zakresu psychologii klinicznej i propedeutyki psychoterapii</w:t>
            </w:r>
          </w:p>
          <w:p w:rsidR="00A4657E" w:rsidRPr="00250889" w:rsidRDefault="00A4657E" w:rsidP="00302574"/>
        </w:tc>
      </w:tr>
      <w:tr w:rsidR="00A4657E" w:rsidRPr="00250889" w:rsidTr="00DA7BC5">
        <w:trPr>
          <w:cantSplit/>
          <w:trHeight w:hRule="exact" w:val="5397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A4657E" w:rsidRPr="00250889" w:rsidRDefault="00A4657E" w:rsidP="007E58BA">
            <w:r w:rsidRPr="00250889">
              <w:t>Cel(cele) przedmiotu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4657E" w:rsidRDefault="00A4657E" w:rsidP="00776219"/>
          <w:p w:rsidR="00A4657E" w:rsidRDefault="00A4657E" w:rsidP="004813E5">
            <w:r>
              <w:t>Omówienie, na pierwszych zajęciach, zasad dotyczących BHP obowiązujących podczas zajęć dydaktycznych.</w:t>
            </w:r>
          </w:p>
          <w:p w:rsidR="00A4657E" w:rsidRPr="005E646D" w:rsidRDefault="00A4657E" w:rsidP="004813E5">
            <w:r w:rsidRPr="005E646D">
              <w:t>Cel główny:</w:t>
            </w:r>
          </w:p>
          <w:p w:rsidR="00A4657E" w:rsidRDefault="00A4657E" w:rsidP="004813E5">
            <w:r w:rsidRPr="005E646D">
              <w:t>Zapoznanie studentów z metodami terapii pedagogicznej oraz  poznanie czynników decydujących o ich  skutecznym oddziaływaniu</w:t>
            </w:r>
          </w:p>
          <w:p w:rsidR="00A4657E" w:rsidRPr="005E646D" w:rsidRDefault="00A4657E" w:rsidP="004813E5">
            <w:r w:rsidRPr="005E646D">
              <w:t xml:space="preserve">Cele szczegółowe: </w:t>
            </w:r>
          </w:p>
          <w:p w:rsidR="00A4657E" w:rsidRPr="005E646D" w:rsidRDefault="00A4657E" w:rsidP="004813E5">
            <w:r w:rsidRPr="005E646D">
              <w:t>- zapoznanie studentów z problematyką wspomagania rozwoju, terapii i wsparcia psychologicznego,</w:t>
            </w:r>
          </w:p>
          <w:p w:rsidR="00A4657E" w:rsidRPr="005E646D" w:rsidRDefault="00A4657E" w:rsidP="004813E5">
            <w:r w:rsidRPr="005E646D">
              <w:t xml:space="preserve">zapoznanie studentów z rodzajami metod terapeutycznych i ich teoretycznymi podstawami, </w:t>
            </w:r>
          </w:p>
          <w:p w:rsidR="00A4657E" w:rsidRPr="005E646D" w:rsidRDefault="00A4657E" w:rsidP="004813E5">
            <w:r w:rsidRPr="005E646D">
              <w:t>-zapoznanie studentów z metodami terapii pedagogicznej adresowanej do jednostek z niepełnosprawnością, zaburzeniami rozwoju, zachowania oraz problemami emocjonalnymi,</w:t>
            </w:r>
          </w:p>
          <w:p w:rsidR="00A4657E" w:rsidRPr="005E646D" w:rsidRDefault="00A4657E" w:rsidP="004813E5">
            <w:r w:rsidRPr="005E646D">
              <w:t xml:space="preserve">-zapoznanie studentów z problematyką </w:t>
            </w:r>
            <w:proofErr w:type="spellStart"/>
            <w:r w:rsidRPr="005E646D">
              <w:t>arteterapii</w:t>
            </w:r>
            <w:proofErr w:type="spellEnd"/>
            <w:r w:rsidRPr="005E646D">
              <w:t xml:space="preserve"> i terapii zajęciowej,</w:t>
            </w:r>
          </w:p>
          <w:p w:rsidR="00A4657E" w:rsidRPr="005E646D" w:rsidRDefault="00A4657E" w:rsidP="004813E5">
            <w:r w:rsidRPr="005E646D">
              <w:t xml:space="preserve">-wspieranie aktywności osób poddawanych terapii i wsparcie udzielane ich rodzinom. </w:t>
            </w:r>
          </w:p>
          <w:p w:rsidR="00A4657E" w:rsidRDefault="00A4657E" w:rsidP="004813E5"/>
          <w:p w:rsidR="00A4657E" w:rsidRDefault="00A4657E" w:rsidP="00776219"/>
          <w:p w:rsidR="00A4657E" w:rsidRDefault="00A4657E" w:rsidP="00776219"/>
          <w:p w:rsidR="00A4657E" w:rsidRDefault="00A4657E" w:rsidP="00776219"/>
          <w:p w:rsidR="00A4657E" w:rsidRDefault="00A4657E" w:rsidP="00776219"/>
          <w:p w:rsidR="00A4657E" w:rsidRDefault="00A4657E" w:rsidP="00776219"/>
          <w:p w:rsidR="00A4657E" w:rsidRDefault="00A4657E" w:rsidP="00776219"/>
          <w:p w:rsidR="00A4657E" w:rsidRDefault="00A4657E" w:rsidP="00776219"/>
          <w:p w:rsidR="00A4657E" w:rsidRDefault="00A4657E" w:rsidP="00776219"/>
          <w:p w:rsidR="00A4657E" w:rsidRDefault="00A4657E" w:rsidP="00776219"/>
          <w:p w:rsidR="00A4657E" w:rsidRDefault="00A4657E" w:rsidP="00776219"/>
          <w:p w:rsidR="00A4657E" w:rsidRDefault="00A4657E" w:rsidP="00776219"/>
          <w:p w:rsidR="00A4657E" w:rsidRDefault="00A4657E" w:rsidP="00776219"/>
          <w:p w:rsidR="00A4657E" w:rsidRDefault="00A4657E" w:rsidP="00776219"/>
          <w:p w:rsidR="00A4657E" w:rsidRDefault="00A4657E" w:rsidP="00776219"/>
          <w:p w:rsidR="00A4657E" w:rsidRDefault="00A4657E" w:rsidP="00776219"/>
          <w:p w:rsidR="00A4657E" w:rsidRDefault="00A4657E" w:rsidP="00776219"/>
          <w:p w:rsidR="00A4657E" w:rsidRDefault="00A4657E" w:rsidP="00776219"/>
          <w:p w:rsidR="00A4657E" w:rsidRPr="00250889" w:rsidRDefault="00A4657E" w:rsidP="00776219"/>
        </w:tc>
      </w:tr>
      <w:tr w:rsidR="00A4657E" w:rsidRPr="00250889" w:rsidTr="00DA7BC5">
        <w:trPr>
          <w:cantSplit/>
          <w:trHeight w:hRule="exact" w:val="781"/>
        </w:trPr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A4657E" w:rsidRPr="00250889" w:rsidRDefault="00A4657E">
            <w:pPr>
              <w:jc w:val="center"/>
            </w:pPr>
          </w:p>
          <w:p w:rsidR="00A4657E" w:rsidRPr="00250889" w:rsidRDefault="00A4657E" w:rsidP="00153FB6">
            <w:pPr>
              <w:pStyle w:val="Nagwek1"/>
            </w:pPr>
            <w:r w:rsidRPr="00250889">
              <w:t>II. EFEKTY UCZENIA SIĘ</w:t>
            </w:r>
          </w:p>
        </w:tc>
      </w:tr>
      <w:tr w:rsidR="00A4657E" w:rsidRPr="00250889" w:rsidTr="00DA7BC5">
        <w:trPr>
          <w:cantSplit/>
          <w:trHeight w:hRule="exact" w:val="1074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A4657E" w:rsidRPr="00250889" w:rsidRDefault="00A4657E" w:rsidP="00153FB6">
            <w:pPr>
              <w:jc w:val="center"/>
            </w:pPr>
            <w:r w:rsidRPr="00250889">
              <w:lastRenderedPageBreak/>
              <w:t>Symbol efektów uczenia się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A4657E" w:rsidRPr="00250889" w:rsidRDefault="00A4657E" w:rsidP="00153FB6">
            <w:pPr>
              <w:jc w:val="center"/>
            </w:pPr>
            <w:r w:rsidRPr="00250889">
              <w:t>Potwierdzenie osiągnięcia efektów uczenia się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4657E" w:rsidRPr="00250889" w:rsidRDefault="00A4657E" w:rsidP="00776219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 dla kierunku studiów</w:t>
            </w:r>
            <w:r w:rsidRPr="00250889">
              <w:t xml:space="preserve">  </w:t>
            </w:r>
          </w:p>
        </w:tc>
      </w:tr>
      <w:tr w:rsidR="00A4657E" w:rsidRPr="00250889" w:rsidTr="00DA7BC5">
        <w:trPr>
          <w:cantSplit/>
          <w:trHeight w:hRule="exact" w:val="3598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A4657E" w:rsidRDefault="00A4657E" w:rsidP="004813E5">
            <w:pPr>
              <w:jc w:val="center"/>
            </w:pPr>
            <w:r w:rsidRPr="005E646D">
              <w:t>IPEP-2-MTP_01</w:t>
            </w:r>
          </w:p>
          <w:p w:rsidR="00A4657E" w:rsidRPr="00250889" w:rsidRDefault="00A4657E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A4657E" w:rsidRPr="00250889" w:rsidRDefault="00A4657E" w:rsidP="00DA7BC5"/>
          <w:p w:rsidR="00A4657E" w:rsidRDefault="00A4657E" w:rsidP="00DA7BC5"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  <w:r>
              <w:t>.</w:t>
            </w:r>
          </w:p>
          <w:p w:rsidR="00A4657E" w:rsidRDefault="00A4657E" w:rsidP="00DA7BC5">
            <w:r w:rsidRPr="005E646D">
              <w:t>Student ma wiedzę o  placówkach edukacyjno- terapeutycznych i wychowawczych świadczących profesjonalne usługi w zakresie terapii</w:t>
            </w:r>
            <w:r>
              <w:t>.</w:t>
            </w:r>
          </w:p>
          <w:p w:rsidR="00A4657E" w:rsidRPr="00250889" w:rsidRDefault="00A4657E" w:rsidP="00DA7BC5"/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4657E" w:rsidRDefault="00AF2522" w:rsidP="00DA7BC5">
            <w:r>
              <w:t>SMPED_W11,</w:t>
            </w:r>
          </w:p>
          <w:p w:rsidR="00AF2522" w:rsidRDefault="00AF2522" w:rsidP="00AF2522">
            <w:r>
              <w:t>SMPED_W03</w:t>
            </w:r>
          </w:p>
          <w:p w:rsidR="00AF2522" w:rsidRDefault="00AF2522" w:rsidP="00DA7BC5"/>
          <w:p w:rsidR="00AF2522" w:rsidRPr="005E646D" w:rsidRDefault="00AF2522" w:rsidP="00DA7BC5"/>
        </w:tc>
      </w:tr>
      <w:tr w:rsidR="00A4657E" w:rsidRPr="00250889" w:rsidTr="00DA7BC5">
        <w:trPr>
          <w:cantSplit/>
          <w:trHeight w:hRule="exact" w:val="1428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A4657E" w:rsidRPr="005E646D" w:rsidRDefault="00A4657E" w:rsidP="00573938">
            <w:pPr>
              <w:jc w:val="center"/>
            </w:pPr>
            <w:r>
              <w:t>IPEP-2-MTP_02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A4657E" w:rsidRPr="005E646D" w:rsidRDefault="00A4657E" w:rsidP="00DA7BC5">
            <w:r w:rsidRPr="005E646D">
              <w:t xml:space="preserve">Student zna etapy postępowania diagnostycznego oraz wie, jak opracować diagnozę pedagogiczną, również jak przeprowadzać badanie pedagogiczne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4657E" w:rsidRPr="005E646D" w:rsidRDefault="00A4657E" w:rsidP="00DA7BC5">
            <w:r w:rsidRPr="005E646D">
              <w:t>SMPED_W07</w:t>
            </w:r>
          </w:p>
        </w:tc>
      </w:tr>
      <w:tr w:rsidR="00A4657E" w:rsidRPr="00250889" w:rsidTr="00DA7BC5">
        <w:trPr>
          <w:cantSplit/>
          <w:trHeight w:hRule="exact" w:val="1786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A4657E" w:rsidRPr="005E646D" w:rsidRDefault="00A4657E" w:rsidP="00573938">
            <w:pPr>
              <w:jc w:val="center"/>
            </w:pPr>
            <w:r>
              <w:t>IPEP-2-MTP_03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A4657E" w:rsidRPr="005E646D" w:rsidRDefault="00A4657E" w:rsidP="00DA7BC5">
            <w:r w:rsidRPr="005E646D">
              <w:t>Student ma wiedzę dotyczącą indywidualizowania  postępowania terapeutycznego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4657E" w:rsidRPr="005E646D" w:rsidRDefault="00AF2522" w:rsidP="00DA7BC5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>
              <w:t>SMPED_W04</w:t>
            </w:r>
          </w:p>
        </w:tc>
      </w:tr>
      <w:tr w:rsidR="00A4657E" w:rsidRPr="00250889" w:rsidTr="00DA7BC5">
        <w:trPr>
          <w:cantSplit/>
          <w:trHeight w:hRule="exact" w:val="143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A4657E" w:rsidRPr="005E646D" w:rsidRDefault="00A4657E" w:rsidP="00573938">
            <w:pPr>
              <w:jc w:val="center"/>
            </w:pPr>
            <w:r>
              <w:t>IPEP-2-MTP_04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A4657E" w:rsidRPr="005E646D" w:rsidRDefault="00A4657E" w:rsidP="00DA7BC5">
            <w:r w:rsidRPr="005E646D">
              <w:t xml:space="preserve">Student opanował wiedzę z zakresu redukcji deficytów i zniekształceń w myśleniu u podopiecznych oraz zna metodykę postępowania terapeutycznego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4657E" w:rsidRPr="005E646D" w:rsidRDefault="00AF2522" w:rsidP="00DA7BC5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>
              <w:t>SMPED_W04</w:t>
            </w:r>
          </w:p>
        </w:tc>
      </w:tr>
      <w:tr w:rsidR="00A4657E" w:rsidRPr="00250889" w:rsidTr="00DA7BC5">
        <w:trPr>
          <w:cantSplit/>
          <w:trHeight w:hRule="exact" w:val="1432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A4657E" w:rsidRPr="005E646D" w:rsidRDefault="00A4657E" w:rsidP="00573938">
            <w:pPr>
              <w:jc w:val="center"/>
            </w:pPr>
            <w:r>
              <w:t>IPEP-2-MTP_05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A4657E" w:rsidRPr="005E646D" w:rsidRDefault="00A4657E" w:rsidP="00DA7BC5">
            <w:r w:rsidRPr="005E646D">
              <w:t xml:space="preserve">Potrafi elastycznie korygować program terapeutyczny dostosowując go do potrzeb grupy lub jednostki oraz zadań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1B1A" w:rsidRDefault="00FF1B1A" w:rsidP="00DA7BC5"/>
          <w:p w:rsidR="00A4657E" w:rsidRPr="005E646D" w:rsidRDefault="00AF2522" w:rsidP="00DA7BC5">
            <w:r>
              <w:t>SMPED_U03</w:t>
            </w:r>
          </w:p>
          <w:p w:rsidR="00A4657E" w:rsidRPr="005E646D" w:rsidRDefault="00A4657E" w:rsidP="00DA7BC5"/>
          <w:p w:rsidR="00A4657E" w:rsidRPr="005E646D" w:rsidRDefault="00A4657E" w:rsidP="00DA7BC5"/>
        </w:tc>
      </w:tr>
      <w:tr w:rsidR="00A4657E" w:rsidRPr="00250889" w:rsidTr="00DA7BC5">
        <w:trPr>
          <w:cantSplit/>
          <w:trHeight w:hRule="exact" w:val="1431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A4657E" w:rsidRPr="005E646D" w:rsidRDefault="00A4657E" w:rsidP="00573938">
            <w:pPr>
              <w:jc w:val="center"/>
            </w:pPr>
            <w:r>
              <w:t>IPEP-2-MTP_06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A4657E" w:rsidRPr="005E646D" w:rsidRDefault="00A4657E" w:rsidP="00DA7BC5">
            <w:r w:rsidRPr="005E646D">
              <w:t>Potrafi posługiwać się specjalistycznym językiem w celu diagnozowania i projektowania programu terapeutycznego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4657E" w:rsidRPr="005E646D" w:rsidRDefault="00AF2522" w:rsidP="00DA7BC5">
            <w:r>
              <w:t>SMPED_ U03</w:t>
            </w:r>
          </w:p>
        </w:tc>
      </w:tr>
      <w:tr w:rsidR="00A4657E" w:rsidRPr="00250889" w:rsidTr="00DA7BC5">
        <w:trPr>
          <w:cantSplit/>
          <w:trHeight w:hRule="exact" w:val="1263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A4657E" w:rsidRPr="005E646D" w:rsidRDefault="00A4657E" w:rsidP="00573938">
            <w:pPr>
              <w:jc w:val="center"/>
            </w:pPr>
            <w:r>
              <w:t>IPEP-2-MTP_07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A4657E" w:rsidRPr="005E646D" w:rsidRDefault="00A4657E" w:rsidP="00DA7BC5">
            <w:r w:rsidRPr="005E646D">
              <w:t>Student potrafi wspierać i wspomagać podopiecznych w ich rozwoju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1B1A" w:rsidRDefault="00FF1B1A" w:rsidP="00DA7BC5">
            <w:r>
              <w:t>SMPED_U01</w:t>
            </w:r>
            <w:bookmarkStart w:id="0" w:name="_GoBack"/>
            <w:bookmarkEnd w:id="0"/>
          </w:p>
          <w:p w:rsidR="00A4657E" w:rsidRPr="005E646D" w:rsidRDefault="00AF2522" w:rsidP="00DA7BC5">
            <w:r>
              <w:t>SMPED_ K01</w:t>
            </w:r>
          </w:p>
        </w:tc>
      </w:tr>
      <w:tr w:rsidR="00A4657E" w:rsidRPr="00250889" w:rsidTr="00DA7BC5">
        <w:trPr>
          <w:cantSplit/>
          <w:trHeight w:hRule="exact" w:val="1268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A4657E" w:rsidRPr="005E646D" w:rsidRDefault="00A4657E" w:rsidP="00573938">
            <w:pPr>
              <w:jc w:val="center"/>
            </w:pPr>
            <w:r>
              <w:lastRenderedPageBreak/>
              <w:t>IPEP-2-MTP_08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A4657E" w:rsidRPr="005E646D" w:rsidRDefault="00A4657E" w:rsidP="00DA7BC5">
            <w:r w:rsidRPr="005E646D">
              <w:t xml:space="preserve">Postępuje zgodnie z etycznymi normami i zasadami w działalności pedagogicznej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4657E" w:rsidRPr="005E646D" w:rsidRDefault="00AF2522" w:rsidP="00DA7BC5">
            <w:r>
              <w:t>SMPED_ K01</w:t>
            </w:r>
          </w:p>
        </w:tc>
      </w:tr>
      <w:tr w:rsidR="00A4657E" w:rsidRPr="00250889" w:rsidTr="00DA7BC5">
        <w:trPr>
          <w:cantSplit/>
          <w:trHeight w:hRule="exact" w:val="1801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A4657E" w:rsidRPr="005E646D" w:rsidRDefault="00A4657E" w:rsidP="00573938">
            <w:pPr>
              <w:jc w:val="center"/>
            </w:pPr>
            <w:r>
              <w:t>IPEP-2-MTP_09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A4657E" w:rsidRPr="005E646D" w:rsidRDefault="00A4657E" w:rsidP="00DA7BC5">
            <w:r w:rsidRPr="005E646D">
              <w:t xml:space="preserve">Potrafi współpracować z rodzinami podopiecznych i innymi specjalistami realizując program terapeutyczny. Kreatywnie podejmuje wyzwania zawodowe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4657E" w:rsidRPr="005E646D" w:rsidRDefault="00AF2522" w:rsidP="00DA7BC5">
            <w:r>
              <w:t>SMPED_ U</w:t>
            </w:r>
            <w:r w:rsidR="00A4657E" w:rsidRPr="005E646D">
              <w:t>03</w:t>
            </w:r>
          </w:p>
        </w:tc>
      </w:tr>
      <w:tr w:rsidR="00A4657E" w:rsidRPr="00250889" w:rsidTr="00DA7BC5">
        <w:trPr>
          <w:cantSplit/>
          <w:trHeight w:hRule="exact" w:val="143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A4657E" w:rsidRPr="005E646D" w:rsidRDefault="00A4657E" w:rsidP="00573938">
            <w:pPr>
              <w:jc w:val="center"/>
            </w:pPr>
            <w:r>
              <w:t>IPEP-2-OPT_10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A4657E" w:rsidRPr="005E646D" w:rsidRDefault="00A4657E" w:rsidP="00DA7BC5">
            <w:r w:rsidRPr="005E646D">
              <w:t>Student ma świadomość potrzeby dokształcania się zawodowego. Jest zaangażowany w udzielanie pomocy podopiecznym i ich rodzinom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4657E" w:rsidRPr="005E646D" w:rsidRDefault="00A4657E" w:rsidP="00DA7BC5">
            <w:r w:rsidRPr="005E646D">
              <w:t>SMPED_ K05</w:t>
            </w:r>
          </w:p>
        </w:tc>
      </w:tr>
    </w:tbl>
    <w:p w:rsidR="00A4657E" w:rsidRPr="00250889" w:rsidRDefault="00A4657E"/>
    <w:p w:rsidR="00A4657E" w:rsidRPr="00250889" w:rsidRDefault="00A4657E"/>
    <w:p w:rsidR="00A4657E" w:rsidRPr="00250889" w:rsidRDefault="00A4657E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A4657E" w:rsidRPr="00250889" w:rsidTr="00761833">
        <w:trPr>
          <w:jc w:val="center"/>
        </w:trPr>
        <w:tc>
          <w:tcPr>
            <w:tcW w:w="9430" w:type="dxa"/>
            <w:gridSpan w:val="10"/>
          </w:tcPr>
          <w:p w:rsidR="00A4657E" w:rsidRPr="00250889" w:rsidRDefault="00A4657E">
            <w:pPr>
              <w:pStyle w:val="Nagwek1"/>
            </w:pPr>
            <w:r w:rsidRPr="00250889">
              <w:t>III. TREŚCI KSZTAŁCENIA</w:t>
            </w:r>
          </w:p>
        </w:tc>
      </w:tr>
      <w:tr w:rsidR="00A4657E" w:rsidRPr="00250889" w:rsidTr="00761833">
        <w:trPr>
          <w:trHeight w:val="231"/>
          <w:jc w:val="center"/>
        </w:trPr>
        <w:tc>
          <w:tcPr>
            <w:tcW w:w="964" w:type="dxa"/>
            <w:gridSpan w:val="2"/>
          </w:tcPr>
          <w:p w:rsidR="00A4657E" w:rsidRPr="00250889" w:rsidRDefault="00A4657E" w:rsidP="00F644BD">
            <w:pPr>
              <w:jc w:val="center"/>
            </w:pPr>
          </w:p>
          <w:p w:rsidR="00A4657E" w:rsidRPr="00250889" w:rsidRDefault="00A4657E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</w:tcPr>
          <w:p w:rsidR="00A4657E" w:rsidRPr="00250889" w:rsidRDefault="00A4657E" w:rsidP="00F644BD">
            <w:pPr>
              <w:jc w:val="center"/>
            </w:pPr>
          </w:p>
          <w:p w:rsidR="00A4657E" w:rsidRPr="00250889" w:rsidRDefault="00A4657E" w:rsidP="00F644BD">
            <w:pPr>
              <w:jc w:val="center"/>
            </w:pPr>
            <w:r w:rsidRPr="00250889">
              <w:t>Treści kształcenia</w:t>
            </w:r>
          </w:p>
          <w:p w:rsidR="00A4657E" w:rsidRPr="00250889" w:rsidRDefault="00A4657E" w:rsidP="00F644BD">
            <w:pPr>
              <w:jc w:val="center"/>
            </w:pPr>
          </w:p>
        </w:tc>
        <w:tc>
          <w:tcPr>
            <w:tcW w:w="1827" w:type="dxa"/>
          </w:tcPr>
          <w:p w:rsidR="00A4657E" w:rsidRPr="00250889" w:rsidRDefault="00A4657E" w:rsidP="00FA178F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przedmiotu</w:t>
            </w:r>
          </w:p>
        </w:tc>
      </w:tr>
      <w:tr w:rsidR="00A4657E" w:rsidRPr="00250889" w:rsidTr="009B7B1C">
        <w:trPr>
          <w:jc w:val="center"/>
        </w:trPr>
        <w:tc>
          <w:tcPr>
            <w:tcW w:w="964" w:type="dxa"/>
            <w:gridSpan w:val="2"/>
            <w:vAlign w:val="center"/>
          </w:tcPr>
          <w:p w:rsidR="00A4657E" w:rsidRPr="005E646D" w:rsidRDefault="00A4657E" w:rsidP="00573938">
            <w:r w:rsidRPr="005E646D">
              <w:t>TK_01</w:t>
            </w:r>
          </w:p>
        </w:tc>
        <w:tc>
          <w:tcPr>
            <w:tcW w:w="6639" w:type="dxa"/>
            <w:gridSpan w:val="7"/>
          </w:tcPr>
          <w:p w:rsidR="00A4657E" w:rsidRDefault="00A4657E" w:rsidP="00066577">
            <w:pPr>
              <w:jc w:val="both"/>
            </w:pPr>
            <w:r w:rsidRPr="00250889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</w:p>
          <w:p w:rsidR="00A4657E" w:rsidRPr="005E646D" w:rsidRDefault="00A4657E" w:rsidP="00DA7BC5">
            <w:r w:rsidRPr="005E646D">
              <w:t>Podstawy teoretyczne terapii. Rozumienie – w świetle literatury przedmiotu- pojęć pokrewnych, takich jak np. wspomaganie rozwoju, wsparcie.</w:t>
            </w:r>
          </w:p>
          <w:p w:rsidR="00A4657E" w:rsidRPr="00250889" w:rsidRDefault="00A4657E" w:rsidP="00066577">
            <w:pPr>
              <w:jc w:val="both"/>
            </w:pPr>
          </w:p>
        </w:tc>
        <w:tc>
          <w:tcPr>
            <w:tcW w:w="1827" w:type="dxa"/>
            <w:vAlign w:val="center"/>
          </w:tcPr>
          <w:p w:rsidR="00A4657E" w:rsidRPr="005E646D" w:rsidRDefault="00A4657E" w:rsidP="00573938">
            <w:pPr>
              <w:rPr>
                <w:highlight w:val="yellow"/>
              </w:rPr>
            </w:pPr>
            <w:r w:rsidRPr="005E646D">
              <w:t>IPEP-2-MTP_01, IPEP-2-MTP_07</w:t>
            </w:r>
          </w:p>
        </w:tc>
      </w:tr>
      <w:tr w:rsidR="00A4657E" w:rsidRPr="00250889" w:rsidTr="009B7B1C">
        <w:trPr>
          <w:jc w:val="center"/>
        </w:trPr>
        <w:tc>
          <w:tcPr>
            <w:tcW w:w="964" w:type="dxa"/>
            <w:gridSpan w:val="2"/>
            <w:vAlign w:val="center"/>
          </w:tcPr>
          <w:p w:rsidR="00A4657E" w:rsidRPr="005E646D" w:rsidRDefault="00A4657E" w:rsidP="00573938">
            <w:r w:rsidRPr="005E646D">
              <w:t>TK_02</w:t>
            </w:r>
          </w:p>
        </w:tc>
        <w:tc>
          <w:tcPr>
            <w:tcW w:w="6639" w:type="dxa"/>
            <w:gridSpan w:val="7"/>
            <w:vAlign w:val="center"/>
          </w:tcPr>
          <w:p w:rsidR="00A4657E" w:rsidRPr="005E646D" w:rsidRDefault="00A4657E" w:rsidP="00573938">
            <w:r w:rsidRPr="005E646D">
              <w:t>Metody terapii pedagogicznej: werbalne i niewerbalne, indywidualne, grupowe.</w:t>
            </w:r>
          </w:p>
          <w:p w:rsidR="00A4657E" w:rsidRPr="005E646D" w:rsidRDefault="00A4657E" w:rsidP="00573938">
            <w:pPr>
              <w:ind w:left="1080"/>
            </w:pPr>
          </w:p>
        </w:tc>
        <w:tc>
          <w:tcPr>
            <w:tcW w:w="1827" w:type="dxa"/>
            <w:vAlign w:val="center"/>
          </w:tcPr>
          <w:p w:rsidR="00A4657E" w:rsidRPr="005E646D" w:rsidRDefault="00A4657E" w:rsidP="00573938">
            <w:pPr>
              <w:rPr>
                <w:highlight w:val="yellow"/>
              </w:rPr>
            </w:pPr>
            <w:r w:rsidRPr="005E646D">
              <w:t>IPEP-2-MTP_03, IPEP-2-MTP_04</w:t>
            </w:r>
          </w:p>
        </w:tc>
      </w:tr>
      <w:tr w:rsidR="00A4657E" w:rsidRPr="00250889" w:rsidTr="009B7B1C">
        <w:trPr>
          <w:jc w:val="center"/>
        </w:trPr>
        <w:tc>
          <w:tcPr>
            <w:tcW w:w="964" w:type="dxa"/>
            <w:gridSpan w:val="2"/>
            <w:vAlign w:val="center"/>
          </w:tcPr>
          <w:p w:rsidR="00A4657E" w:rsidRPr="005E646D" w:rsidRDefault="00A4657E" w:rsidP="00573938">
            <w:r w:rsidRPr="005E646D">
              <w:t>TK_03</w:t>
            </w:r>
          </w:p>
        </w:tc>
        <w:tc>
          <w:tcPr>
            <w:tcW w:w="6639" w:type="dxa"/>
            <w:gridSpan w:val="7"/>
            <w:vAlign w:val="center"/>
          </w:tcPr>
          <w:p w:rsidR="00A4657E" w:rsidRPr="005E646D" w:rsidRDefault="00A4657E" w:rsidP="00573938">
            <w:r w:rsidRPr="005E646D">
              <w:t>Rodzaje terapii pedagogicznej stosowane adekwatnie do problemów podopiecznych ze szczególnym uwzględnieniem pracy z dziećmi ujawniającymi deficyty rozwojowe oraz  zniekształcenia poznawcze.</w:t>
            </w:r>
          </w:p>
          <w:p w:rsidR="00A4657E" w:rsidRPr="005E646D" w:rsidRDefault="00A4657E" w:rsidP="00573938"/>
        </w:tc>
        <w:tc>
          <w:tcPr>
            <w:tcW w:w="1827" w:type="dxa"/>
            <w:vAlign w:val="center"/>
          </w:tcPr>
          <w:p w:rsidR="00A4657E" w:rsidRPr="005E646D" w:rsidRDefault="00A4657E" w:rsidP="00573938">
            <w:pPr>
              <w:rPr>
                <w:highlight w:val="yellow"/>
              </w:rPr>
            </w:pPr>
            <w:r w:rsidRPr="005E646D">
              <w:t>IPEP-2-MTP_06, IPEP-2-MTP_05, IPEP-2-MTP_07,</w:t>
            </w:r>
          </w:p>
        </w:tc>
      </w:tr>
      <w:tr w:rsidR="00A4657E" w:rsidRPr="00250889" w:rsidTr="009B7B1C">
        <w:trPr>
          <w:jc w:val="center"/>
        </w:trPr>
        <w:tc>
          <w:tcPr>
            <w:tcW w:w="964" w:type="dxa"/>
            <w:gridSpan w:val="2"/>
            <w:vAlign w:val="center"/>
          </w:tcPr>
          <w:p w:rsidR="00A4657E" w:rsidRPr="005E646D" w:rsidRDefault="00A4657E" w:rsidP="00573938">
            <w:r w:rsidRPr="005E646D">
              <w:t>TK_04</w:t>
            </w:r>
          </w:p>
        </w:tc>
        <w:tc>
          <w:tcPr>
            <w:tcW w:w="6639" w:type="dxa"/>
            <w:gridSpan w:val="7"/>
            <w:vAlign w:val="center"/>
          </w:tcPr>
          <w:p w:rsidR="00A4657E" w:rsidRPr="005E646D" w:rsidRDefault="00A4657E" w:rsidP="00573938">
            <w:r w:rsidRPr="005E646D">
              <w:t xml:space="preserve">Charakterystyka dziedzin </w:t>
            </w:r>
            <w:proofErr w:type="spellStart"/>
            <w:r w:rsidRPr="005E646D">
              <w:t>arteterapii</w:t>
            </w:r>
            <w:proofErr w:type="spellEnd"/>
            <w:r w:rsidRPr="005E646D">
              <w:t xml:space="preserve"> i ich roli we wspomaganiu rozwoju. Terapia zajęciowa jako metoda budująca zasoby osobiste. </w:t>
            </w:r>
          </w:p>
          <w:p w:rsidR="00A4657E" w:rsidRPr="005E646D" w:rsidRDefault="00A4657E" w:rsidP="00573938"/>
        </w:tc>
        <w:tc>
          <w:tcPr>
            <w:tcW w:w="1827" w:type="dxa"/>
            <w:vAlign w:val="center"/>
          </w:tcPr>
          <w:p w:rsidR="00A4657E" w:rsidRPr="005E646D" w:rsidRDefault="00A4657E" w:rsidP="00573938">
            <w:r w:rsidRPr="005E646D">
              <w:t>IPEP-2-MTP_07,</w:t>
            </w:r>
          </w:p>
          <w:p w:rsidR="00A4657E" w:rsidRPr="005E646D" w:rsidRDefault="00A4657E" w:rsidP="00573938">
            <w:pPr>
              <w:rPr>
                <w:highlight w:val="yellow"/>
              </w:rPr>
            </w:pPr>
            <w:r w:rsidRPr="005E646D">
              <w:t>IPEP-2-MTP_08,</w:t>
            </w:r>
          </w:p>
        </w:tc>
      </w:tr>
      <w:tr w:rsidR="00A4657E" w:rsidRPr="00250889" w:rsidTr="009B7B1C">
        <w:trPr>
          <w:jc w:val="center"/>
        </w:trPr>
        <w:tc>
          <w:tcPr>
            <w:tcW w:w="964" w:type="dxa"/>
            <w:gridSpan w:val="2"/>
            <w:vAlign w:val="center"/>
          </w:tcPr>
          <w:p w:rsidR="00A4657E" w:rsidRPr="005E646D" w:rsidRDefault="00A4657E" w:rsidP="00573938">
            <w:r w:rsidRPr="005E646D">
              <w:t>TK_05</w:t>
            </w:r>
          </w:p>
        </w:tc>
        <w:tc>
          <w:tcPr>
            <w:tcW w:w="6639" w:type="dxa"/>
            <w:gridSpan w:val="7"/>
            <w:vAlign w:val="center"/>
          </w:tcPr>
          <w:p w:rsidR="00A4657E" w:rsidRPr="005E646D" w:rsidRDefault="00A4657E" w:rsidP="00573938">
            <w:r w:rsidRPr="005E646D">
              <w:t>Współpraca z rodzicami i ich psychoedukacja. Współpraca ze specjalistami pokrewnych dziedzin. Podejmowanie działalności na rzecz podopiecznych w ich środowisku rodzinnym, rówieśniczym i szerszym społecznym.</w:t>
            </w:r>
          </w:p>
        </w:tc>
        <w:tc>
          <w:tcPr>
            <w:tcW w:w="1827" w:type="dxa"/>
            <w:vAlign w:val="center"/>
          </w:tcPr>
          <w:p w:rsidR="00A4657E" w:rsidRPr="005E646D" w:rsidRDefault="00A4657E" w:rsidP="00573938">
            <w:pPr>
              <w:rPr>
                <w:highlight w:val="yellow"/>
              </w:rPr>
            </w:pPr>
            <w:r w:rsidRPr="005E646D">
              <w:t>IPEP-2-MTP_10, IPEP-2-MTP_11</w:t>
            </w:r>
          </w:p>
        </w:tc>
      </w:tr>
      <w:tr w:rsidR="00A4657E" w:rsidRPr="00250889" w:rsidTr="009B7B1C">
        <w:trPr>
          <w:jc w:val="center"/>
        </w:trPr>
        <w:tc>
          <w:tcPr>
            <w:tcW w:w="964" w:type="dxa"/>
            <w:gridSpan w:val="2"/>
            <w:vAlign w:val="center"/>
          </w:tcPr>
          <w:p w:rsidR="00A4657E" w:rsidRPr="005E646D" w:rsidRDefault="00A4657E" w:rsidP="00573938">
            <w:r w:rsidRPr="005E646D">
              <w:t>TK_06</w:t>
            </w:r>
          </w:p>
        </w:tc>
        <w:tc>
          <w:tcPr>
            <w:tcW w:w="6639" w:type="dxa"/>
            <w:gridSpan w:val="7"/>
            <w:vAlign w:val="center"/>
          </w:tcPr>
          <w:p w:rsidR="00A4657E" w:rsidRPr="005E646D" w:rsidRDefault="00A4657E" w:rsidP="00573938">
            <w:r w:rsidRPr="005E646D">
              <w:t>Zasady i normy etyczne obowiązujące w pracy pedagoga – terapeuty.</w:t>
            </w:r>
          </w:p>
        </w:tc>
        <w:tc>
          <w:tcPr>
            <w:tcW w:w="1827" w:type="dxa"/>
            <w:vAlign w:val="center"/>
          </w:tcPr>
          <w:p w:rsidR="00A4657E" w:rsidRPr="005E646D" w:rsidRDefault="00A4657E" w:rsidP="00573938">
            <w:pPr>
              <w:rPr>
                <w:highlight w:val="yellow"/>
              </w:rPr>
            </w:pPr>
            <w:r w:rsidRPr="005E646D">
              <w:t>IPEP-2-MTP_09</w:t>
            </w:r>
          </w:p>
        </w:tc>
      </w:tr>
      <w:tr w:rsidR="00A4657E" w:rsidRPr="00250889" w:rsidTr="00761833">
        <w:trPr>
          <w:jc w:val="center"/>
        </w:trPr>
        <w:tc>
          <w:tcPr>
            <w:tcW w:w="9430" w:type="dxa"/>
            <w:gridSpan w:val="10"/>
          </w:tcPr>
          <w:p w:rsidR="00A4657E" w:rsidRPr="00250889" w:rsidRDefault="00A4657E">
            <w:pPr>
              <w:pStyle w:val="Nagwek1"/>
            </w:pPr>
            <w:r w:rsidRPr="00250889">
              <w:lastRenderedPageBreak/>
              <w:t>IV. LITERATURA PRZEDMIOTU</w:t>
            </w:r>
          </w:p>
        </w:tc>
      </w:tr>
      <w:tr w:rsidR="00A4657E" w:rsidRPr="00250889" w:rsidTr="00761833">
        <w:trPr>
          <w:trHeight w:val="882"/>
          <w:jc w:val="center"/>
        </w:trPr>
        <w:tc>
          <w:tcPr>
            <w:tcW w:w="1855" w:type="dxa"/>
            <w:gridSpan w:val="3"/>
          </w:tcPr>
          <w:p w:rsidR="00A4657E" w:rsidRPr="00250889" w:rsidRDefault="00A4657E">
            <w:r w:rsidRPr="00250889">
              <w:t>Podstawowa</w:t>
            </w:r>
          </w:p>
          <w:p w:rsidR="00A4657E" w:rsidRPr="00250889" w:rsidRDefault="00A4657E"/>
        </w:tc>
        <w:tc>
          <w:tcPr>
            <w:tcW w:w="7575" w:type="dxa"/>
            <w:gridSpan w:val="7"/>
          </w:tcPr>
          <w:p w:rsidR="00A4657E" w:rsidRDefault="00A4657E"/>
          <w:p w:rsidR="00A4657E" w:rsidRPr="005E646D" w:rsidRDefault="00A4657E" w:rsidP="00DA7BC5">
            <w:r>
              <w:t>1.E. Baum, Terapia zajęciowa</w:t>
            </w:r>
            <w:r w:rsidRPr="005E646D">
              <w:t>, Warszawa 2008,</w:t>
            </w:r>
          </w:p>
          <w:p w:rsidR="00A4657E" w:rsidRPr="005E646D" w:rsidRDefault="00A4657E" w:rsidP="00DA7BC5">
            <w:r w:rsidRPr="005E646D">
              <w:t xml:space="preserve">2. Anna Franczyk, Katarzyna Krajewska, Program </w:t>
            </w:r>
            <w:proofErr w:type="spellStart"/>
            <w:r w:rsidRPr="005E646D">
              <w:t>psychostymulacji</w:t>
            </w:r>
            <w:proofErr w:type="spellEnd"/>
            <w:r w:rsidRPr="005E646D">
              <w:t xml:space="preserve"> dzieci w wieku przedszkolnym z deficytami</w:t>
            </w:r>
            <w:r>
              <w:t xml:space="preserve"> i zaburzeniami rozwoju,</w:t>
            </w:r>
            <w:r w:rsidRPr="005E646D">
              <w:t xml:space="preserve"> Kraków 2017,</w:t>
            </w:r>
          </w:p>
          <w:p w:rsidR="00A4657E" w:rsidRPr="005E646D" w:rsidRDefault="00A4657E" w:rsidP="00DA7BC5">
            <w:r w:rsidRPr="005E646D">
              <w:t xml:space="preserve">3.B. Kaja, Zarys terapii dziecka, Bydgoszcz 2001, </w:t>
            </w:r>
          </w:p>
          <w:p w:rsidR="00A4657E" w:rsidRPr="005E646D" w:rsidRDefault="00A4657E" w:rsidP="00DA7BC5">
            <w:pPr>
              <w:rPr>
                <w:rFonts w:cs="Arial"/>
              </w:rPr>
            </w:pPr>
            <w:r w:rsidRPr="005E646D">
              <w:t xml:space="preserve">4.E. J. Konieczna, </w:t>
            </w:r>
            <w:proofErr w:type="spellStart"/>
            <w:r w:rsidRPr="005E646D">
              <w:t>Artetera</w:t>
            </w:r>
            <w:r>
              <w:t>pia</w:t>
            </w:r>
            <w:proofErr w:type="spellEnd"/>
            <w:r>
              <w:t xml:space="preserve"> w teorii i praktyce,</w:t>
            </w:r>
            <w:r w:rsidRPr="005E646D">
              <w:t xml:space="preserve"> Kraków 2004,</w:t>
            </w:r>
            <w:r w:rsidRPr="005E646D">
              <w:rPr>
                <w:rFonts w:cs="Arial"/>
              </w:rPr>
              <w:t xml:space="preserve"> </w:t>
            </w:r>
          </w:p>
          <w:p w:rsidR="00A4657E" w:rsidRPr="00DA7BC5" w:rsidRDefault="00A4657E" w:rsidP="00DA7BC5">
            <w:pPr>
              <w:tabs>
                <w:tab w:val="left" w:pos="1020"/>
              </w:tabs>
            </w:pPr>
          </w:p>
        </w:tc>
      </w:tr>
      <w:tr w:rsidR="00A4657E" w:rsidRPr="00250889" w:rsidTr="00761833">
        <w:trPr>
          <w:jc w:val="center"/>
        </w:trPr>
        <w:tc>
          <w:tcPr>
            <w:tcW w:w="1855" w:type="dxa"/>
            <w:gridSpan w:val="3"/>
          </w:tcPr>
          <w:p w:rsidR="00A4657E" w:rsidRPr="00250889" w:rsidRDefault="00A4657E">
            <w:r w:rsidRPr="00250889">
              <w:t>Uzupełniająca</w:t>
            </w:r>
          </w:p>
          <w:p w:rsidR="00A4657E" w:rsidRPr="00250889" w:rsidRDefault="00A4657E"/>
        </w:tc>
        <w:tc>
          <w:tcPr>
            <w:tcW w:w="7575" w:type="dxa"/>
            <w:gridSpan w:val="7"/>
          </w:tcPr>
          <w:p w:rsidR="00A4657E" w:rsidRPr="005E646D" w:rsidRDefault="00A4657E" w:rsidP="00DA7BC5">
            <w:r w:rsidRPr="005E646D">
              <w:t xml:space="preserve">1.M. </w:t>
            </w:r>
            <w:proofErr w:type="spellStart"/>
            <w:r w:rsidRPr="005E646D">
              <w:t>Kaduson</w:t>
            </w:r>
            <w:proofErr w:type="spellEnd"/>
            <w:r w:rsidRPr="005E646D">
              <w:t xml:space="preserve">, Ch. </w:t>
            </w:r>
            <w:proofErr w:type="spellStart"/>
            <w:r w:rsidRPr="005E646D">
              <w:t>Sch</w:t>
            </w:r>
            <w:r>
              <w:t>aefer</w:t>
            </w:r>
            <w:proofErr w:type="spellEnd"/>
            <w:r>
              <w:t xml:space="preserve">, Zabawa w psychoterapii, </w:t>
            </w:r>
            <w:r w:rsidRPr="005E646D">
              <w:t>Gdańsk. 2002,</w:t>
            </w:r>
          </w:p>
          <w:p w:rsidR="00A4657E" w:rsidRPr="005E646D" w:rsidRDefault="00A4657E" w:rsidP="00DA7BC5">
            <w:r w:rsidRPr="005E646D">
              <w:t>2.S. Kowalik, Psychologia rehabilitacji, Warszawa 2007,</w:t>
            </w:r>
          </w:p>
          <w:p w:rsidR="00A4657E" w:rsidRPr="005E646D" w:rsidRDefault="00A4657E" w:rsidP="00DA7BC5">
            <w:pPr>
              <w:spacing w:after="120"/>
            </w:pPr>
            <w:r w:rsidRPr="005E646D">
              <w:t xml:space="preserve">3.A. </w:t>
            </w:r>
            <w:proofErr w:type="spellStart"/>
            <w:r w:rsidRPr="005E646D">
              <w:t>Maciarz</w:t>
            </w:r>
            <w:proofErr w:type="spellEnd"/>
            <w:r w:rsidRPr="005E646D">
              <w:t>, dziecko przew</w:t>
            </w:r>
            <w:r>
              <w:t>lekle chore. Opieka i wsparcie</w:t>
            </w:r>
            <w:r w:rsidRPr="005E646D">
              <w:t>, Warszawa 2006,</w:t>
            </w:r>
          </w:p>
          <w:p w:rsidR="00A4657E" w:rsidRPr="005E646D" w:rsidRDefault="00A4657E" w:rsidP="00DA7BC5">
            <w:pPr>
              <w:spacing w:after="120"/>
            </w:pPr>
            <w:r w:rsidRPr="005E646D">
              <w:t xml:space="preserve">4.D. </w:t>
            </w:r>
            <w:proofErr w:type="spellStart"/>
            <w:r w:rsidRPr="005E646D">
              <w:t>Marcelli</w:t>
            </w:r>
            <w:proofErr w:type="spellEnd"/>
            <w:r w:rsidRPr="005E646D">
              <w:t xml:space="preserve"> współpraca D. Cohen, Psychopatologia wieku dziecięcego, Wrocław 2013,</w:t>
            </w:r>
          </w:p>
          <w:p w:rsidR="00A4657E" w:rsidRDefault="00A4657E" w:rsidP="00DA7BC5">
            <w:r w:rsidRPr="005E646D">
              <w:t>5. Małgorzata Mikołajczak, Wspomaga</w:t>
            </w:r>
            <w:r>
              <w:t>nie rozwoju dziecka z autyzmem i</w:t>
            </w:r>
            <w:r w:rsidRPr="005E646D">
              <w:t xml:space="preserve"> zespołem </w:t>
            </w:r>
            <w:proofErr w:type="spellStart"/>
            <w:r w:rsidRPr="005E646D">
              <w:t>Aspergera</w:t>
            </w:r>
            <w:proofErr w:type="spellEnd"/>
            <w:r w:rsidRPr="005E646D">
              <w:t>. Poradnik d</w:t>
            </w:r>
            <w:r>
              <w:t>la rodziców i terapeutów, Warszawa 2017,</w:t>
            </w:r>
          </w:p>
          <w:p w:rsidR="00A4657E" w:rsidRPr="005E646D" w:rsidRDefault="00A4657E" w:rsidP="00DA7BC5">
            <w:r>
              <w:t xml:space="preserve">6. </w:t>
            </w:r>
            <w:r w:rsidRPr="005E646D">
              <w:t xml:space="preserve">Mel </w:t>
            </w:r>
            <w:proofErr w:type="spellStart"/>
            <w:r w:rsidRPr="005E646D">
              <w:t>Levine</w:t>
            </w:r>
            <w:proofErr w:type="spellEnd"/>
            <w:r w:rsidRPr="005E646D">
              <w:t>, Jak nie tracić głowy w szkole. O zdolnościach do nauki i zaburzeniach  uczenia się, Poznań 2004,</w:t>
            </w:r>
          </w:p>
          <w:p w:rsidR="00A4657E" w:rsidRPr="005E646D" w:rsidRDefault="00A4657E" w:rsidP="00DA7BC5">
            <w:pPr>
              <w:contextualSpacing/>
            </w:pPr>
            <w:smartTag w:uri="urn:schemas-microsoft-com:office:smarttags" w:element="metricconverter">
              <w:smartTagPr>
                <w:attr w:name="ProductID" w:val="7. M"/>
              </w:smartTagPr>
              <w:r w:rsidRPr="005E646D">
                <w:t>7. M</w:t>
              </w:r>
            </w:smartTag>
            <w:r w:rsidRPr="005E646D">
              <w:t xml:space="preserve">. </w:t>
            </w:r>
            <w:proofErr w:type="spellStart"/>
            <w:r>
              <w:t>Spitzer</w:t>
            </w:r>
            <w:proofErr w:type="spellEnd"/>
            <w:r>
              <w:t>, Dopamina i sernik,</w:t>
            </w:r>
            <w:r w:rsidRPr="005E646D">
              <w:t xml:space="preserve"> Warszawa 2014, </w:t>
            </w:r>
          </w:p>
          <w:p w:rsidR="00A4657E" w:rsidRPr="00250889" w:rsidRDefault="00A4657E" w:rsidP="00DA7BC5">
            <w:r w:rsidRPr="005E646D">
              <w:t>8.A. Twardowski, Wspomaganie rozwoju dzieci z rza</w:t>
            </w:r>
            <w:r>
              <w:t>dkimi chorobami chromosomowymi</w:t>
            </w:r>
            <w:r w:rsidRPr="005E646D">
              <w:t>, Poznań 2008.</w:t>
            </w:r>
          </w:p>
        </w:tc>
      </w:tr>
      <w:tr w:rsidR="00A4657E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</w:tcPr>
          <w:p w:rsidR="00A4657E" w:rsidRPr="00250889" w:rsidRDefault="00A4657E">
            <w:pPr>
              <w:pStyle w:val="Nagwek1"/>
            </w:pPr>
            <w:r w:rsidRPr="00250889">
              <w:t>V. SPOSÓB OCENIANIA PRACY STUDENTA</w:t>
            </w:r>
          </w:p>
        </w:tc>
      </w:tr>
      <w:tr w:rsidR="00A4657E" w:rsidRPr="00250889" w:rsidTr="00761833">
        <w:trPr>
          <w:jc w:val="center"/>
        </w:trPr>
        <w:tc>
          <w:tcPr>
            <w:tcW w:w="1855" w:type="dxa"/>
            <w:gridSpan w:val="3"/>
          </w:tcPr>
          <w:p w:rsidR="00A4657E" w:rsidRPr="00250889" w:rsidRDefault="00A4657E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</w:tcPr>
          <w:p w:rsidR="00A4657E" w:rsidRPr="00250889" w:rsidRDefault="00A4657E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</w:tcPr>
          <w:p w:rsidR="00A4657E" w:rsidRPr="00250889" w:rsidRDefault="00A4657E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</w:tcPr>
          <w:p w:rsidR="00A4657E" w:rsidRPr="00250889" w:rsidRDefault="00A4657E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</w:tcPr>
          <w:p w:rsidR="00A4657E" w:rsidRPr="00250889" w:rsidRDefault="00A4657E" w:rsidP="00F644BD">
            <w:pPr>
              <w:jc w:val="center"/>
            </w:pPr>
            <w:r w:rsidRPr="00250889">
              <w:t>Metody oceny</w:t>
            </w:r>
          </w:p>
          <w:p w:rsidR="00A4657E" w:rsidRPr="00250889" w:rsidRDefault="00A4657E" w:rsidP="00F644BD">
            <w:pPr>
              <w:jc w:val="center"/>
            </w:pPr>
          </w:p>
        </w:tc>
      </w:tr>
      <w:tr w:rsidR="00A4657E" w:rsidRPr="00250889" w:rsidTr="004D1DE6">
        <w:trPr>
          <w:jc w:val="center"/>
        </w:trPr>
        <w:tc>
          <w:tcPr>
            <w:tcW w:w="1855" w:type="dxa"/>
            <w:gridSpan w:val="3"/>
            <w:vAlign w:val="center"/>
          </w:tcPr>
          <w:p w:rsidR="00A4657E" w:rsidRPr="00E623F9" w:rsidRDefault="00A4657E" w:rsidP="00573938">
            <w:pPr>
              <w:jc w:val="center"/>
            </w:pPr>
            <w:r w:rsidRPr="00E623F9">
              <w:t>IPEP-2-MTP_01</w:t>
            </w:r>
          </w:p>
          <w:p w:rsidR="00A4657E" w:rsidRPr="00E623F9" w:rsidRDefault="00A4657E" w:rsidP="00573938"/>
          <w:p w:rsidR="00A4657E" w:rsidRPr="00E623F9" w:rsidRDefault="00A4657E" w:rsidP="00573938"/>
        </w:tc>
        <w:tc>
          <w:tcPr>
            <w:tcW w:w="1934" w:type="dxa"/>
            <w:vAlign w:val="center"/>
          </w:tcPr>
          <w:p w:rsidR="00A4657E" w:rsidRPr="005E646D" w:rsidRDefault="00A4657E" w:rsidP="00573938">
            <w:r w:rsidRPr="005E646D">
              <w:t>TK_01</w:t>
            </w:r>
          </w:p>
        </w:tc>
        <w:tc>
          <w:tcPr>
            <w:tcW w:w="1686" w:type="dxa"/>
            <w:gridSpan w:val="2"/>
            <w:vAlign w:val="center"/>
          </w:tcPr>
          <w:p w:rsidR="00A4657E" w:rsidRPr="005E646D" w:rsidRDefault="00A4657E" w:rsidP="00573938">
            <w:r w:rsidRPr="005E646D">
              <w:t>Wykład, ćwiczenia</w:t>
            </w:r>
          </w:p>
        </w:tc>
        <w:tc>
          <w:tcPr>
            <w:tcW w:w="1856" w:type="dxa"/>
            <w:gridSpan w:val="2"/>
            <w:vAlign w:val="center"/>
          </w:tcPr>
          <w:p w:rsidR="00A4657E" w:rsidRPr="005E646D" w:rsidRDefault="00A4657E" w:rsidP="00573938">
            <w:pPr>
              <w:jc w:val="center"/>
            </w:pPr>
            <w:r w:rsidRPr="005E646D">
              <w:t>P</w:t>
            </w:r>
          </w:p>
        </w:tc>
        <w:tc>
          <w:tcPr>
            <w:tcW w:w="2099" w:type="dxa"/>
            <w:gridSpan w:val="2"/>
            <w:vAlign w:val="center"/>
          </w:tcPr>
          <w:p w:rsidR="00A4657E" w:rsidRPr="005E646D" w:rsidRDefault="00A4657E" w:rsidP="00573938">
            <w:r w:rsidRPr="005E646D">
              <w:t>Prezentacja pisemna i ustna</w:t>
            </w:r>
          </w:p>
        </w:tc>
      </w:tr>
      <w:tr w:rsidR="00A4657E" w:rsidRPr="00250889" w:rsidTr="004D1DE6">
        <w:trPr>
          <w:jc w:val="center"/>
        </w:trPr>
        <w:tc>
          <w:tcPr>
            <w:tcW w:w="1855" w:type="dxa"/>
            <w:gridSpan w:val="3"/>
            <w:vAlign w:val="center"/>
          </w:tcPr>
          <w:p w:rsidR="00A4657E" w:rsidRPr="00E623F9" w:rsidRDefault="00A4657E" w:rsidP="00573938">
            <w:pPr>
              <w:jc w:val="center"/>
            </w:pPr>
            <w:r w:rsidRPr="00E623F9">
              <w:t>IPEP-2-MTP_02</w:t>
            </w:r>
          </w:p>
        </w:tc>
        <w:tc>
          <w:tcPr>
            <w:tcW w:w="1934" w:type="dxa"/>
            <w:vAlign w:val="center"/>
          </w:tcPr>
          <w:p w:rsidR="00A4657E" w:rsidRPr="005E646D" w:rsidRDefault="00A4657E" w:rsidP="00573938">
            <w:r w:rsidRPr="005E646D">
              <w:t>TK_02</w:t>
            </w:r>
          </w:p>
        </w:tc>
        <w:tc>
          <w:tcPr>
            <w:tcW w:w="1686" w:type="dxa"/>
            <w:gridSpan w:val="2"/>
            <w:vAlign w:val="center"/>
          </w:tcPr>
          <w:p w:rsidR="00A4657E" w:rsidRPr="005E646D" w:rsidRDefault="00A4657E" w:rsidP="00573938">
            <w:r w:rsidRPr="005E646D">
              <w:t>Wykład, ćwiczenia</w:t>
            </w:r>
          </w:p>
        </w:tc>
        <w:tc>
          <w:tcPr>
            <w:tcW w:w="1856" w:type="dxa"/>
            <w:gridSpan w:val="2"/>
            <w:vAlign w:val="center"/>
          </w:tcPr>
          <w:p w:rsidR="00A4657E" w:rsidRPr="005E646D" w:rsidRDefault="00A4657E" w:rsidP="00573938">
            <w:pPr>
              <w:jc w:val="center"/>
            </w:pPr>
            <w:r w:rsidRPr="005E646D">
              <w:t>P</w:t>
            </w:r>
          </w:p>
        </w:tc>
        <w:tc>
          <w:tcPr>
            <w:tcW w:w="2099" w:type="dxa"/>
            <w:gridSpan w:val="2"/>
            <w:vAlign w:val="center"/>
          </w:tcPr>
          <w:p w:rsidR="00A4657E" w:rsidRPr="005E646D" w:rsidRDefault="00A4657E" w:rsidP="00573938">
            <w:r w:rsidRPr="005E646D">
              <w:t>Prezentacja pisemna</w:t>
            </w:r>
          </w:p>
        </w:tc>
      </w:tr>
      <w:tr w:rsidR="00A4657E" w:rsidRPr="00250889" w:rsidTr="004D1DE6">
        <w:trPr>
          <w:jc w:val="center"/>
        </w:trPr>
        <w:tc>
          <w:tcPr>
            <w:tcW w:w="1855" w:type="dxa"/>
            <w:gridSpan w:val="3"/>
            <w:vAlign w:val="center"/>
          </w:tcPr>
          <w:p w:rsidR="00A4657E" w:rsidRPr="00E623F9" w:rsidRDefault="00A4657E" w:rsidP="00573938">
            <w:pPr>
              <w:jc w:val="center"/>
            </w:pPr>
            <w:r w:rsidRPr="00E623F9">
              <w:t>IPEP-2-MTP_03</w:t>
            </w:r>
          </w:p>
        </w:tc>
        <w:tc>
          <w:tcPr>
            <w:tcW w:w="1934" w:type="dxa"/>
            <w:vAlign w:val="center"/>
          </w:tcPr>
          <w:p w:rsidR="00A4657E" w:rsidRPr="005E646D" w:rsidRDefault="00A4657E" w:rsidP="00573938">
            <w:pPr>
              <w:rPr>
                <w:lang w:val="en-US"/>
              </w:rPr>
            </w:pPr>
            <w:r w:rsidRPr="005E646D">
              <w:t>TK_03</w:t>
            </w:r>
          </w:p>
        </w:tc>
        <w:tc>
          <w:tcPr>
            <w:tcW w:w="1686" w:type="dxa"/>
            <w:gridSpan w:val="2"/>
            <w:vAlign w:val="center"/>
          </w:tcPr>
          <w:p w:rsidR="00A4657E" w:rsidRPr="005E646D" w:rsidRDefault="00A4657E" w:rsidP="00573938">
            <w:pPr>
              <w:rPr>
                <w:lang w:val="en-US"/>
              </w:rPr>
            </w:pPr>
            <w:r w:rsidRPr="005E646D">
              <w:t>Wykład, ćwiczenia</w:t>
            </w:r>
          </w:p>
        </w:tc>
        <w:tc>
          <w:tcPr>
            <w:tcW w:w="1856" w:type="dxa"/>
            <w:gridSpan w:val="2"/>
            <w:vAlign w:val="center"/>
          </w:tcPr>
          <w:p w:rsidR="00A4657E" w:rsidRPr="005E646D" w:rsidRDefault="00A4657E" w:rsidP="00573938">
            <w:pPr>
              <w:jc w:val="center"/>
              <w:rPr>
                <w:lang w:val="en-US"/>
              </w:rPr>
            </w:pPr>
            <w:r w:rsidRPr="005E646D">
              <w:rPr>
                <w:lang w:val="en-US"/>
              </w:rPr>
              <w:t>P</w:t>
            </w:r>
          </w:p>
        </w:tc>
        <w:tc>
          <w:tcPr>
            <w:tcW w:w="2099" w:type="dxa"/>
            <w:gridSpan w:val="2"/>
            <w:vAlign w:val="center"/>
          </w:tcPr>
          <w:p w:rsidR="00A4657E" w:rsidRPr="005E646D" w:rsidRDefault="00A4657E" w:rsidP="00573938">
            <w:pPr>
              <w:rPr>
                <w:lang w:val="en-US"/>
              </w:rPr>
            </w:pPr>
            <w:r w:rsidRPr="005E646D">
              <w:t>Prezentacja pisemna i ustna</w:t>
            </w:r>
          </w:p>
        </w:tc>
      </w:tr>
      <w:tr w:rsidR="00A4657E" w:rsidRPr="00250889" w:rsidTr="004D1DE6">
        <w:trPr>
          <w:jc w:val="center"/>
        </w:trPr>
        <w:tc>
          <w:tcPr>
            <w:tcW w:w="1855" w:type="dxa"/>
            <w:gridSpan w:val="3"/>
            <w:vAlign w:val="center"/>
          </w:tcPr>
          <w:p w:rsidR="00A4657E" w:rsidRPr="00E623F9" w:rsidRDefault="00A4657E" w:rsidP="00573938">
            <w:pPr>
              <w:jc w:val="center"/>
            </w:pPr>
            <w:r w:rsidRPr="00E623F9">
              <w:t>IPEP-2-MTP_04</w:t>
            </w:r>
          </w:p>
        </w:tc>
        <w:tc>
          <w:tcPr>
            <w:tcW w:w="1934" w:type="dxa"/>
            <w:vAlign w:val="center"/>
          </w:tcPr>
          <w:p w:rsidR="00A4657E" w:rsidRPr="005E646D" w:rsidRDefault="00A4657E" w:rsidP="00573938">
            <w:pPr>
              <w:rPr>
                <w:lang w:val="en-US"/>
              </w:rPr>
            </w:pPr>
            <w:r w:rsidRPr="005E646D">
              <w:t>TK_04</w:t>
            </w:r>
          </w:p>
        </w:tc>
        <w:tc>
          <w:tcPr>
            <w:tcW w:w="1686" w:type="dxa"/>
            <w:gridSpan w:val="2"/>
            <w:vAlign w:val="center"/>
          </w:tcPr>
          <w:p w:rsidR="00A4657E" w:rsidRPr="005E646D" w:rsidRDefault="00A4657E" w:rsidP="00573938">
            <w:pPr>
              <w:rPr>
                <w:lang w:val="en-US"/>
              </w:rPr>
            </w:pPr>
            <w:r w:rsidRPr="005E646D">
              <w:t>Wykład, ćwiczenia</w:t>
            </w:r>
          </w:p>
        </w:tc>
        <w:tc>
          <w:tcPr>
            <w:tcW w:w="1856" w:type="dxa"/>
            <w:gridSpan w:val="2"/>
            <w:vAlign w:val="center"/>
          </w:tcPr>
          <w:p w:rsidR="00A4657E" w:rsidRPr="005E646D" w:rsidRDefault="00A4657E" w:rsidP="00573938">
            <w:pPr>
              <w:jc w:val="center"/>
              <w:rPr>
                <w:lang w:val="en-US"/>
              </w:rPr>
            </w:pPr>
            <w:r w:rsidRPr="005E646D">
              <w:rPr>
                <w:lang w:val="en-US"/>
              </w:rPr>
              <w:t>P</w:t>
            </w:r>
          </w:p>
        </w:tc>
        <w:tc>
          <w:tcPr>
            <w:tcW w:w="2099" w:type="dxa"/>
            <w:gridSpan w:val="2"/>
            <w:vAlign w:val="center"/>
          </w:tcPr>
          <w:p w:rsidR="00A4657E" w:rsidRPr="005E646D" w:rsidRDefault="00A4657E" w:rsidP="00573938">
            <w:pPr>
              <w:rPr>
                <w:lang w:val="en-US"/>
              </w:rPr>
            </w:pPr>
            <w:r w:rsidRPr="005E646D">
              <w:t>Prezentacja pisemna i ustna</w:t>
            </w:r>
          </w:p>
        </w:tc>
      </w:tr>
      <w:tr w:rsidR="00A4657E" w:rsidRPr="00250889" w:rsidTr="004D1DE6">
        <w:trPr>
          <w:jc w:val="center"/>
        </w:trPr>
        <w:tc>
          <w:tcPr>
            <w:tcW w:w="1855" w:type="dxa"/>
            <w:gridSpan w:val="3"/>
            <w:vAlign w:val="center"/>
          </w:tcPr>
          <w:p w:rsidR="00A4657E" w:rsidRPr="00E623F9" w:rsidRDefault="00A4657E" w:rsidP="00573938">
            <w:pPr>
              <w:jc w:val="center"/>
            </w:pPr>
            <w:r w:rsidRPr="00E623F9">
              <w:t>IPEP-2-MTP_05</w:t>
            </w:r>
          </w:p>
        </w:tc>
        <w:tc>
          <w:tcPr>
            <w:tcW w:w="1934" w:type="dxa"/>
            <w:vAlign w:val="center"/>
          </w:tcPr>
          <w:p w:rsidR="00A4657E" w:rsidRPr="005E646D" w:rsidRDefault="00A4657E" w:rsidP="00573938">
            <w:pPr>
              <w:rPr>
                <w:lang w:val="en-US"/>
              </w:rPr>
            </w:pPr>
            <w:r w:rsidRPr="005E646D">
              <w:t>TK_05</w:t>
            </w:r>
          </w:p>
        </w:tc>
        <w:tc>
          <w:tcPr>
            <w:tcW w:w="1686" w:type="dxa"/>
            <w:gridSpan w:val="2"/>
            <w:vAlign w:val="center"/>
          </w:tcPr>
          <w:p w:rsidR="00A4657E" w:rsidRPr="005E646D" w:rsidRDefault="00A4657E" w:rsidP="00573938">
            <w:pPr>
              <w:rPr>
                <w:lang w:val="en-US"/>
              </w:rPr>
            </w:pPr>
            <w:r w:rsidRPr="005E646D">
              <w:t>Wykład, ćwiczenia</w:t>
            </w:r>
          </w:p>
        </w:tc>
        <w:tc>
          <w:tcPr>
            <w:tcW w:w="1856" w:type="dxa"/>
            <w:gridSpan w:val="2"/>
            <w:vAlign w:val="center"/>
          </w:tcPr>
          <w:p w:rsidR="00A4657E" w:rsidRPr="005E646D" w:rsidRDefault="00A4657E" w:rsidP="00573938">
            <w:pPr>
              <w:rPr>
                <w:lang w:val="en-US"/>
              </w:rPr>
            </w:pPr>
            <w:r w:rsidRPr="005E646D">
              <w:rPr>
                <w:lang w:val="en-US"/>
              </w:rPr>
              <w:t xml:space="preserve">              P</w:t>
            </w:r>
          </w:p>
        </w:tc>
        <w:tc>
          <w:tcPr>
            <w:tcW w:w="2099" w:type="dxa"/>
            <w:gridSpan w:val="2"/>
            <w:vAlign w:val="center"/>
          </w:tcPr>
          <w:p w:rsidR="00A4657E" w:rsidRPr="005E646D" w:rsidRDefault="00A4657E" w:rsidP="00573938">
            <w:pPr>
              <w:rPr>
                <w:lang w:val="en-US"/>
              </w:rPr>
            </w:pPr>
            <w:r w:rsidRPr="005E646D">
              <w:t>Prezentacja pisemna i ustna</w:t>
            </w:r>
          </w:p>
        </w:tc>
      </w:tr>
      <w:tr w:rsidR="00A4657E" w:rsidRPr="00250889" w:rsidTr="004D1DE6">
        <w:trPr>
          <w:jc w:val="center"/>
        </w:trPr>
        <w:tc>
          <w:tcPr>
            <w:tcW w:w="1855" w:type="dxa"/>
            <w:gridSpan w:val="3"/>
            <w:vAlign w:val="center"/>
          </w:tcPr>
          <w:p w:rsidR="00A4657E" w:rsidRPr="00E623F9" w:rsidRDefault="00A4657E" w:rsidP="00573938">
            <w:pPr>
              <w:jc w:val="center"/>
            </w:pPr>
            <w:r w:rsidRPr="00E623F9">
              <w:t>IPEP-2-MTP_06</w:t>
            </w:r>
          </w:p>
        </w:tc>
        <w:tc>
          <w:tcPr>
            <w:tcW w:w="1934" w:type="dxa"/>
            <w:vAlign w:val="center"/>
          </w:tcPr>
          <w:p w:rsidR="00A4657E" w:rsidRPr="005E646D" w:rsidRDefault="00A4657E" w:rsidP="00573938">
            <w:pPr>
              <w:rPr>
                <w:lang w:val="en-US"/>
              </w:rPr>
            </w:pPr>
            <w:r w:rsidRPr="005E646D">
              <w:t>TK_06</w:t>
            </w:r>
          </w:p>
        </w:tc>
        <w:tc>
          <w:tcPr>
            <w:tcW w:w="1686" w:type="dxa"/>
            <w:gridSpan w:val="2"/>
            <w:vAlign w:val="center"/>
          </w:tcPr>
          <w:p w:rsidR="00A4657E" w:rsidRPr="005E646D" w:rsidRDefault="00A4657E" w:rsidP="00573938">
            <w:pPr>
              <w:rPr>
                <w:lang w:val="en-US"/>
              </w:rPr>
            </w:pPr>
            <w:r w:rsidRPr="005E646D">
              <w:t xml:space="preserve"> ćwiczenia</w:t>
            </w:r>
          </w:p>
        </w:tc>
        <w:tc>
          <w:tcPr>
            <w:tcW w:w="1856" w:type="dxa"/>
            <w:gridSpan w:val="2"/>
            <w:vAlign w:val="center"/>
          </w:tcPr>
          <w:p w:rsidR="00A4657E" w:rsidRPr="005E646D" w:rsidRDefault="00A4657E" w:rsidP="00573938">
            <w:pPr>
              <w:rPr>
                <w:lang w:val="en-US"/>
              </w:rPr>
            </w:pPr>
            <w:r w:rsidRPr="005E646D">
              <w:rPr>
                <w:lang w:val="en-US"/>
              </w:rPr>
              <w:t xml:space="preserve">             P</w:t>
            </w:r>
          </w:p>
        </w:tc>
        <w:tc>
          <w:tcPr>
            <w:tcW w:w="2099" w:type="dxa"/>
            <w:gridSpan w:val="2"/>
            <w:vAlign w:val="center"/>
          </w:tcPr>
          <w:p w:rsidR="00A4657E" w:rsidRPr="005E646D" w:rsidRDefault="00A4657E" w:rsidP="00573938">
            <w:pPr>
              <w:rPr>
                <w:lang w:val="en-US"/>
              </w:rPr>
            </w:pPr>
            <w:r w:rsidRPr="005E646D">
              <w:t>Prezentacja pisemna</w:t>
            </w:r>
          </w:p>
        </w:tc>
      </w:tr>
      <w:tr w:rsidR="00A4657E" w:rsidRPr="00250889" w:rsidTr="004D1DE6">
        <w:trPr>
          <w:jc w:val="center"/>
        </w:trPr>
        <w:tc>
          <w:tcPr>
            <w:tcW w:w="1855" w:type="dxa"/>
            <w:gridSpan w:val="3"/>
            <w:vAlign w:val="center"/>
          </w:tcPr>
          <w:p w:rsidR="00A4657E" w:rsidRPr="00E623F9" w:rsidRDefault="00A4657E" w:rsidP="00573938">
            <w:pPr>
              <w:jc w:val="center"/>
            </w:pPr>
            <w:r w:rsidRPr="00E623F9">
              <w:t>IPEP-2-MTP_07</w:t>
            </w:r>
          </w:p>
        </w:tc>
        <w:tc>
          <w:tcPr>
            <w:tcW w:w="1934" w:type="dxa"/>
            <w:vAlign w:val="center"/>
          </w:tcPr>
          <w:p w:rsidR="00A4657E" w:rsidRPr="005E646D" w:rsidRDefault="00A4657E" w:rsidP="00573938">
            <w:r>
              <w:t>TK_06</w:t>
            </w:r>
          </w:p>
        </w:tc>
        <w:tc>
          <w:tcPr>
            <w:tcW w:w="1686" w:type="dxa"/>
            <w:gridSpan w:val="2"/>
            <w:vAlign w:val="center"/>
          </w:tcPr>
          <w:p w:rsidR="00A4657E" w:rsidRPr="00537105" w:rsidRDefault="00A4657E" w:rsidP="00573938">
            <w:r w:rsidRPr="00537105">
              <w:t xml:space="preserve"> ćwiczenia</w:t>
            </w:r>
          </w:p>
        </w:tc>
        <w:tc>
          <w:tcPr>
            <w:tcW w:w="1856" w:type="dxa"/>
            <w:gridSpan w:val="2"/>
            <w:vAlign w:val="center"/>
          </w:tcPr>
          <w:p w:rsidR="00A4657E" w:rsidRPr="00537105" w:rsidRDefault="00A4657E" w:rsidP="00573938">
            <w:pPr>
              <w:rPr>
                <w:lang w:val="en-US"/>
              </w:rPr>
            </w:pPr>
            <w:r w:rsidRPr="00537105">
              <w:rPr>
                <w:lang w:val="en-US"/>
              </w:rPr>
              <w:t xml:space="preserve">             F</w:t>
            </w:r>
          </w:p>
        </w:tc>
        <w:tc>
          <w:tcPr>
            <w:tcW w:w="2099" w:type="dxa"/>
            <w:gridSpan w:val="2"/>
            <w:vAlign w:val="center"/>
          </w:tcPr>
          <w:p w:rsidR="00A4657E" w:rsidRPr="00537105" w:rsidRDefault="00A4657E" w:rsidP="00573938">
            <w:r w:rsidRPr="00537105">
              <w:t>Prezentacja pisemna i ustna</w:t>
            </w:r>
          </w:p>
        </w:tc>
      </w:tr>
      <w:tr w:rsidR="00A4657E" w:rsidRPr="00250889" w:rsidTr="004D1DE6">
        <w:trPr>
          <w:jc w:val="center"/>
        </w:trPr>
        <w:tc>
          <w:tcPr>
            <w:tcW w:w="1855" w:type="dxa"/>
            <w:gridSpan w:val="3"/>
            <w:vAlign w:val="center"/>
          </w:tcPr>
          <w:p w:rsidR="00A4657E" w:rsidRPr="00E623F9" w:rsidRDefault="00A4657E" w:rsidP="00573938">
            <w:pPr>
              <w:jc w:val="center"/>
            </w:pPr>
            <w:r w:rsidRPr="00E623F9">
              <w:t>IPEP-2-MTP_08</w:t>
            </w:r>
          </w:p>
        </w:tc>
        <w:tc>
          <w:tcPr>
            <w:tcW w:w="1934" w:type="dxa"/>
            <w:vAlign w:val="center"/>
          </w:tcPr>
          <w:p w:rsidR="00A4657E" w:rsidRPr="005E646D" w:rsidRDefault="00A4657E" w:rsidP="00573938">
            <w:r>
              <w:t>TK_06</w:t>
            </w:r>
          </w:p>
        </w:tc>
        <w:tc>
          <w:tcPr>
            <w:tcW w:w="1686" w:type="dxa"/>
            <w:gridSpan w:val="2"/>
            <w:vAlign w:val="center"/>
          </w:tcPr>
          <w:p w:rsidR="00A4657E" w:rsidRPr="00537105" w:rsidRDefault="00A4657E" w:rsidP="00573938">
            <w:r w:rsidRPr="00537105">
              <w:t xml:space="preserve"> ćwiczenia</w:t>
            </w:r>
          </w:p>
        </w:tc>
        <w:tc>
          <w:tcPr>
            <w:tcW w:w="1856" w:type="dxa"/>
            <w:gridSpan w:val="2"/>
            <w:vAlign w:val="center"/>
          </w:tcPr>
          <w:p w:rsidR="00A4657E" w:rsidRPr="00537105" w:rsidRDefault="00A4657E" w:rsidP="00573938">
            <w:pPr>
              <w:rPr>
                <w:lang w:val="en-US"/>
              </w:rPr>
            </w:pPr>
            <w:r w:rsidRPr="00537105">
              <w:rPr>
                <w:lang w:val="en-US"/>
              </w:rPr>
              <w:t xml:space="preserve">             F</w:t>
            </w:r>
          </w:p>
        </w:tc>
        <w:tc>
          <w:tcPr>
            <w:tcW w:w="2099" w:type="dxa"/>
            <w:gridSpan w:val="2"/>
            <w:vAlign w:val="center"/>
          </w:tcPr>
          <w:p w:rsidR="00A4657E" w:rsidRPr="00537105" w:rsidRDefault="00A4657E" w:rsidP="00573938">
            <w:r w:rsidRPr="00537105">
              <w:t>Prezentacja pisemna i ustna</w:t>
            </w:r>
          </w:p>
        </w:tc>
      </w:tr>
      <w:tr w:rsidR="00A4657E" w:rsidRPr="00250889" w:rsidTr="004D1DE6">
        <w:trPr>
          <w:jc w:val="center"/>
        </w:trPr>
        <w:tc>
          <w:tcPr>
            <w:tcW w:w="1855" w:type="dxa"/>
            <w:gridSpan w:val="3"/>
            <w:vAlign w:val="center"/>
          </w:tcPr>
          <w:p w:rsidR="00A4657E" w:rsidRPr="00E623F9" w:rsidRDefault="00A4657E" w:rsidP="00573938">
            <w:pPr>
              <w:jc w:val="center"/>
            </w:pPr>
            <w:r w:rsidRPr="00E623F9">
              <w:t>IPEP-2-MTP_09</w:t>
            </w:r>
          </w:p>
        </w:tc>
        <w:tc>
          <w:tcPr>
            <w:tcW w:w="1934" w:type="dxa"/>
            <w:vAlign w:val="center"/>
          </w:tcPr>
          <w:p w:rsidR="00A4657E" w:rsidRPr="005E646D" w:rsidRDefault="00A4657E" w:rsidP="00573938">
            <w:r>
              <w:t>TK_06</w:t>
            </w:r>
          </w:p>
        </w:tc>
        <w:tc>
          <w:tcPr>
            <w:tcW w:w="1686" w:type="dxa"/>
            <w:gridSpan w:val="2"/>
            <w:vAlign w:val="center"/>
          </w:tcPr>
          <w:p w:rsidR="00A4657E" w:rsidRPr="00537105" w:rsidRDefault="00A4657E" w:rsidP="00573938">
            <w:r w:rsidRPr="00537105">
              <w:t xml:space="preserve"> ćwiczenia</w:t>
            </w:r>
          </w:p>
        </w:tc>
        <w:tc>
          <w:tcPr>
            <w:tcW w:w="1856" w:type="dxa"/>
            <w:gridSpan w:val="2"/>
            <w:vAlign w:val="center"/>
          </w:tcPr>
          <w:p w:rsidR="00A4657E" w:rsidRPr="00537105" w:rsidRDefault="00A4657E" w:rsidP="00573938">
            <w:pPr>
              <w:rPr>
                <w:lang w:val="en-US"/>
              </w:rPr>
            </w:pPr>
            <w:r w:rsidRPr="00537105">
              <w:rPr>
                <w:lang w:val="en-US"/>
              </w:rPr>
              <w:t xml:space="preserve">             F</w:t>
            </w:r>
          </w:p>
        </w:tc>
        <w:tc>
          <w:tcPr>
            <w:tcW w:w="2099" w:type="dxa"/>
            <w:gridSpan w:val="2"/>
            <w:vAlign w:val="center"/>
          </w:tcPr>
          <w:p w:rsidR="00A4657E" w:rsidRPr="00537105" w:rsidRDefault="00A4657E" w:rsidP="00573938">
            <w:r w:rsidRPr="00537105">
              <w:t>Prezentacja pisemna i ustna</w:t>
            </w:r>
          </w:p>
        </w:tc>
      </w:tr>
      <w:tr w:rsidR="00A4657E" w:rsidRPr="00250889" w:rsidTr="004D1DE6">
        <w:trPr>
          <w:jc w:val="center"/>
        </w:trPr>
        <w:tc>
          <w:tcPr>
            <w:tcW w:w="1855" w:type="dxa"/>
            <w:gridSpan w:val="3"/>
            <w:vAlign w:val="center"/>
          </w:tcPr>
          <w:p w:rsidR="00A4657E" w:rsidRPr="00E623F9" w:rsidRDefault="00A4657E" w:rsidP="00573938">
            <w:pPr>
              <w:jc w:val="center"/>
            </w:pPr>
            <w:r w:rsidRPr="00E623F9">
              <w:t>IPEP-2-MTP_10</w:t>
            </w:r>
          </w:p>
        </w:tc>
        <w:tc>
          <w:tcPr>
            <w:tcW w:w="1934" w:type="dxa"/>
            <w:vAlign w:val="center"/>
          </w:tcPr>
          <w:p w:rsidR="00A4657E" w:rsidRPr="005E646D" w:rsidRDefault="00A4657E" w:rsidP="00573938">
            <w:r>
              <w:t>TK_06</w:t>
            </w:r>
          </w:p>
        </w:tc>
        <w:tc>
          <w:tcPr>
            <w:tcW w:w="1686" w:type="dxa"/>
            <w:gridSpan w:val="2"/>
            <w:vAlign w:val="center"/>
          </w:tcPr>
          <w:p w:rsidR="00A4657E" w:rsidRPr="00537105" w:rsidRDefault="00A4657E" w:rsidP="00573938">
            <w:r w:rsidRPr="00537105">
              <w:t xml:space="preserve"> ćwiczenia</w:t>
            </w:r>
          </w:p>
        </w:tc>
        <w:tc>
          <w:tcPr>
            <w:tcW w:w="1856" w:type="dxa"/>
            <w:gridSpan w:val="2"/>
            <w:vAlign w:val="center"/>
          </w:tcPr>
          <w:p w:rsidR="00A4657E" w:rsidRPr="00537105" w:rsidRDefault="00A4657E" w:rsidP="00573938">
            <w:pPr>
              <w:rPr>
                <w:lang w:val="en-US"/>
              </w:rPr>
            </w:pPr>
            <w:r w:rsidRPr="00537105">
              <w:rPr>
                <w:lang w:val="en-US"/>
              </w:rPr>
              <w:t xml:space="preserve">             F</w:t>
            </w:r>
          </w:p>
        </w:tc>
        <w:tc>
          <w:tcPr>
            <w:tcW w:w="2099" w:type="dxa"/>
            <w:gridSpan w:val="2"/>
            <w:vAlign w:val="center"/>
          </w:tcPr>
          <w:p w:rsidR="00A4657E" w:rsidRPr="00537105" w:rsidRDefault="00A4657E" w:rsidP="00573938">
            <w:r w:rsidRPr="00537105">
              <w:t>Prezentacja pisemna i ustna</w:t>
            </w:r>
          </w:p>
        </w:tc>
      </w:tr>
      <w:tr w:rsidR="00A4657E" w:rsidRPr="00250889" w:rsidTr="00761833">
        <w:trPr>
          <w:jc w:val="center"/>
        </w:trPr>
        <w:tc>
          <w:tcPr>
            <w:tcW w:w="9430" w:type="dxa"/>
            <w:gridSpan w:val="10"/>
          </w:tcPr>
          <w:p w:rsidR="00A4657E" w:rsidRPr="00250889" w:rsidRDefault="00A4657E">
            <w:pPr>
              <w:pStyle w:val="Nagwek1"/>
            </w:pPr>
            <w:r w:rsidRPr="00250889">
              <w:t>VI. OBCIĄŻENIE PRACĄ STUDENTA</w:t>
            </w:r>
          </w:p>
        </w:tc>
      </w:tr>
      <w:tr w:rsidR="00A4657E" w:rsidRPr="00250889" w:rsidTr="00761833">
        <w:trPr>
          <w:jc w:val="center"/>
        </w:trPr>
        <w:tc>
          <w:tcPr>
            <w:tcW w:w="4114" w:type="dxa"/>
            <w:gridSpan w:val="5"/>
          </w:tcPr>
          <w:p w:rsidR="00A4657E" w:rsidRPr="00250889" w:rsidRDefault="00A4657E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</w:tcPr>
          <w:p w:rsidR="00A4657E" w:rsidRPr="00250889" w:rsidRDefault="00A4657E" w:rsidP="00F644BD">
            <w:pPr>
              <w:jc w:val="center"/>
            </w:pPr>
            <w:r w:rsidRPr="00250889">
              <w:t>Średnia liczba godzin na zrealizowanie aktywności</w:t>
            </w:r>
          </w:p>
          <w:p w:rsidR="00A4657E" w:rsidRPr="00250889" w:rsidRDefault="00A4657E" w:rsidP="00F644BD">
            <w:pPr>
              <w:jc w:val="center"/>
            </w:pPr>
          </w:p>
        </w:tc>
      </w:tr>
      <w:tr w:rsidR="00A4657E" w:rsidRPr="00250889" w:rsidTr="00761833">
        <w:trPr>
          <w:jc w:val="center"/>
        </w:trPr>
        <w:tc>
          <w:tcPr>
            <w:tcW w:w="4114" w:type="dxa"/>
            <w:gridSpan w:val="5"/>
          </w:tcPr>
          <w:p w:rsidR="00A4657E" w:rsidRPr="00250889" w:rsidRDefault="00A4657E" w:rsidP="00A54336">
            <w:pPr>
              <w:pStyle w:val="Nagwek2"/>
            </w:pPr>
            <w:r w:rsidRPr="00250889">
              <w:lastRenderedPageBreak/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</w:tcPr>
          <w:p w:rsidR="00A4657E" w:rsidRPr="00250889" w:rsidRDefault="00A4657E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</w:tcPr>
          <w:p w:rsidR="00A4657E" w:rsidRPr="00250889" w:rsidRDefault="00A4657E" w:rsidP="00761833">
            <w:pPr>
              <w:jc w:val="center"/>
            </w:pPr>
            <w:r w:rsidRPr="00250889">
              <w:t>ECTS</w:t>
            </w:r>
          </w:p>
        </w:tc>
      </w:tr>
      <w:tr w:rsidR="00A4657E" w:rsidRPr="00250889" w:rsidTr="00761833">
        <w:trPr>
          <w:jc w:val="center"/>
        </w:trPr>
        <w:tc>
          <w:tcPr>
            <w:tcW w:w="4114" w:type="dxa"/>
            <w:gridSpan w:val="5"/>
          </w:tcPr>
          <w:p w:rsidR="00A4657E" w:rsidRPr="00250889" w:rsidRDefault="00A4657E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</w:tcPr>
          <w:p w:rsidR="00A4657E" w:rsidRPr="00250889" w:rsidRDefault="00A4657E">
            <w:r>
              <w:t>15</w:t>
            </w:r>
          </w:p>
        </w:tc>
        <w:tc>
          <w:tcPr>
            <w:tcW w:w="2658" w:type="dxa"/>
            <w:gridSpan w:val="3"/>
          </w:tcPr>
          <w:p w:rsidR="00A4657E" w:rsidRPr="00250889" w:rsidRDefault="00A4657E">
            <w:r>
              <w:t>1</w:t>
            </w:r>
          </w:p>
        </w:tc>
      </w:tr>
      <w:tr w:rsidR="00A4657E" w:rsidRPr="00250889" w:rsidTr="00761833">
        <w:trPr>
          <w:jc w:val="center"/>
        </w:trPr>
        <w:tc>
          <w:tcPr>
            <w:tcW w:w="4114" w:type="dxa"/>
            <w:gridSpan w:val="5"/>
          </w:tcPr>
          <w:p w:rsidR="00A4657E" w:rsidRPr="00250889" w:rsidRDefault="00A4657E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</w:tcPr>
          <w:p w:rsidR="00A4657E" w:rsidRPr="00250889" w:rsidRDefault="00A4657E">
            <w:r>
              <w:t>30</w:t>
            </w:r>
          </w:p>
        </w:tc>
        <w:tc>
          <w:tcPr>
            <w:tcW w:w="2658" w:type="dxa"/>
            <w:gridSpan w:val="3"/>
          </w:tcPr>
          <w:p w:rsidR="00A4657E" w:rsidRPr="00250889" w:rsidRDefault="00A4657E">
            <w:r>
              <w:t>2</w:t>
            </w:r>
          </w:p>
        </w:tc>
      </w:tr>
      <w:tr w:rsidR="00A4657E" w:rsidRPr="00250889" w:rsidTr="00761833">
        <w:trPr>
          <w:jc w:val="center"/>
        </w:trPr>
        <w:tc>
          <w:tcPr>
            <w:tcW w:w="4114" w:type="dxa"/>
            <w:gridSpan w:val="5"/>
          </w:tcPr>
          <w:p w:rsidR="00A4657E" w:rsidRPr="00250889" w:rsidRDefault="00A4657E" w:rsidP="00EC0243">
            <w:pPr>
              <w:numPr>
                <w:ilvl w:val="0"/>
                <w:numId w:val="2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</w:tcPr>
          <w:p w:rsidR="00A4657E" w:rsidRPr="00250889" w:rsidRDefault="00A4657E"/>
        </w:tc>
        <w:tc>
          <w:tcPr>
            <w:tcW w:w="2658" w:type="dxa"/>
            <w:gridSpan w:val="3"/>
          </w:tcPr>
          <w:p w:rsidR="00A4657E" w:rsidRPr="00250889" w:rsidRDefault="00A4657E"/>
        </w:tc>
      </w:tr>
      <w:tr w:rsidR="00A4657E" w:rsidRPr="00250889" w:rsidTr="00761833">
        <w:trPr>
          <w:jc w:val="center"/>
        </w:trPr>
        <w:tc>
          <w:tcPr>
            <w:tcW w:w="4114" w:type="dxa"/>
            <w:gridSpan w:val="5"/>
          </w:tcPr>
          <w:p w:rsidR="00A4657E" w:rsidRPr="00250889" w:rsidRDefault="00A4657E">
            <w:pPr>
              <w:pStyle w:val="Nagwek2"/>
            </w:pPr>
            <w:r w:rsidRPr="00250889">
              <w:t>Praca własna studenta</w:t>
            </w:r>
          </w:p>
          <w:p w:rsidR="00A4657E" w:rsidRPr="00250889" w:rsidRDefault="00A4657E" w:rsidP="00F644BD"/>
        </w:tc>
        <w:tc>
          <w:tcPr>
            <w:tcW w:w="5316" w:type="dxa"/>
            <w:gridSpan w:val="5"/>
          </w:tcPr>
          <w:p w:rsidR="00A4657E" w:rsidRPr="00250889" w:rsidRDefault="00A4657E">
            <w:r w:rsidRPr="00250889">
              <w:t>Godz.</w:t>
            </w:r>
            <w:r w:rsidR="003E0D6F">
              <w:t xml:space="preserve"> 55</w:t>
            </w:r>
          </w:p>
        </w:tc>
      </w:tr>
      <w:tr w:rsidR="00A4657E" w:rsidRPr="00250889" w:rsidTr="00047B98">
        <w:trPr>
          <w:jc w:val="center"/>
        </w:trPr>
        <w:tc>
          <w:tcPr>
            <w:tcW w:w="4114" w:type="dxa"/>
            <w:gridSpan w:val="5"/>
            <w:vAlign w:val="center"/>
          </w:tcPr>
          <w:p w:rsidR="00A4657E" w:rsidRPr="00163612" w:rsidRDefault="00A4657E" w:rsidP="00573938">
            <w:r>
              <w:t>1. Czytanie literatury przedmiotu</w:t>
            </w:r>
          </w:p>
        </w:tc>
        <w:tc>
          <w:tcPr>
            <w:tcW w:w="5316" w:type="dxa"/>
            <w:gridSpan w:val="5"/>
            <w:vAlign w:val="center"/>
          </w:tcPr>
          <w:p w:rsidR="00A4657E" w:rsidRPr="005E646D" w:rsidRDefault="003E0D6F" w:rsidP="00FC285B">
            <w:r>
              <w:t>10</w:t>
            </w:r>
          </w:p>
        </w:tc>
      </w:tr>
      <w:tr w:rsidR="00A4657E" w:rsidRPr="00250889" w:rsidTr="00047B98">
        <w:trPr>
          <w:jc w:val="center"/>
        </w:trPr>
        <w:tc>
          <w:tcPr>
            <w:tcW w:w="4114" w:type="dxa"/>
            <w:gridSpan w:val="5"/>
            <w:vAlign w:val="center"/>
          </w:tcPr>
          <w:p w:rsidR="00A4657E" w:rsidRPr="00163612" w:rsidRDefault="00A4657E" w:rsidP="00573938">
            <w:r>
              <w:t>2. O</w:t>
            </w:r>
            <w:r w:rsidRPr="00163612">
              <w:t>pracowanie schematu zajęć do</w:t>
            </w:r>
            <w:r>
              <w:t xml:space="preserve"> wybranej metody terapeutycznej</w:t>
            </w:r>
          </w:p>
        </w:tc>
        <w:tc>
          <w:tcPr>
            <w:tcW w:w="5316" w:type="dxa"/>
            <w:gridSpan w:val="5"/>
            <w:vAlign w:val="center"/>
          </w:tcPr>
          <w:p w:rsidR="00A4657E" w:rsidRPr="002912CC" w:rsidRDefault="003E0D6F" w:rsidP="00FC285B">
            <w:r>
              <w:t>30</w:t>
            </w:r>
          </w:p>
        </w:tc>
      </w:tr>
      <w:tr w:rsidR="00A4657E" w:rsidRPr="00250889" w:rsidTr="00047B98">
        <w:trPr>
          <w:jc w:val="center"/>
        </w:trPr>
        <w:tc>
          <w:tcPr>
            <w:tcW w:w="4114" w:type="dxa"/>
            <w:gridSpan w:val="5"/>
            <w:vAlign w:val="center"/>
          </w:tcPr>
          <w:p w:rsidR="00A4657E" w:rsidRPr="002912CC" w:rsidRDefault="00A4657E" w:rsidP="00573938">
            <w:r>
              <w:t>3. P</w:t>
            </w:r>
            <w:r w:rsidRPr="002912CC">
              <w:t>rzygotowanie się do egzaminu</w:t>
            </w:r>
          </w:p>
        </w:tc>
        <w:tc>
          <w:tcPr>
            <w:tcW w:w="5316" w:type="dxa"/>
            <w:gridSpan w:val="5"/>
            <w:vAlign w:val="center"/>
          </w:tcPr>
          <w:p w:rsidR="00A4657E" w:rsidRPr="002912CC" w:rsidRDefault="003E0D6F" w:rsidP="00FC285B">
            <w:r>
              <w:t>15</w:t>
            </w:r>
          </w:p>
        </w:tc>
      </w:tr>
      <w:tr w:rsidR="00A4657E" w:rsidRPr="00250889" w:rsidTr="00761833">
        <w:trPr>
          <w:jc w:val="center"/>
        </w:trPr>
        <w:tc>
          <w:tcPr>
            <w:tcW w:w="4114" w:type="dxa"/>
            <w:gridSpan w:val="5"/>
          </w:tcPr>
          <w:p w:rsidR="00A4657E" w:rsidRPr="00250889" w:rsidRDefault="00A4657E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</w:tcPr>
          <w:p w:rsidR="00A4657E" w:rsidRPr="00250889" w:rsidRDefault="00D425BE">
            <w:r>
              <w:t>100</w:t>
            </w:r>
          </w:p>
        </w:tc>
      </w:tr>
      <w:tr w:rsidR="00A4657E" w:rsidRPr="00250889" w:rsidTr="00761833">
        <w:trPr>
          <w:jc w:val="center"/>
        </w:trPr>
        <w:tc>
          <w:tcPr>
            <w:tcW w:w="4114" w:type="dxa"/>
            <w:gridSpan w:val="5"/>
          </w:tcPr>
          <w:p w:rsidR="00A4657E" w:rsidRPr="00250889" w:rsidRDefault="00A4657E" w:rsidP="00A54336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</w:tcPr>
          <w:p w:rsidR="00A4657E" w:rsidRPr="00250889" w:rsidRDefault="00A4657E" w:rsidP="00341503">
            <w:pPr>
              <w:jc w:val="center"/>
            </w:pPr>
          </w:p>
          <w:p w:rsidR="00A4657E" w:rsidRPr="00250889" w:rsidRDefault="00A4657E" w:rsidP="00341503">
            <w:pPr>
              <w:jc w:val="center"/>
            </w:pPr>
          </w:p>
          <w:p w:rsidR="00A4657E" w:rsidRPr="00250889" w:rsidRDefault="00A4657E" w:rsidP="00341503">
            <w:pPr>
              <w:jc w:val="center"/>
            </w:pPr>
          </w:p>
          <w:p w:rsidR="00A4657E" w:rsidRPr="00250889" w:rsidRDefault="003E0D6F" w:rsidP="00341503">
            <w:pPr>
              <w:jc w:val="center"/>
            </w:pPr>
            <w:r>
              <w:t>4</w:t>
            </w:r>
            <w:r w:rsidR="00A4657E">
              <w:t xml:space="preserve"> </w:t>
            </w:r>
            <w:r w:rsidR="00A4657E" w:rsidRPr="00250889">
              <w:t>ECTS</w:t>
            </w:r>
          </w:p>
        </w:tc>
      </w:tr>
      <w:tr w:rsidR="00A4657E" w:rsidRPr="00250889" w:rsidTr="00761833">
        <w:trPr>
          <w:jc w:val="center"/>
        </w:trPr>
        <w:tc>
          <w:tcPr>
            <w:tcW w:w="4114" w:type="dxa"/>
            <w:gridSpan w:val="5"/>
          </w:tcPr>
          <w:p w:rsidR="00A4657E" w:rsidRPr="00250889" w:rsidRDefault="00A4657E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</w:tcPr>
          <w:p w:rsidR="00A4657E" w:rsidRPr="00250889" w:rsidRDefault="00D425BE" w:rsidP="00341503">
            <w:pPr>
              <w:jc w:val="center"/>
            </w:pPr>
            <w:r>
              <w:t>1</w:t>
            </w:r>
            <w:r w:rsidR="00A4657E">
              <w:t xml:space="preserve"> E</w:t>
            </w:r>
            <w:r w:rsidR="00A4657E" w:rsidRPr="00250889">
              <w:t>CTS</w:t>
            </w:r>
          </w:p>
        </w:tc>
      </w:tr>
      <w:tr w:rsidR="00A4657E" w:rsidRPr="00250889" w:rsidTr="00761833">
        <w:trPr>
          <w:jc w:val="center"/>
        </w:trPr>
        <w:tc>
          <w:tcPr>
            <w:tcW w:w="4114" w:type="dxa"/>
            <w:gridSpan w:val="5"/>
          </w:tcPr>
          <w:p w:rsidR="00A4657E" w:rsidRPr="00250889" w:rsidRDefault="00A4657E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</w:tcPr>
          <w:p w:rsidR="00A4657E" w:rsidRPr="00250889" w:rsidRDefault="00A4657E" w:rsidP="00341503">
            <w:pPr>
              <w:jc w:val="center"/>
            </w:pPr>
          </w:p>
          <w:p w:rsidR="00A4657E" w:rsidRPr="00250889" w:rsidRDefault="00106B5A" w:rsidP="00341503">
            <w:pPr>
              <w:jc w:val="center"/>
            </w:pPr>
            <w:r>
              <w:t>4</w:t>
            </w:r>
            <w:r w:rsidR="00A4657E">
              <w:t xml:space="preserve"> E</w:t>
            </w:r>
            <w:r w:rsidR="00A4657E" w:rsidRPr="00250889">
              <w:t>CTS</w:t>
            </w:r>
          </w:p>
        </w:tc>
      </w:tr>
      <w:tr w:rsidR="00A4657E" w:rsidRPr="00250889" w:rsidTr="00637B8E">
        <w:trPr>
          <w:jc w:val="center"/>
        </w:trPr>
        <w:tc>
          <w:tcPr>
            <w:tcW w:w="9430" w:type="dxa"/>
            <w:gridSpan w:val="10"/>
          </w:tcPr>
          <w:p w:rsidR="00A4657E" w:rsidRPr="00250889" w:rsidRDefault="00A4657E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A4657E" w:rsidRPr="00250889" w:rsidTr="00D517C4">
        <w:trPr>
          <w:jc w:val="center"/>
        </w:trPr>
        <w:tc>
          <w:tcPr>
            <w:tcW w:w="9430" w:type="dxa"/>
            <w:gridSpan w:val="10"/>
          </w:tcPr>
          <w:p w:rsidR="00A4657E" w:rsidRPr="00250889" w:rsidRDefault="00A4657E" w:rsidP="00E50BCD">
            <w:pPr>
              <w:jc w:val="center"/>
            </w:pPr>
            <w:r w:rsidRPr="00250889">
              <w:t>Studia stacjonarne</w:t>
            </w:r>
          </w:p>
          <w:p w:rsidR="00A4657E" w:rsidRPr="00250889" w:rsidRDefault="00A4657E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:rsidR="00A4657E" w:rsidRPr="00250889" w:rsidRDefault="00A4657E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:rsidR="00A4657E" w:rsidRPr="00250889" w:rsidRDefault="00A4657E" w:rsidP="00E50BCD">
            <w:pPr>
              <w:jc w:val="center"/>
            </w:pPr>
            <w:r w:rsidRPr="00250889">
              <w:t>Studia niestacjonarne</w:t>
            </w:r>
          </w:p>
          <w:p w:rsidR="00A4657E" w:rsidRPr="00250889" w:rsidRDefault="00A4657E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A4657E" w:rsidRPr="00250889" w:rsidRDefault="00A4657E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A4657E" w:rsidRPr="00250889" w:rsidRDefault="00A4657E" w:rsidP="0017054E">
            <w:pPr>
              <w:jc w:val="center"/>
            </w:pPr>
            <w:r w:rsidRPr="00250889">
              <w:t xml:space="preserve">Praktyka zawodowa </w:t>
            </w:r>
          </w:p>
          <w:p w:rsidR="00A4657E" w:rsidRPr="00250889" w:rsidRDefault="00A4657E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A4657E" w:rsidRPr="00250889" w:rsidRDefault="00A4657E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A4657E" w:rsidRPr="00250889" w:rsidRDefault="00A4657E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A4657E" w:rsidRPr="00250889" w:rsidRDefault="00A4657E" w:rsidP="00E50BCD">
            <w:pPr>
              <w:jc w:val="center"/>
            </w:pPr>
          </w:p>
        </w:tc>
      </w:tr>
      <w:tr w:rsidR="00A4657E" w:rsidRPr="00250889" w:rsidTr="00761833">
        <w:trPr>
          <w:jc w:val="center"/>
        </w:trPr>
        <w:tc>
          <w:tcPr>
            <w:tcW w:w="9430" w:type="dxa"/>
            <w:gridSpan w:val="10"/>
          </w:tcPr>
          <w:p w:rsidR="00A4657E" w:rsidRPr="00250889" w:rsidRDefault="00A4657E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A4657E" w:rsidRPr="00250889" w:rsidTr="00761833">
        <w:trPr>
          <w:jc w:val="center"/>
        </w:trPr>
        <w:tc>
          <w:tcPr>
            <w:tcW w:w="675" w:type="dxa"/>
          </w:tcPr>
          <w:p w:rsidR="00A4657E" w:rsidRPr="00250889" w:rsidRDefault="00A4657E">
            <w:r w:rsidRPr="00250889">
              <w:t>5</w:t>
            </w:r>
          </w:p>
        </w:tc>
        <w:tc>
          <w:tcPr>
            <w:tcW w:w="8755" w:type="dxa"/>
            <w:gridSpan w:val="9"/>
          </w:tcPr>
          <w:p w:rsidR="00A4657E" w:rsidRPr="00250889" w:rsidRDefault="00A4657E">
            <w:r w:rsidRPr="00250889">
              <w:t>znakomita wiedza, umiejętności, kompetencje</w:t>
            </w:r>
          </w:p>
        </w:tc>
      </w:tr>
      <w:tr w:rsidR="00A4657E" w:rsidRPr="00250889" w:rsidTr="00761833">
        <w:trPr>
          <w:jc w:val="center"/>
        </w:trPr>
        <w:tc>
          <w:tcPr>
            <w:tcW w:w="675" w:type="dxa"/>
          </w:tcPr>
          <w:p w:rsidR="00A4657E" w:rsidRPr="00250889" w:rsidRDefault="00A4657E">
            <w:r w:rsidRPr="00250889">
              <w:t>4,5</w:t>
            </w:r>
          </w:p>
        </w:tc>
        <w:tc>
          <w:tcPr>
            <w:tcW w:w="8755" w:type="dxa"/>
            <w:gridSpan w:val="9"/>
          </w:tcPr>
          <w:p w:rsidR="00A4657E" w:rsidRPr="00250889" w:rsidRDefault="00A4657E">
            <w:r w:rsidRPr="00250889">
              <w:t>bardzo dobra wiedza, umiejętności, kompetencje</w:t>
            </w:r>
          </w:p>
        </w:tc>
      </w:tr>
      <w:tr w:rsidR="00A4657E" w:rsidRPr="00250889" w:rsidTr="00761833">
        <w:trPr>
          <w:jc w:val="center"/>
        </w:trPr>
        <w:tc>
          <w:tcPr>
            <w:tcW w:w="675" w:type="dxa"/>
          </w:tcPr>
          <w:p w:rsidR="00A4657E" w:rsidRPr="00250889" w:rsidRDefault="00A4657E">
            <w:r w:rsidRPr="00250889">
              <w:t>4</w:t>
            </w:r>
          </w:p>
        </w:tc>
        <w:tc>
          <w:tcPr>
            <w:tcW w:w="8755" w:type="dxa"/>
            <w:gridSpan w:val="9"/>
          </w:tcPr>
          <w:p w:rsidR="00A4657E" w:rsidRPr="00250889" w:rsidRDefault="00A4657E">
            <w:r w:rsidRPr="00250889">
              <w:t>dobra wiedza, umiejętności, kompetencje</w:t>
            </w:r>
          </w:p>
        </w:tc>
      </w:tr>
      <w:tr w:rsidR="00A4657E" w:rsidRPr="00250889" w:rsidTr="00761833">
        <w:trPr>
          <w:jc w:val="center"/>
        </w:trPr>
        <w:tc>
          <w:tcPr>
            <w:tcW w:w="675" w:type="dxa"/>
          </w:tcPr>
          <w:p w:rsidR="00A4657E" w:rsidRPr="00250889" w:rsidRDefault="00A4657E">
            <w:r w:rsidRPr="00250889">
              <w:t>3,5</w:t>
            </w:r>
          </w:p>
        </w:tc>
        <w:tc>
          <w:tcPr>
            <w:tcW w:w="8755" w:type="dxa"/>
            <w:gridSpan w:val="9"/>
          </w:tcPr>
          <w:p w:rsidR="00A4657E" w:rsidRPr="00250889" w:rsidRDefault="00A4657E">
            <w:r w:rsidRPr="00250889">
              <w:t>zadawalająca wiedza, umiejętności, kompetencje, ale ze znacznymi niedociągnięciami</w:t>
            </w:r>
          </w:p>
        </w:tc>
      </w:tr>
      <w:tr w:rsidR="00A4657E" w:rsidRPr="00250889" w:rsidTr="00761833">
        <w:trPr>
          <w:jc w:val="center"/>
        </w:trPr>
        <w:tc>
          <w:tcPr>
            <w:tcW w:w="675" w:type="dxa"/>
          </w:tcPr>
          <w:p w:rsidR="00A4657E" w:rsidRPr="00250889" w:rsidRDefault="00A4657E">
            <w:r w:rsidRPr="00250889">
              <w:t>3</w:t>
            </w:r>
          </w:p>
        </w:tc>
        <w:tc>
          <w:tcPr>
            <w:tcW w:w="8755" w:type="dxa"/>
            <w:gridSpan w:val="9"/>
          </w:tcPr>
          <w:p w:rsidR="00A4657E" w:rsidRPr="00250889" w:rsidRDefault="00A4657E">
            <w:r w:rsidRPr="00250889">
              <w:t>zadawalająca wiedza, umiejętności, kompetencje, z licznymi błędami</w:t>
            </w:r>
          </w:p>
        </w:tc>
      </w:tr>
      <w:tr w:rsidR="00A4657E" w:rsidRPr="00250889" w:rsidTr="00761833">
        <w:trPr>
          <w:jc w:val="center"/>
        </w:trPr>
        <w:tc>
          <w:tcPr>
            <w:tcW w:w="675" w:type="dxa"/>
          </w:tcPr>
          <w:p w:rsidR="00A4657E" w:rsidRPr="00250889" w:rsidRDefault="00A4657E">
            <w:r w:rsidRPr="00250889">
              <w:t>2</w:t>
            </w:r>
          </w:p>
        </w:tc>
        <w:tc>
          <w:tcPr>
            <w:tcW w:w="8755" w:type="dxa"/>
            <w:gridSpan w:val="9"/>
          </w:tcPr>
          <w:p w:rsidR="00A4657E" w:rsidRPr="00250889" w:rsidRDefault="00A4657E">
            <w:r w:rsidRPr="00250889">
              <w:t>niezadawalająca wiedza, umiejętności, kompetencje</w:t>
            </w:r>
          </w:p>
        </w:tc>
      </w:tr>
    </w:tbl>
    <w:p w:rsidR="00A4657E" w:rsidRPr="00250889" w:rsidRDefault="00A4657E"/>
    <w:p w:rsidR="00A4657E" w:rsidRPr="00250889" w:rsidRDefault="00A4657E"/>
    <w:p w:rsidR="00A4657E" w:rsidRPr="00250889" w:rsidRDefault="00A4657E"/>
    <w:p w:rsidR="00A4657E" w:rsidRPr="00250889" w:rsidRDefault="00A4657E"/>
    <w:p w:rsidR="00A4657E" w:rsidRPr="00250889" w:rsidRDefault="00A4657E" w:rsidP="00121BBD">
      <w:r w:rsidRPr="00250889">
        <w:t>Zatwierdzenie karty opisu przedmiotu:</w:t>
      </w:r>
    </w:p>
    <w:p w:rsidR="00A4657E" w:rsidRPr="00250889" w:rsidRDefault="00A4657E" w:rsidP="00121BBD"/>
    <w:p w:rsidR="00A4657E" w:rsidRPr="00250889" w:rsidRDefault="00A4657E" w:rsidP="00121BBD"/>
    <w:p w:rsidR="00A4657E" w:rsidRPr="00250889" w:rsidRDefault="00A4657E" w:rsidP="00121BBD">
      <w:r w:rsidRPr="00250889">
        <w:t>Opracował:</w:t>
      </w:r>
      <w:r w:rsidRPr="00AB09AA">
        <w:t xml:space="preserve"> </w:t>
      </w:r>
      <w:r>
        <w:t xml:space="preserve">dr Maria </w:t>
      </w:r>
      <w:proofErr w:type="spellStart"/>
      <w:r>
        <w:t>Molicka</w:t>
      </w:r>
      <w:proofErr w:type="spellEnd"/>
    </w:p>
    <w:p w:rsidR="00354D81" w:rsidRPr="00A56BA8" w:rsidRDefault="00354D81" w:rsidP="00354D81">
      <w:r w:rsidRPr="002A492E">
        <w:t xml:space="preserve">Sprawdził  pod względem formalnym (koordynator przedmiotu): </w:t>
      </w:r>
      <w:r w:rsidRPr="00A56BA8">
        <w:t>mgr K. Borowski</w:t>
      </w:r>
    </w:p>
    <w:p w:rsidR="00354D81" w:rsidRDefault="00354D81" w:rsidP="00354D81">
      <w:r w:rsidRPr="002A492E">
        <w:t xml:space="preserve">Zatwierdził (Dyrektor Instytutu): </w:t>
      </w:r>
      <w:r>
        <w:t xml:space="preserve"> </w:t>
      </w:r>
      <w:r w:rsidRPr="00A56BA8">
        <w:t>dr M. Kościelniak</w:t>
      </w:r>
    </w:p>
    <w:p w:rsidR="00A4657E" w:rsidRPr="00250889" w:rsidRDefault="00A4657E" w:rsidP="00354D81"/>
    <w:sectPr w:rsidR="00A4657E" w:rsidRPr="00250889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532" w:rsidRDefault="003A5532" w:rsidP="00CD37A2">
      <w:r>
        <w:separator/>
      </w:r>
    </w:p>
  </w:endnote>
  <w:endnote w:type="continuationSeparator" w:id="0">
    <w:p w:rsidR="003A5532" w:rsidRDefault="003A5532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57E" w:rsidRDefault="00EF0C7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F1B1A">
      <w:rPr>
        <w:noProof/>
      </w:rPr>
      <w:t>3</w:t>
    </w:r>
    <w:r>
      <w:rPr>
        <w:noProof/>
      </w:rPr>
      <w:fldChar w:fldCharType="end"/>
    </w:r>
  </w:p>
  <w:p w:rsidR="00A4657E" w:rsidRDefault="00A4657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532" w:rsidRDefault="003A5532" w:rsidP="00CD37A2">
      <w:r>
        <w:separator/>
      </w:r>
    </w:p>
  </w:footnote>
  <w:footnote w:type="continuationSeparator" w:id="0">
    <w:p w:rsidR="003A5532" w:rsidRDefault="003A5532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FE2"/>
    <w:rsid w:val="0001725B"/>
    <w:rsid w:val="00047B98"/>
    <w:rsid w:val="00066577"/>
    <w:rsid w:val="00094F4A"/>
    <w:rsid w:val="00106B5A"/>
    <w:rsid w:val="00121BBD"/>
    <w:rsid w:val="00153FB6"/>
    <w:rsid w:val="00163612"/>
    <w:rsid w:val="0017054E"/>
    <w:rsid w:val="001D7EBF"/>
    <w:rsid w:val="00200282"/>
    <w:rsid w:val="00250889"/>
    <w:rsid w:val="00256467"/>
    <w:rsid w:val="002710FF"/>
    <w:rsid w:val="002912CC"/>
    <w:rsid w:val="00302574"/>
    <w:rsid w:val="00341503"/>
    <w:rsid w:val="00354D81"/>
    <w:rsid w:val="00367EEA"/>
    <w:rsid w:val="003A5532"/>
    <w:rsid w:val="003B11A0"/>
    <w:rsid w:val="003D3F28"/>
    <w:rsid w:val="003E0D6F"/>
    <w:rsid w:val="00414321"/>
    <w:rsid w:val="004235D5"/>
    <w:rsid w:val="004813E5"/>
    <w:rsid w:val="004D1DE6"/>
    <w:rsid w:val="00520CC5"/>
    <w:rsid w:val="00525146"/>
    <w:rsid w:val="00537105"/>
    <w:rsid w:val="00537121"/>
    <w:rsid w:val="00573938"/>
    <w:rsid w:val="00580006"/>
    <w:rsid w:val="005C0C5E"/>
    <w:rsid w:val="005C19C4"/>
    <w:rsid w:val="005C6A4E"/>
    <w:rsid w:val="005D0D91"/>
    <w:rsid w:val="005E646D"/>
    <w:rsid w:val="005E7251"/>
    <w:rsid w:val="00637B8E"/>
    <w:rsid w:val="00671340"/>
    <w:rsid w:val="00692D24"/>
    <w:rsid w:val="00731B7A"/>
    <w:rsid w:val="00750F64"/>
    <w:rsid w:val="00761833"/>
    <w:rsid w:val="00776219"/>
    <w:rsid w:val="007C5405"/>
    <w:rsid w:val="007E58BA"/>
    <w:rsid w:val="0081137D"/>
    <w:rsid w:val="00855F97"/>
    <w:rsid w:val="008C6E39"/>
    <w:rsid w:val="008E46AA"/>
    <w:rsid w:val="008F2508"/>
    <w:rsid w:val="009170DA"/>
    <w:rsid w:val="00927917"/>
    <w:rsid w:val="00945386"/>
    <w:rsid w:val="00973A98"/>
    <w:rsid w:val="00982536"/>
    <w:rsid w:val="009B7B1C"/>
    <w:rsid w:val="009F7D7F"/>
    <w:rsid w:val="00A203F6"/>
    <w:rsid w:val="00A36564"/>
    <w:rsid w:val="00A4657E"/>
    <w:rsid w:val="00A54336"/>
    <w:rsid w:val="00A94703"/>
    <w:rsid w:val="00AB09AA"/>
    <w:rsid w:val="00AE4CAF"/>
    <w:rsid w:val="00AF2522"/>
    <w:rsid w:val="00AF3B1E"/>
    <w:rsid w:val="00B06C77"/>
    <w:rsid w:val="00B774D1"/>
    <w:rsid w:val="00BC0AE4"/>
    <w:rsid w:val="00BC5BF0"/>
    <w:rsid w:val="00BC641C"/>
    <w:rsid w:val="00C10161"/>
    <w:rsid w:val="00C24973"/>
    <w:rsid w:val="00C53847"/>
    <w:rsid w:val="00C8736E"/>
    <w:rsid w:val="00CD37A2"/>
    <w:rsid w:val="00CD3CDE"/>
    <w:rsid w:val="00D059DA"/>
    <w:rsid w:val="00D37BB4"/>
    <w:rsid w:val="00D425BE"/>
    <w:rsid w:val="00D517C4"/>
    <w:rsid w:val="00D85F0F"/>
    <w:rsid w:val="00DA7BC5"/>
    <w:rsid w:val="00E00FC6"/>
    <w:rsid w:val="00E159D1"/>
    <w:rsid w:val="00E50BCD"/>
    <w:rsid w:val="00E521B3"/>
    <w:rsid w:val="00E623F9"/>
    <w:rsid w:val="00E82921"/>
    <w:rsid w:val="00E84399"/>
    <w:rsid w:val="00EC0243"/>
    <w:rsid w:val="00EF0C75"/>
    <w:rsid w:val="00F644BD"/>
    <w:rsid w:val="00F64AFC"/>
    <w:rsid w:val="00F7713C"/>
    <w:rsid w:val="00FA178F"/>
    <w:rsid w:val="00FC285B"/>
    <w:rsid w:val="00FF1B1A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6F7BA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6F7BA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Opispolatabeli">
    <w:name w:val="Opis pola tabeli"/>
    <w:basedOn w:val="Normalny"/>
    <w:uiPriority w:val="99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uiPriority w:val="99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CD37A2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D37A2"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6F7BA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6F7BA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Opispolatabeli">
    <w:name w:val="Opis pola tabeli"/>
    <w:basedOn w:val="Normalny"/>
    <w:uiPriority w:val="99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uiPriority w:val="99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CD37A2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D37A2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1190</Words>
  <Characters>7144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8318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subject/>
  <dc:creator>Mirek</dc:creator>
  <cp:keywords/>
  <dc:description/>
  <cp:lastModifiedBy>Komputer</cp:lastModifiedBy>
  <cp:revision>3</cp:revision>
  <cp:lastPrinted>2019-04-30T08:53:00Z</cp:lastPrinted>
  <dcterms:created xsi:type="dcterms:W3CDTF">2020-05-23T21:41:00Z</dcterms:created>
  <dcterms:modified xsi:type="dcterms:W3CDTF">2020-05-29T15:48:00Z</dcterms:modified>
</cp:coreProperties>
</file>