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4BFC5243" w14:textId="77777777" w:rsidR="001937FD" w:rsidRPr="000A022D" w:rsidRDefault="001937FD" w:rsidP="006B5CD5">
      <w:pPr>
        <w:pStyle w:val="NormalnyWeb"/>
        <w:jc w:val="center"/>
        <w:rPr>
          <w:b/>
        </w:rPr>
      </w:pPr>
    </w:p>
    <w:p w14:paraId="701468AA" w14:textId="48B08205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  <w:r w:rsidR="00B66CCD">
        <w:rPr>
          <w:b/>
          <w:sz w:val="20"/>
          <w:szCs w:val="20"/>
        </w:rPr>
        <w:t xml:space="preserve"> </w:t>
      </w:r>
    </w:p>
    <w:p w14:paraId="5A00410F" w14:textId="2BE7DAF1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A469BD">
        <w:rPr>
          <w:sz w:val="20"/>
          <w:szCs w:val="20"/>
        </w:rPr>
        <w:t xml:space="preserve"> Pedagogika specjalna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1DA6CD8" w:rsidR="006B5CD5" w:rsidRPr="00732BA2" w:rsidRDefault="006B5CD5" w:rsidP="00A469B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27292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272926" w:rsidRPr="00A469B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7C732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-IPEPPW-5-SPEC-2023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7EB3CC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469BD">
        <w:rPr>
          <w:sz w:val="20"/>
          <w:szCs w:val="20"/>
        </w:rPr>
        <w:t xml:space="preserve"> drugi</w:t>
      </w:r>
    </w:p>
    <w:p w14:paraId="68770112" w14:textId="668745C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469BD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765D466B" w14:textId="7C11C987" w:rsidR="001937FD" w:rsidRPr="001937FD" w:rsidRDefault="001937FD" w:rsidP="001937FD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Wykład: 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0609C15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469BD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66E43E0D" w14:textId="72310F0A" w:rsidR="005076CB" w:rsidRPr="001937FD" w:rsidRDefault="001937FD" w:rsidP="001937F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>Zapoznanie studentów ze szczegółowymi zagadnieniami teoretyczno-praktycznymi pedagogiki specjalnej.</w:t>
      </w:r>
    </w:p>
    <w:p w14:paraId="4C54793F" w14:textId="4EE72D2A" w:rsidR="001937FD" w:rsidRPr="001937FD" w:rsidRDefault="001937FD" w:rsidP="001937F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  <w:shd w:val="clear" w:color="auto" w:fill="FFFFFF"/>
        </w:rPr>
        <w:t>Zapoznanie studentów z uwarunkowaniami procesu inkluzji, formami integracji społecznej oraz edukacyjnej osób z niepełnosprawnością.</w:t>
      </w:r>
    </w:p>
    <w:p w14:paraId="7C6F090B" w14:textId="4ABADBEA" w:rsidR="001937FD" w:rsidRPr="001937FD" w:rsidRDefault="001937FD" w:rsidP="001937F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bCs/>
          <w:sz w:val="20"/>
          <w:szCs w:val="20"/>
        </w:rPr>
        <w:t>Doskonalenie kompetencji pedagogicznych w zakresie organizacji zajęć dydaktycznych, wychowawczych i terapeutycznych przeznaczonych dla podopiecznych pedagogiki specjalnej.</w:t>
      </w:r>
    </w:p>
    <w:p w14:paraId="5F0CBEB0" w14:textId="06FC4147" w:rsidR="001937FD" w:rsidRPr="001937FD" w:rsidRDefault="001937FD" w:rsidP="001937F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>Zaktywizowanie studentów do pracy oraz wspierania podopiecznych pedagogiki specjalnej oraz ich rodzin.</w:t>
      </w:r>
    </w:p>
    <w:p w14:paraId="76B5CB61" w14:textId="374844C5" w:rsidR="001937FD" w:rsidRPr="001937FD" w:rsidRDefault="001937FD" w:rsidP="001937F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>Kształtowanie postawy aktywnego, twórczego i wrażliwego pedagoga-praktyka.</w:t>
      </w:r>
    </w:p>
    <w:p w14:paraId="527196D8" w14:textId="2EA2F7DE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F54647">
        <w:rPr>
          <w:sz w:val="20"/>
          <w:szCs w:val="20"/>
        </w:rPr>
        <w:t>hybrydowo</w:t>
      </w:r>
    </w:p>
    <w:p w14:paraId="22C9D645" w14:textId="77777777" w:rsidR="001937FD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1937FD">
        <w:rPr>
          <w:sz w:val="20"/>
          <w:szCs w:val="20"/>
        </w:rPr>
        <w:t xml:space="preserve"> </w:t>
      </w:r>
    </w:p>
    <w:p w14:paraId="28B8FD2B" w14:textId="77777777" w:rsidR="001937FD" w:rsidRPr="001937FD" w:rsidRDefault="001937FD" w:rsidP="001937F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937FD">
        <w:rPr>
          <w:sz w:val="20"/>
          <w:szCs w:val="20"/>
        </w:rPr>
        <w:t xml:space="preserve">Student potrafi rozpoznać nienormatywny proces rozwoju i jego konsekwencje. </w:t>
      </w:r>
    </w:p>
    <w:p w14:paraId="1CEE68AE" w14:textId="77777777" w:rsidR="001937FD" w:rsidRPr="001937FD" w:rsidRDefault="001937FD" w:rsidP="001937F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937FD">
        <w:rPr>
          <w:sz w:val="20"/>
          <w:szCs w:val="20"/>
        </w:rPr>
        <w:t xml:space="preserve">Potrafi współpracować z dzieckiem i jego rodziną. </w:t>
      </w:r>
    </w:p>
    <w:p w14:paraId="76124CE1" w14:textId="5BD53210" w:rsidR="009A2A9E" w:rsidRPr="001937FD" w:rsidRDefault="001937FD" w:rsidP="001937F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937FD">
        <w:rPr>
          <w:sz w:val="20"/>
          <w:szCs w:val="20"/>
        </w:rPr>
        <w:t>Jest świadomy znaczenia jakości udzielanej pomocy psychologiczno-pedagogiczno-fizycznej osobom z niepełnosprawnościami.</w:t>
      </w:r>
    </w:p>
    <w:p w14:paraId="458CC9C2" w14:textId="375F6BAC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A469BD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</w:t>
      </w:r>
      <w:r w:rsidR="001937FD">
        <w:rPr>
          <w:sz w:val="20"/>
          <w:szCs w:val="20"/>
        </w:rPr>
        <w:t xml:space="preserve"> 0</w:t>
      </w:r>
      <w:r w:rsidR="00312675">
        <w:rPr>
          <w:sz w:val="20"/>
          <w:szCs w:val="20"/>
        </w:rPr>
        <w:t>)</w:t>
      </w:r>
    </w:p>
    <w:p w14:paraId="7A18DEDC" w14:textId="0583A616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1937FD">
        <w:rPr>
          <w:sz w:val="20"/>
          <w:szCs w:val="20"/>
        </w:rPr>
        <w:t xml:space="preserve"> dr </w:t>
      </w:r>
      <w:r w:rsidR="00F66B44">
        <w:rPr>
          <w:sz w:val="20"/>
          <w:szCs w:val="20"/>
        </w:rPr>
        <w:t>Julia Kisielewska</w:t>
      </w:r>
    </w:p>
    <w:p w14:paraId="19B61A3A" w14:textId="7A4800AD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1937FD">
        <w:rPr>
          <w:sz w:val="20"/>
          <w:szCs w:val="20"/>
        </w:rPr>
        <w:t xml:space="preserve"> dr </w:t>
      </w:r>
      <w:r w:rsidR="00F66B44">
        <w:rPr>
          <w:sz w:val="20"/>
          <w:szCs w:val="20"/>
        </w:rPr>
        <w:t>Julia Kisielewska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DB655EA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961E5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74B5A8C4" w14:textId="27E81663" w:rsidTr="001937F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1937FD" w:rsidRDefault="00240710" w:rsidP="001937FD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597E04" w14:textId="77777777" w:rsidR="00240710" w:rsidRPr="001937FD" w:rsidRDefault="003F78AE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Posiada wiedzę w zakresie karty opisu przedmiotu (cele i efekty uczenia się) oraz zasad bezpieczeństwa i higieny pracy w odniesieniu do przedmiotu.</w:t>
            </w:r>
          </w:p>
          <w:p w14:paraId="500A9EB4" w14:textId="0872D682" w:rsidR="003F78AE" w:rsidRPr="001937FD" w:rsidRDefault="001937FD" w:rsidP="001937FD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1937FD">
              <w:rPr>
                <w:sz w:val="20"/>
                <w:szCs w:val="20"/>
              </w:rPr>
              <w:t xml:space="preserve">Student zna </w:t>
            </w:r>
            <w:r w:rsidRPr="001937FD">
              <w:rPr>
                <w:bCs/>
                <w:sz w:val="20"/>
                <w:szCs w:val="20"/>
                <w:lang w:eastAsia="en-US"/>
              </w:rPr>
              <w:t xml:space="preserve">podstawową terminologię z zakresu pedagogiki i pedagogiki specjalnej. Rozróżnia podstawowe stopnie niepełnosprawności intelektualnej. Zna instytucje wspierające osoby z niepełnosprawnością intelektualną. </w:t>
            </w:r>
            <w:r w:rsidRPr="001937FD">
              <w:rPr>
                <w:bCs/>
                <w:sz w:val="20"/>
                <w:szCs w:val="20"/>
              </w:rPr>
              <w:t>M</w:t>
            </w:r>
            <w:r w:rsidRPr="001937FD">
              <w:rPr>
                <w:sz w:val="20"/>
                <w:szCs w:val="20"/>
              </w:rPr>
              <w:t xml:space="preserve">a uporządkowaną wiedzę na temat struktur i funkcji systemu oświaty oraz alternatywnych form edukacji. </w:t>
            </w:r>
          </w:p>
        </w:tc>
        <w:tc>
          <w:tcPr>
            <w:tcW w:w="1843" w:type="dxa"/>
            <w:vAlign w:val="center"/>
          </w:tcPr>
          <w:p w14:paraId="42774598" w14:textId="640172F6" w:rsidR="00240710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DAFAE1B" w14:textId="0D135942" w:rsidR="00240710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SJKPPW_W06</w:t>
            </w:r>
          </w:p>
        </w:tc>
      </w:tr>
      <w:tr w:rsidR="00240710" w:rsidRPr="00732BA2" w14:paraId="5B5617D7" w14:textId="27B708FE" w:rsidTr="001937F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732BA2" w:rsidRDefault="00240710" w:rsidP="001937FD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1B3E143E" w:rsidR="00240710" w:rsidRPr="00D261C7" w:rsidRDefault="001937FD" w:rsidP="00D261C7">
            <w:r>
              <w:rPr>
                <w:sz w:val="20"/>
                <w:szCs w:val="20"/>
              </w:rPr>
              <w:t xml:space="preserve">Student </w:t>
            </w:r>
            <w:r w:rsidRPr="001937FD">
              <w:rPr>
                <w:sz w:val="20"/>
                <w:szCs w:val="20"/>
              </w:rPr>
              <w:t>ma uporządkowaną i podbudowaną teoretycznie wiedzę obejmującą kluczowe zagadnienie edukacji włączającej, sposoby realizacji zasady inkluzji</w:t>
            </w:r>
            <w:r>
              <w:rPr>
                <w:sz w:val="20"/>
                <w:szCs w:val="20"/>
              </w:rPr>
              <w:t xml:space="preserve">, sytuację dziecka z </w:t>
            </w:r>
            <w:r>
              <w:rPr>
                <w:sz w:val="20"/>
                <w:szCs w:val="20"/>
              </w:rPr>
              <w:lastRenderedPageBreak/>
              <w:t>niepełnosprawnością fizyczną/ intelektualną/ sprzężoną w szkole ogólnodostępnej.</w:t>
            </w:r>
            <w:r w:rsidR="00D261C7">
              <w:rPr>
                <w:sz w:val="20"/>
                <w:szCs w:val="20"/>
              </w:rPr>
              <w:t xml:space="preserve"> Zna </w:t>
            </w:r>
            <w:r w:rsidR="00D261C7" w:rsidRPr="00D261C7">
              <w:rPr>
                <w:b/>
                <w:i/>
                <w:sz w:val="22"/>
                <w:szCs w:val="22"/>
              </w:rPr>
              <w:t>F.W5. teoretyczne podstawy, cele, formy i podstawy prawno-organizacyjne edukacji włączającej</w:t>
            </w:r>
            <w:r w:rsidR="00D261C7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6E415490" w14:textId="675AF950" w:rsidR="00240710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33E0C12E" w14:textId="06C16E76" w:rsidR="00240710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SJKPPW_W07</w:t>
            </w:r>
          </w:p>
        </w:tc>
      </w:tr>
      <w:tr w:rsidR="001937FD" w:rsidRPr="00732BA2" w14:paraId="72B16A93" w14:textId="77777777" w:rsidTr="001937F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EF6679" w14:textId="69078AD5" w:rsidR="001937FD" w:rsidRPr="00732BA2" w:rsidRDefault="001937FD" w:rsidP="001937FD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3B0EF8" w14:textId="7FD416D0" w:rsidR="001937FD" w:rsidRPr="00D261C7" w:rsidRDefault="001937FD" w:rsidP="00D261C7">
            <w:r w:rsidRPr="001937FD">
              <w:rPr>
                <w:sz w:val="20"/>
                <w:szCs w:val="20"/>
              </w:rPr>
              <w:t>Student zna i rozumie sposoby projektowania i prowadzenia działań diagnostycznych uwzględniających specyfikę funkcjonowania dzieci w wieku przedszkolnym i młodszym wieku szkolnym</w:t>
            </w:r>
            <w:r w:rsidR="002E0C32">
              <w:rPr>
                <w:sz w:val="20"/>
                <w:szCs w:val="20"/>
              </w:rPr>
              <w:t>.</w:t>
            </w:r>
            <w:r w:rsidR="00D261C7">
              <w:rPr>
                <w:sz w:val="20"/>
                <w:szCs w:val="20"/>
              </w:rPr>
              <w:t xml:space="preserve"> Student </w:t>
            </w:r>
            <w:r w:rsidR="00D261C7" w:rsidRPr="00D261C7">
              <w:rPr>
                <w:b/>
                <w:i/>
                <w:sz w:val="22"/>
                <w:szCs w:val="22"/>
              </w:rPr>
              <w:t xml:space="preserve">zna F.W3. założenia, zasady i klasyfikacje, w tym ICF, ICD, DSM, oraz narzędzia oceny funkcjonalnej dzieci w wieku przedszkolnym i uczniów w młodszym wieku szkolnym. </w:t>
            </w:r>
            <w:r w:rsidR="002E0C32">
              <w:rPr>
                <w:sz w:val="20"/>
                <w:szCs w:val="20"/>
              </w:rPr>
              <w:t xml:space="preserve">Potrafi wskazać </w:t>
            </w:r>
            <w:r w:rsidRPr="001937FD">
              <w:rPr>
                <w:sz w:val="20"/>
                <w:szCs w:val="20"/>
              </w:rPr>
              <w:t>ich zróżnicowane potrzeby edukacyjne, w tym zakres i jakość wsparcia społecznego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1B9FFDC" w14:textId="27D2FB39" w:rsidR="001937FD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17996481" w14:textId="4E1DF0EF" w:rsidR="001937FD" w:rsidRPr="001937FD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SJKPPW_W16</w:t>
            </w:r>
          </w:p>
        </w:tc>
      </w:tr>
      <w:tr w:rsidR="001937FD" w:rsidRPr="00732BA2" w14:paraId="339B24C5" w14:textId="77777777" w:rsidTr="001937F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DAB1326" w14:textId="78DFD4D9" w:rsidR="001937FD" w:rsidRDefault="001937FD" w:rsidP="001937FD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0A50A0" w14:textId="6F2470FF" w:rsidR="001937FD" w:rsidRPr="001937FD" w:rsidRDefault="001937FD" w:rsidP="001937F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Pr="001937FD">
              <w:rPr>
                <w:sz w:val="20"/>
                <w:szCs w:val="20"/>
              </w:rPr>
              <w:t xml:space="preserve">ma pogłębioną i uporządkowaną wiedzę na temat roli nauczyciela lub wychowawcy w modelowaniu postaw </w:t>
            </w:r>
            <w:r>
              <w:rPr>
                <w:sz w:val="20"/>
                <w:szCs w:val="20"/>
              </w:rPr>
              <w:t xml:space="preserve">wychowanków. </w:t>
            </w:r>
            <w:r w:rsidRPr="001937FD">
              <w:rPr>
                <w:sz w:val="20"/>
                <w:szCs w:val="20"/>
              </w:rPr>
              <w:t>Proponuje różnorodne rozwiązania pokonywania trudności i niepowodzeń szkolnych.</w:t>
            </w:r>
          </w:p>
        </w:tc>
        <w:tc>
          <w:tcPr>
            <w:tcW w:w="1843" w:type="dxa"/>
            <w:vAlign w:val="center"/>
          </w:tcPr>
          <w:p w14:paraId="61C3F053" w14:textId="63FC8D66" w:rsidR="001937FD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34E79711" w14:textId="1AA9F699" w:rsidR="001937FD" w:rsidRPr="001937FD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SJKPPW_W18</w:t>
            </w:r>
          </w:p>
        </w:tc>
      </w:tr>
      <w:tr w:rsidR="001937FD" w:rsidRPr="00732BA2" w14:paraId="52EC7C8C" w14:textId="505FD16F" w:rsidTr="001937F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1937FD" w:rsidRPr="00732BA2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39AB5424" w:rsidR="001937FD" w:rsidRPr="001937FD" w:rsidRDefault="001937FD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Pr="001937FD">
              <w:rPr>
                <w:sz w:val="20"/>
                <w:szCs w:val="20"/>
              </w:rPr>
              <w:t>potrafi wykorzystywać posiadaną wiedzę do rozpoznawania potrzeb, możliwości i uzdolnień</w:t>
            </w:r>
            <w:r w:rsidR="002E0C32">
              <w:rPr>
                <w:sz w:val="20"/>
                <w:szCs w:val="20"/>
              </w:rPr>
              <w:t xml:space="preserve"> wychowanków. Jest gotowy do </w:t>
            </w:r>
            <w:r w:rsidRPr="001937FD">
              <w:rPr>
                <w:sz w:val="20"/>
                <w:szCs w:val="20"/>
              </w:rPr>
              <w:t>projektowa</w:t>
            </w:r>
            <w:r w:rsidR="002E0C32">
              <w:rPr>
                <w:sz w:val="20"/>
                <w:szCs w:val="20"/>
              </w:rPr>
              <w:t>nia</w:t>
            </w:r>
            <w:r w:rsidRPr="001937FD">
              <w:rPr>
                <w:sz w:val="20"/>
                <w:szCs w:val="20"/>
              </w:rPr>
              <w:t xml:space="preserve"> i prowadz</w:t>
            </w:r>
            <w:r w:rsidR="002E0C32">
              <w:rPr>
                <w:sz w:val="20"/>
                <w:szCs w:val="20"/>
              </w:rPr>
              <w:t>enia</w:t>
            </w:r>
            <w:r w:rsidRPr="001937FD">
              <w:rPr>
                <w:sz w:val="20"/>
                <w:szCs w:val="20"/>
              </w:rPr>
              <w:t xml:space="preserve"> działa</w:t>
            </w:r>
            <w:r w:rsidR="002E0C32">
              <w:rPr>
                <w:sz w:val="20"/>
                <w:szCs w:val="20"/>
              </w:rPr>
              <w:t>ń</w:t>
            </w:r>
            <w:r w:rsidRPr="001937FD">
              <w:rPr>
                <w:sz w:val="20"/>
                <w:szCs w:val="20"/>
              </w:rPr>
              <w:t xml:space="preserve"> pedagogiczn</w:t>
            </w:r>
            <w:r w:rsidR="002E0C32">
              <w:rPr>
                <w:sz w:val="20"/>
                <w:szCs w:val="20"/>
              </w:rPr>
              <w:t>ych</w:t>
            </w:r>
            <w:r w:rsidRPr="001937FD">
              <w:rPr>
                <w:sz w:val="20"/>
                <w:szCs w:val="20"/>
              </w:rPr>
              <w:t xml:space="preserve"> w zakresie wsparcia oraz rozwiązywania sytuacji trudnych.</w:t>
            </w:r>
          </w:p>
        </w:tc>
        <w:tc>
          <w:tcPr>
            <w:tcW w:w="1843" w:type="dxa"/>
            <w:vAlign w:val="center"/>
          </w:tcPr>
          <w:p w14:paraId="05ACD823" w14:textId="6AC97E22" w:rsidR="001937FD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6F2735B" w14:textId="5F3976AA" w:rsidR="001937FD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SJKPPW_U03</w:t>
            </w:r>
          </w:p>
        </w:tc>
      </w:tr>
      <w:tr w:rsidR="001937FD" w:rsidRPr="00732BA2" w14:paraId="12D9C3F8" w14:textId="77777777" w:rsidTr="001937F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1937FD" w:rsidRPr="00732BA2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18D5CAF0" w:rsidR="001937FD" w:rsidRPr="001937FD" w:rsidRDefault="001937FD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  <w:lang w:eastAsia="en-US"/>
              </w:rPr>
              <w:t xml:space="preserve">Potrafi opracować projekt działań pedagogicznych, uwzględniając specyficzną sytuację dziecka. </w:t>
            </w:r>
            <w:r>
              <w:rPr>
                <w:sz w:val="20"/>
                <w:szCs w:val="20"/>
              </w:rPr>
              <w:t>P</w:t>
            </w:r>
            <w:r w:rsidRPr="001937FD">
              <w:rPr>
                <w:sz w:val="20"/>
                <w:szCs w:val="20"/>
              </w:rPr>
              <w:t>otrafi wykorzystywać w codziennej praktyce edukacyjnej różnorodne sposoby organizowania środowiska uczenia się i nauczania</w:t>
            </w:r>
            <w:r w:rsidR="002E0C32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4EA6F3A" w14:textId="4EF8D6C3" w:rsidR="001937FD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20B9CC27" w14:textId="660D340B" w:rsidR="001937FD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SJKPPW_U05</w:t>
            </w:r>
          </w:p>
        </w:tc>
      </w:tr>
      <w:tr w:rsidR="001937FD" w:rsidRPr="00732BA2" w14:paraId="119EBDD3" w14:textId="77777777" w:rsidTr="001937F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36F9D1A" w:rsidR="001937FD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1D1CAD1" w:rsidR="001937FD" w:rsidRPr="001937FD" w:rsidRDefault="001937FD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37FD">
              <w:rPr>
                <w:bCs/>
                <w:sz w:val="20"/>
                <w:szCs w:val="20"/>
                <w:lang w:eastAsia="en-US"/>
              </w:rPr>
              <w:t xml:space="preserve">Interpretuje nienormatywny proces rozwoju od normy i jego konsekwencje wynikające ze społecznego punktu widzenia. </w:t>
            </w:r>
            <w:r w:rsidRPr="001937FD">
              <w:rPr>
                <w:sz w:val="20"/>
                <w:szCs w:val="20"/>
                <w:lang w:eastAsia="en-US"/>
              </w:rPr>
              <w:t>Potrafi współpracować z innymi w przygotowaniu działań pedagogicznych wykazując się wiedzą i wysokim poziomem etycznym.</w:t>
            </w:r>
          </w:p>
        </w:tc>
        <w:tc>
          <w:tcPr>
            <w:tcW w:w="1843" w:type="dxa"/>
            <w:vAlign w:val="center"/>
          </w:tcPr>
          <w:p w14:paraId="6518B703" w14:textId="3B53CCC9" w:rsidR="001937FD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031CD54" w14:textId="4165811C" w:rsidR="001937FD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SJKPPW_U17</w:t>
            </w:r>
          </w:p>
        </w:tc>
      </w:tr>
      <w:tr w:rsidR="001937FD" w:rsidRPr="00732BA2" w14:paraId="30DD111D" w14:textId="77777777" w:rsidTr="001937F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1937FD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62A24CD5" w:rsidR="001937FD" w:rsidRPr="001937FD" w:rsidRDefault="001937FD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jest gotowy do samodzielnego r</w:t>
            </w:r>
            <w:r w:rsidRPr="001937FD">
              <w:rPr>
                <w:sz w:val="20"/>
                <w:szCs w:val="20"/>
              </w:rPr>
              <w:t>ozpoznawania specyfiki środowiska lokalnego i regionalnego oraz ich wpływu na funkcjonowanie dzieci lub uczniów, a także podejmowania współpracy na rzecz dobra dzieci lub uczniów i tych środowisk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40599439" w14:textId="18E3FB9C" w:rsidR="001937FD" w:rsidRPr="00732BA2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79817FD" w14:textId="45BACC9B" w:rsidR="001937FD" w:rsidRDefault="001937FD" w:rsidP="001937F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SJKPPW_K08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134E21E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961E5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732BA2" w14:paraId="60119D99" w14:textId="77777777" w:rsidTr="001937F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4492EA51" w:rsidR="00C92365" w:rsidRPr="001937FD" w:rsidRDefault="001937FD" w:rsidP="001937FD">
            <w:pPr>
              <w:pStyle w:val="NormalnyWeb"/>
              <w:jc w:val="both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  <w:lang w:eastAsia="en-US"/>
              </w:rPr>
              <w:t xml:space="preserve">Pedagogika specjalna a pedagogika ogólna. Pedagogika specjalna- współczesne trendy rozwojowe. Instytucje wspierające osoby z niepełnosprawnością. </w:t>
            </w:r>
            <w:r w:rsidRPr="001937FD">
              <w:rPr>
                <w:sz w:val="20"/>
                <w:szCs w:val="20"/>
              </w:rPr>
              <w:t>Możliwości pomocy osobom niepełnosprawnym w Polsce. Organizacje działające na rzecz osób niepełnosprawnych.</w:t>
            </w:r>
          </w:p>
        </w:tc>
        <w:tc>
          <w:tcPr>
            <w:tcW w:w="1843" w:type="dxa"/>
            <w:vAlign w:val="center"/>
          </w:tcPr>
          <w:p w14:paraId="37489EC9" w14:textId="353B3809" w:rsidR="00C92365" w:rsidRPr="00732BA2" w:rsidRDefault="001937FD" w:rsidP="001937FD">
            <w:pPr>
              <w:pStyle w:val="NormalnyWeb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EA737E2" w:rsidR="00C92365" w:rsidRPr="00732BA2" w:rsidRDefault="001937FD" w:rsidP="001937FD">
            <w:pPr>
              <w:pStyle w:val="NormalnyWeb"/>
              <w:jc w:val="center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1937F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4EDC7CE" w:rsidR="00C92365" w:rsidRPr="001937FD" w:rsidRDefault="001937FD" w:rsidP="001937FD">
            <w:pPr>
              <w:spacing w:line="288" w:lineRule="auto"/>
              <w:jc w:val="both"/>
              <w:rPr>
                <w:sz w:val="20"/>
                <w:szCs w:val="20"/>
                <w:lang w:eastAsia="en-US"/>
              </w:rPr>
            </w:pPr>
            <w:r w:rsidRPr="001937FD">
              <w:rPr>
                <w:sz w:val="20"/>
                <w:szCs w:val="20"/>
                <w:lang w:eastAsia="en-US"/>
              </w:rPr>
              <w:t>Pojęcia integracji i inkluzji. Uwarunkowania efektywnej edukacji integracyjnej i inkluzyjnej w kontekście realizacji potrzeb uczniów w grupach zróżnicowanych. Trudności i niepowodzenia szkolne. Szkoła specjalna, integracyjna czy szkoła ogólnodostępna?</w:t>
            </w:r>
            <w:r w:rsidRPr="001937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E2B69AB" w14:textId="3BE17C20" w:rsidR="00C92365" w:rsidRPr="00732BA2" w:rsidRDefault="001937FD" w:rsidP="001937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646E2C3" w:rsidR="00C92365" w:rsidRPr="00732BA2" w:rsidRDefault="001937FD" w:rsidP="001937FD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1937F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267E1F3" w:rsidR="00894046" w:rsidRPr="001937FD" w:rsidRDefault="001937FD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  <w:lang w:eastAsia="en-US"/>
              </w:rPr>
              <w:lastRenderedPageBreak/>
              <w:t xml:space="preserve">Typologia podopiecznych pedagogiki specjalnej.  </w:t>
            </w:r>
            <w:r w:rsidR="00D261C7" w:rsidRPr="00D261C7">
              <w:rPr>
                <w:sz w:val="20"/>
                <w:szCs w:val="20"/>
              </w:rPr>
              <w:t>Założenia, zasady i klasyfikacje, w tym ICF, ICD, DSM, oraz narzędzia oceny funkcjonalnej dzieci w wieku przedszkolnym i uczniów w młodszym wieku szkolnym.</w:t>
            </w:r>
            <w:r w:rsidR="00D261C7" w:rsidRPr="00D261C7">
              <w:rPr>
                <w:b/>
                <w:i/>
                <w:sz w:val="22"/>
                <w:szCs w:val="22"/>
              </w:rPr>
              <w:t xml:space="preserve"> </w:t>
            </w:r>
            <w:r w:rsidRPr="001937FD">
              <w:rPr>
                <w:sz w:val="20"/>
                <w:szCs w:val="20"/>
                <w:lang w:eastAsia="en-US"/>
              </w:rPr>
              <w:t>Specjalne potrzeby edukacyjne a diagnoza podopiecznych. Wspomaganie w rozwoju osób z różną niepełnosprawnością.</w:t>
            </w:r>
          </w:p>
        </w:tc>
        <w:tc>
          <w:tcPr>
            <w:tcW w:w="1843" w:type="dxa"/>
            <w:vAlign w:val="center"/>
          </w:tcPr>
          <w:p w14:paraId="623F110A" w14:textId="54639CB5" w:rsidR="00894046" w:rsidRPr="00732BA2" w:rsidRDefault="001937FD" w:rsidP="001937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A82F0AB" w:rsidR="00894046" w:rsidRPr="00732BA2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894046" w:rsidRPr="00732BA2" w14:paraId="523D9193" w14:textId="77777777" w:rsidTr="001937F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31F2215" w:rsidR="00894046" w:rsidRPr="001937FD" w:rsidRDefault="001937FD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37FD">
              <w:rPr>
                <w:bCs/>
                <w:sz w:val="20"/>
                <w:szCs w:val="20"/>
                <w:lang w:eastAsia="en-US"/>
              </w:rPr>
              <w:t>Metody pracy, dostosowanie warunków do specjalnych potrzeb edukacyjnych. Pomoce dydaktyczne. Przegląd metod rewalidacji osób z niepełnosprawnością intelektualną.</w:t>
            </w:r>
          </w:p>
        </w:tc>
        <w:tc>
          <w:tcPr>
            <w:tcW w:w="1843" w:type="dxa"/>
            <w:vAlign w:val="center"/>
          </w:tcPr>
          <w:p w14:paraId="34333E82" w14:textId="2E72423F" w:rsidR="00894046" w:rsidRPr="00732BA2" w:rsidRDefault="001937FD" w:rsidP="001937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12E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3CFE35CD" w:rsidR="00894046" w:rsidRPr="00732BA2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1937FD" w:rsidRPr="00732BA2" w14:paraId="55DCD43B" w14:textId="77777777" w:rsidTr="001937F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153027B" w:rsidR="001937FD" w:rsidRPr="001937FD" w:rsidRDefault="001937FD" w:rsidP="001937FD">
            <w:pPr>
              <w:spacing w:line="288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1937FD">
              <w:rPr>
                <w:sz w:val="20"/>
                <w:szCs w:val="20"/>
                <w:lang w:eastAsia="en-US"/>
              </w:rPr>
              <w:t xml:space="preserve">Charakterystyka osób z niepełnosprawnością intelektualną. Zapoznanie z różnymi diagnozami. </w:t>
            </w:r>
          </w:p>
        </w:tc>
        <w:tc>
          <w:tcPr>
            <w:tcW w:w="1843" w:type="dxa"/>
            <w:vAlign w:val="center"/>
          </w:tcPr>
          <w:p w14:paraId="3CA7A143" w14:textId="736331AD" w:rsidR="001937FD" w:rsidRPr="00732BA2" w:rsidRDefault="001937FD" w:rsidP="001937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71D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41323FB0" w:rsidR="001937FD" w:rsidRPr="00732BA2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1937FD" w:rsidRPr="00732BA2" w14:paraId="05CAB5EB" w14:textId="77777777" w:rsidTr="001937F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FF5B9B" w14:textId="2300D36C" w:rsidR="001937FD" w:rsidRPr="001937FD" w:rsidRDefault="001937FD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  <w:lang w:eastAsia="en-US"/>
              </w:rPr>
              <w:t>Praca z podopiecznymi pedagogiki specjalnej- cele, zasady, metody, formy organizacyjne, kontrola i ocena.</w:t>
            </w:r>
          </w:p>
        </w:tc>
        <w:tc>
          <w:tcPr>
            <w:tcW w:w="1843" w:type="dxa"/>
            <w:vAlign w:val="center"/>
          </w:tcPr>
          <w:p w14:paraId="4A6A4803" w14:textId="3F75B52E" w:rsidR="001937FD" w:rsidRPr="00732BA2" w:rsidRDefault="001937FD" w:rsidP="001937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71D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597AD9" w14:textId="57E4BF1D" w:rsidR="001937FD" w:rsidRPr="00732BA2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1937FD" w:rsidRPr="00732BA2" w14:paraId="485F0822" w14:textId="77777777" w:rsidTr="001937F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5EA2F3" w14:textId="02A70820" w:rsidR="001937FD" w:rsidRPr="001937FD" w:rsidRDefault="001937FD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  <w:lang w:eastAsia="en-US"/>
              </w:rPr>
              <w:t xml:space="preserve">Nienormatywny sposób rozwoju i jego konsekwencje osobnicze oraz społeczne. </w:t>
            </w:r>
          </w:p>
        </w:tc>
        <w:tc>
          <w:tcPr>
            <w:tcW w:w="1843" w:type="dxa"/>
            <w:vAlign w:val="center"/>
          </w:tcPr>
          <w:p w14:paraId="209E1FB1" w14:textId="21B47EF4" w:rsidR="001937FD" w:rsidRPr="00732BA2" w:rsidRDefault="001937FD" w:rsidP="001937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71D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3293DA" w14:textId="58A6B754" w:rsidR="001937FD" w:rsidRPr="00732BA2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1937FD" w:rsidRPr="00732BA2" w14:paraId="009EC854" w14:textId="77777777" w:rsidTr="001937F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C7D699" w14:textId="34D45E75" w:rsidR="001937FD" w:rsidRPr="001937FD" w:rsidRDefault="001937FD" w:rsidP="001937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 xml:space="preserve">Współpraca pedagogiczna z otoczeniem dziecka. Współpraca pedagoga z innymi specjalistami. Praca na rzecz poprawy funkcjonowania dziecka w życiu grupy/klasy/szkoły/społeczności lokalnej. </w:t>
            </w:r>
          </w:p>
        </w:tc>
        <w:tc>
          <w:tcPr>
            <w:tcW w:w="1843" w:type="dxa"/>
            <w:vAlign w:val="center"/>
          </w:tcPr>
          <w:p w14:paraId="0D8061AF" w14:textId="247716EE" w:rsidR="001937FD" w:rsidRPr="00732BA2" w:rsidRDefault="001937FD" w:rsidP="001937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71D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302F99" w14:textId="7F1B70DB" w:rsidR="001937FD" w:rsidRPr="00732BA2" w:rsidRDefault="001937FD" w:rsidP="00193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F313D40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8961E5">
        <w:rPr>
          <w:b/>
          <w:sz w:val="20"/>
          <w:szCs w:val="20"/>
        </w:rPr>
        <w:t>trzeci</w:t>
      </w:r>
    </w:p>
    <w:p w14:paraId="7243064D" w14:textId="1055B2DC" w:rsidR="001937FD" w:rsidRPr="001937FD" w:rsidRDefault="001937FD" w:rsidP="001937F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>Szczepkowska K., Edukacja włączająca w szkole – szanse i wyzwania, Ośrodek Rozwoju Edukacji, Warszawa 2019.</w:t>
      </w:r>
    </w:p>
    <w:p w14:paraId="6E5CE0B5" w14:textId="1D0C0C5D" w:rsidR="001937FD" w:rsidRPr="001937FD" w:rsidRDefault="001937FD" w:rsidP="001937F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 xml:space="preserve">Kijak R., Podgórska-Jachnik D., Stec K., </w:t>
      </w:r>
      <w:hyperlink r:id="rId10" w:history="1">
        <w:r w:rsidRPr="001937FD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Niepełnosprawność, wyzwania, praca socjalna</w:t>
        </w:r>
      </w:hyperlink>
      <w:r w:rsidRPr="001937FD">
        <w:rPr>
          <w:rFonts w:ascii="Times New Roman" w:hAnsi="Times New Roman" w:cs="Times New Roman"/>
          <w:sz w:val="20"/>
          <w:szCs w:val="20"/>
        </w:rPr>
        <w:t>, Warszawa 2020.</w:t>
      </w:r>
    </w:p>
    <w:p w14:paraId="2FBB0C92" w14:textId="6514E9DE" w:rsidR="001937FD" w:rsidRPr="001937FD" w:rsidRDefault="001937FD" w:rsidP="001937F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 xml:space="preserve">Barłóg Ł., Inkluzja społeczna, edukacyjna a problemy młodych osób z ograniczeniami sprawności, Lubelski Rocznik Pedagogiczny, T. XXXVI, z. 2 – 2017, </w:t>
      </w:r>
      <w:hyperlink r:id="rId11" w:history="1">
        <w:r w:rsidRPr="001937FD">
          <w:rPr>
            <w:rStyle w:val="Hipercze"/>
            <w:rFonts w:ascii="Times New Roman" w:hAnsi="Times New Roman" w:cs="Times New Roman"/>
            <w:sz w:val="20"/>
            <w:szCs w:val="20"/>
          </w:rPr>
          <w:t>http://cejsh.icm.edu.pl/cejsh/element/bwmeta1.element.ojs-doi-10_17951_lrp_2017_36_2_171?q=9da1b118-cbc8-4886-9067-5245017fcb95$1&amp;qt=IN_PAGE</w:t>
        </w:r>
      </w:hyperlink>
    </w:p>
    <w:p w14:paraId="35DE032C" w14:textId="77777777" w:rsidR="001937FD" w:rsidRPr="001937FD" w:rsidRDefault="001937FD" w:rsidP="001937F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 xml:space="preserve">Chodkowska M., </w:t>
      </w:r>
      <w:hyperlink r:id="rId12" w:history="1">
        <w:r w:rsidRPr="001937FD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Stereotypy niepełnosprawności: między wykluczeniem a integracją</w:t>
        </w:r>
      </w:hyperlink>
      <w:r w:rsidRPr="001937FD">
        <w:rPr>
          <w:rFonts w:ascii="Times New Roman" w:hAnsi="Times New Roman" w:cs="Times New Roman"/>
          <w:sz w:val="20"/>
          <w:szCs w:val="20"/>
        </w:rPr>
        <w:t xml:space="preserve">, Lublin 2010. </w:t>
      </w:r>
    </w:p>
    <w:p w14:paraId="44A0D74A" w14:textId="77777777" w:rsidR="001937FD" w:rsidRPr="001937FD" w:rsidRDefault="001937FD" w:rsidP="001937F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>Dykcik W. (red.), Pedagogika specjalna, Poznań 2003.</w:t>
      </w:r>
    </w:p>
    <w:p w14:paraId="697010AA" w14:textId="77777777" w:rsidR="001937FD" w:rsidRPr="001937FD" w:rsidRDefault="001937FD" w:rsidP="001937FD">
      <w:pPr>
        <w:numPr>
          <w:ilvl w:val="0"/>
          <w:numId w:val="13"/>
        </w:numPr>
        <w:jc w:val="both"/>
        <w:rPr>
          <w:sz w:val="20"/>
          <w:szCs w:val="20"/>
        </w:rPr>
      </w:pPr>
      <w:r w:rsidRPr="001937FD">
        <w:rPr>
          <w:sz w:val="20"/>
          <w:szCs w:val="20"/>
        </w:rPr>
        <w:t>Kaczmarek, B.B., Wojciechowska A. (red.), Autyzm i AAC: alternatywne i wspomagające sposoby porozumiewania się w edukacji osób z autyzmem, Kraków 2015.</w:t>
      </w:r>
    </w:p>
    <w:p w14:paraId="46C73298" w14:textId="77777777" w:rsidR="001937FD" w:rsidRPr="001937FD" w:rsidRDefault="001937FD" w:rsidP="001937F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 xml:space="preserve">Olechnowicz H., </w:t>
      </w:r>
      <w:hyperlink r:id="rId13" w:history="1">
        <w:r w:rsidRPr="001937FD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Terapia dzieci z niepełnosprawnością intelektualną: programy i metody</w:t>
        </w:r>
      </w:hyperlink>
      <w:r w:rsidRPr="001937FD">
        <w:rPr>
          <w:rFonts w:ascii="Times New Roman" w:hAnsi="Times New Roman" w:cs="Times New Roman"/>
          <w:sz w:val="20"/>
          <w:szCs w:val="20"/>
        </w:rPr>
        <w:t>, Warszawa 2010.</w:t>
      </w:r>
    </w:p>
    <w:p w14:paraId="232489AB" w14:textId="05FC9AB1" w:rsidR="00894046" w:rsidRPr="001937FD" w:rsidRDefault="001937FD" w:rsidP="001937F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 xml:space="preserve">Tomkiewicz-Bętkowska A., </w:t>
      </w:r>
      <w:hyperlink r:id="rId14" w:history="1">
        <w:r w:rsidRPr="001937FD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ABC pedagoga specjalnego : razem łatwiej: poradnik dla nauczycieli ze specjalnym przygotowaniem pedagogicznym pracujących z dziećmi z niepełnosprawnością, dla studentów kierunków pedagogicznych oraz dla osób zainteresowanych kształceniem integracyjnym</w:t>
        </w:r>
      </w:hyperlink>
      <w:r w:rsidRPr="001937FD">
        <w:rPr>
          <w:rFonts w:ascii="Times New Roman" w:hAnsi="Times New Roman" w:cs="Times New Roman"/>
          <w:sz w:val="20"/>
          <w:szCs w:val="20"/>
        </w:rPr>
        <w:t>, Kraków 2015.</w:t>
      </w:r>
    </w:p>
    <w:p w14:paraId="2C8168B9" w14:textId="77777777" w:rsidR="001937FD" w:rsidRPr="001937FD" w:rsidRDefault="001937FD" w:rsidP="001937FD">
      <w:pPr>
        <w:numPr>
          <w:ilvl w:val="0"/>
          <w:numId w:val="13"/>
        </w:numPr>
        <w:jc w:val="both"/>
        <w:rPr>
          <w:sz w:val="20"/>
          <w:szCs w:val="20"/>
        </w:rPr>
      </w:pPr>
      <w:r w:rsidRPr="001937FD">
        <w:rPr>
          <w:sz w:val="20"/>
          <w:szCs w:val="20"/>
        </w:rPr>
        <w:t>Baran J., Dyduch E., Pedagog specjalny jako refleksyjny praktyk i innowator w kontekście aktualnych wyzwań cywilizacyjnych, kształcenia akademickiego oraz pracy pedagogicznej, Konteksty Pedagogiczne, Tom 2, nr 17 (2021)</w:t>
      </w:r>
    </w:p>
    <w:p w14:paraId="2FFCBAF2" w14:textId="77777777" w:rsidR="001937FD" w:rsidRPr="001937FD" w:rsidRDefault="007C732E" w:rsidP="001937FD">
      <w:pPr>
        <w:ind w:left="720"/>
        <w:jc w:val="both"/>
        <w:rPr>
          <w:sz w:val="20"/>
          <w:szCs w:val="20"/>
        </w:rPr>
      </w:pPr>
      <w:hyperlink r:id="rId15" w:history="1">
        <w:r w:rsidR="001937FD" w:rsidRPr="001937FD">
          <w:rPr>
            <w:rStyle w:val="Hipercze"/>
            <w:sz w:val="20"/>
            <w:szCs w:val="20"/>
          </w:rPr>
          <w:t>https://kontekstypedagogiczne.pl/kp/article/view/316</w:t>
        </w:r>
      </w:hyperlink>
      <w:r w:rsidR="001937FD" w:rsidRPr="001937FD">
        <w:rPr>
          <w:sz w:val="20"/>
          <w:szCs w:val="20"/>
        </w:rPr>
        <w:t xml:space="preserve"> </w:t>
      </w:r>
    </w:p>
    <w:p w14:paraId="375C3FAD" w14:textId="18DBD8EC" w:rsidR="002E0C32" w:rsidRPr="002E0C32" w:rsidRDefault="001937FD" w:rsidP="002E0C32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37FD">
        <w:rPr>
          <w:rFonts w:ascii="Times New Roman" w:hAnsi="Times New Roman" w:cs="Times New Roman"/>
          <w:sz w:val="20"/>
          <w:szCs w:val="20"/>
        </w:rPr>
        <w:t xml:space="preserve">Kowalska G., Pedagogika specjalna Marii Grzegorzewskiej. Forum nauczycieli – Kwartalnik Regionalnego Ośrodka Doskonalenia Nauczycieli „WOM” w Katowicach, nr 1 (87), 2023, s. 13-15. </w:t>
      </w:r>
      <w:hyperlink r:id="rId16" w:anchor="page=15" w:history="1">
        <w:r w:rsidRPr="001937FD">
          <w:rPr>
            <w:rStyle w:val="Hipercze"/>
            <w:rFonts w:ascii="Times New Roman" w:hAnsi="Times New Roman" w:cs="Times New Roman"/>
            <w:sz w:val="20"/>
            <w:szCs w:val="20"/>
          </w:rPr>
          <w:t>https://www.womkat.edu.pl/resources/upload/kwartalnik/Forum_01_2023_INTERNET.pdf#page=15</w:t>
        </w:r>
      </w:hyperlink>
      <w:r w:rsidRPr="001937F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35A88A7" w14:textId="5A642229" w:rsidR="002E0C32" w:rsidRPr="002E0C32" w:rsidRDefault="00732BA2" w:rsidP="002E0C32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694"/>
      </w:tblGrid>
      <w:tr w:rsidR="006B5CD5" w:rsidRPr="00732BA2" w14:paraId="3ADD05E3" w14:textId="3EBE7587" w:rsidTr="001937FD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94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1937FD">
        <w:trPr>
          <w:trHeight w:val="268"/>
        </w:trPr>
        <w:tc>
          <w:tcPr>
            <w:tcW w:w="10060" w:type="dxa"/>
            <w:gridSpan w:val="2"/>
          </w:tcPr>
          <w:p w14:paraId="193DB0D4" w14:textId="2082A4BB" w:rsidR="0043462B" w:rsidRPr="0043462B" w:rsidRDefault="008961E5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6B5CD5" w:rsidRPr="00732BA2" w14:paraId="11C86FE8" w14:textId="5037DD9C" w:rsidTr="001937FD">
        <w:tc>
          <w:tcPr>
            <w:tcW w:w="7366" w:type="dxa"/>
            <w:vAlign w:val="center"/>
          </w:tcPr>
          <w:p w14:paraId="0C8CD4B2" w14:textId="43D37B51" w:rsidR="006B5CD5" w:rsidRPr="00732BA2" w:rsidRDefault="001937F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Aktywne uczestnictwo w debacie</w:t>
            </w:r>
          </w:p>
        </w:tc>
        <w:tc>
          <w:tcPr>
            <w:tcW w:w="2694" w:type="dxa"/>
            <w:vAlign w:val="center"/>
          </w:tcPr>
          <w:p w14:paraId="0A3D7E0B" w14:textId="14A3CF7E" w:rsidR="006B5CD5" w:rsidRPr="00732BA2" w:rsidRDefault="001937FD" w:rsidP="001937F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1937FD" w:rsidRPr="00732BA2" w14:paraId="7CCC8022" w14:textId="05C3D51E" w:rsidTr="001937FD">
        <w:tc>
          <w:tcPr>
            <w:tcW w:w="7366" w:type="dxa"/>
            <w:vAlign w:val="center"/>
          </w:tcPr>
          <w:p w14:paraId="4A24B1F9" w14:textId="51307338" w:rsidR="001937FD" w:rsidRPr="00732BA2" w:rsidRDefault="001937FD" w:rsidP="001937F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projektu w oparciu o informacje omawiane na wykładzie</w:t>
            </w:r>
          </w:p>
        </w:tc>
        <w:tc>
          <w:tcPr>
            <w:tcW w:w="2694" w:type="dxa"/>
          </w:tcPr>
          <w:p w14:paraId="44D384C3" w14:textId="64696BFF" w:rsidR="001937FD" w:rsidRPr="00732BA2" w:rsidRDefault="001937FD" w:rsidP="001937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37D3A">
              <w:rPr>
                <w:sz w:val="20"/>
                <w:szCs w:val="20"/>
              </w:rPr>
              <w:t>Wykład</w:t>
            </w:r>
          </w:p>
        </w:tc>
      </w:tr>
      <w:tr w:rsidR="001937FD" w:rsidRPr="00732BA2" w14:paraId="7071542D" w14:textId="77777777" w:rsidTr="001937FD">
        <w:tc>
          <w:tcPr>
            <w:tcW w:w="7366" w:type="dxa"/>
            <w:vAlign w:val="center"/>
          </w:tcPr>
          <w:p w14:paraId="1E9817B9" w14:textId="0581CCEC" w:rsidR="001937FD" w:rsidRPr="00732BA2" w:rsidRDefault="001937FD" w:rsidP="001937F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mózgów, analiza problemu</w:t>
            </w:r>
          </w:p>
        </w:tc>
        <w:tc>
          <w:tcPr>
            <w:tcW w:w="2694" w:type="dxa"/>
          </w:tcPr>
          <w:p w14:paraId="4BD2C8E2" w14:textId="3B61140B" w:rsidR="001937FD" w:rsidRPr="00732BA2" w:rsidRDefault="001937FD" w:rsidP="001937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37D3A">
              <w:rPr>
                <w:sz w:val="20"/>
                <w:szCs w:val="20"/>
              </w:rPr>
              <w:t>Wykład</w:t>
            </w:r>
          </w:p>
        </w:tc>
      </w:tr>
      <w:tr w:rsidR="001937FD" w:rsidRPr="00732BA2" w14:paraId="558B4F8D" w14:textId="77777777" w:rsidTr="001937FD">
        <w:tc>
          <w:tcPr>
            <w:tcW w:w="7366" w:type="dxa"/>
            <w:vAlign w:val="center"/>
          </w:tcPr>
          <w:p w14:paraId="1AEAF010" w14:textId="45553F0F" w:rsidR="001937FD" w:rsidRPr="00732BA2" w:rsidRDefault="001937FD" w:rsidP="001937F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 metodą warsztatową</w:t>
            </w:r>
          </w:p>
        </w:tc>
        <w:tc>
          <w:tcPr>
            <w:tcW w:w="2694" w:type="dxa"/>
          </w:tcPr>
          <w:p w14:paraId="42085AAC" w14:textId="164AADE2" w:rsidR="001937FD" w:rsidRPr="00732BA2" w:rsidRDefault="001937FD" w:rsidP="001937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37D3A">
              <w:rPr>
                <w:sz w:val="20"/>
                <w:szCs w:val="20"/>
              </w:rPr>
              <w:t>Wykład</w:t>
            </w:r>
          </w:p>
        </w:tc>
      </w:tr>
      <w:tr w:rsidR="001937FD" w:rsidRPr="00732BA2" w14:paraId="4487E83F" w14:textId="77777777" w:rsidTr="001937FD">
        <w:tc>
          <w:tcPr>
            <w:tcW w:w="7366" w:type="dxa"/>
            <w:vAlign w:val="center"/>
          </w:tcPr>
          <w:p w14:paraId="267D5244" w14:textId="43CC82AE" w:rsidR="001937FD" w:rsidRPr="00732BA2" w:rsidRDefault="001937FD" w:rsidP="001937F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z wykorzystaniem materiałów i literatury – analiza przypadku</w:t>
            </w:r>
          </w:p>
        </w:tc>
        <w:tc>
          <w:tcPr>
            <w:tcW w:w="2694" w:type="dxa"/>
          </w:tcPr>
          <w:p w14:paraId="30C9B094" w14:textId="49FD804E" w:rsidR="001937FD" w:rsidRPr="00732BA2" w:rsidRDefault="001937FD" w:rsidP="001937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37D3A">
              <w:rPr>
                <w:sz w:val="20"/>
                <w:szCs w:val="20"/>
              </w:rPr>
              <w:t>Wykład</w:t>
            </w:r>
          </w:p>
        </w:tc>
      </w:tr>
    </w:tbl>
    <w:p w14:paraId="64EDA88E" w14:textId="77777777" w:rsidR="002E0C32" w:rsidRDefault="002E0C32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426"/>
      </w:tblGrid>
      <w:tr w:rsidR="00CF1517" w:rsidRPr="00650E93" w14:paraId="359D5E48" w14:textId="77777777" w:rsidTr="001937FD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055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1937FD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1937FD">
        <w:trPr>
          <w:trHeight w:val="204"/>
        </w:trPr>
        <w:tc>
          <w:tcPr>
            <w:tcW w:w="10060" w:type="dxa"/>
            <w:gridSpan w:val="7"/>
            <w:tcBorders>
              <w:right w:val="single" w:sz="4" w:space="0" w:color="auto"/>
            </w:tcBorders>
          </w:tcPr>
          <w:p w14:paraId="0422019D" w14:textId="3A3A0BA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8961E5">
              <w:rPr>
                <w:sz w:val="20"/>
                <w:szCs w:val="20"/>
              </w:rPr>
              <w:t>trzeci</w:t>
            </w:r>
          </w:p>
        </w:tc>
      </w:tr>
      <w:tr w:rsidR="001937FD" w:rsidRPr="00650E93" w14:paraId="17379160" w14:textId="171A8077" w:rsidTr="001937FD">
        <w:trPr>
          <w:trHeight w:val="305"/>
        </w:trPr>
        <w:tc>
          <w:tcPr>
            <w:tcW w:w="6005" w:type="dxa"/>
            <w:vAlign w:val="center"/>
          </w:tcPr>
          <w:p w14:paraId="570A9C06" w14:textId="0E4600CD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Wypowiedź indywidualna w debacie</w:t>
            </w:r>
          </w:p>
        </w:tc>
        <w:tc>
          <w:tcPr>
            <w:tcW w:w="794" w:type="dxa"/>
            <w:vAlign w:val="center"/>
          </w:tcPr>
          <w:p w14:paraId="4D1081AC" w14:textId="1A485D48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0D4B881E" w14:textId="7546434C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709" w:type="dxa"/>
            <w:vAlign w:val="center"/>
          </w:tcPr>
          <w:p w14:paraId="25B19834" w14:textId="453B3372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928CA4D" w14:textId="03F11BEE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8" w:type="dxa"/>
            <w:vAlign w:val="center"/>
          </w:tcPr>
          <w:p w14:paraId="1CE5A36C" w14:textId="033C25FD" w:rsidR="001937FD" w:rsidRPr="00CF31FC" w:rsidRDefault="001937F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26" w:type="dxa"/>
            <w:vAlign w:val="center"/>
          </w:tcPr>
          <w:p w14:paraId="6EBF1F42" w14:textId="374EF4D8" w:rsidR="001937FD" w:rsidRPr="00CF31FC" w:rsidRDefault="00F66B4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1937FD" w:rsidRPr="00650E93" w14:paraId="2C154755" w14:textId="322AEB9D" w:rsidTr="001937FD">
        <w:trPr>
          <w:trHeight w:val="290"/>
        </w:trPr>
        <w:tc>
          <w:tcPr>
            <w:tcW w:w="6005" w:type="dxa"/>
            <w:vAlign w:val="center"/>
          </w:tcPr>
          <w:p w14:paraId="49D0CB98" w14:textId="2EFDC0FE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wypowiedzi indywidualnej w oparciu o udostępnione materiały (analiza przypadku)</w:t>
            </w:r>
          </w:p>
        </w:tc>
        <w:tc>
          <w:tcPr>
            <w:tcW w:w="794" w:type="dxa"/>
            <w:vAlign w:val="center"/>
          </w:tcPr>
          <w:p w14:paraId="6A1F5724" w14:textId="09934395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937FD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3F95DC19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05D7D2AB" w14:textId="16082631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43B98BC4" w14:textId="79C48556" w:rsidR="001937FD" w:rsidRPr="00532E2A" w:rsidRDefault="001937F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vAlign w:val="center"/>
          </w:tcPr>
          <w:p w14:paraId="4033A709" w14:textId="1DED9FB5" w:rsidR="001937FD" w:rsidRPr="00CF31FC" w:rsidRDefault="00F66B4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26" w:type="dxa"/>
            <w:vAlign w:val="center"/>
          </w:tcPr>
          <w:p w14:paraId="339DB7C8" w14:textId="56E803FB" w:rsidR="001937FD" w:rsidRPr="00CF31FC" w:rsidRDefault="00F66B4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1B55F89B" w14:textId="5BCC86D7" w:rsidR="00C06BAF" w:rsidRDefault="00C06BAF" w:rsidP="001937FD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627"/>
      </w:tblGrid>
      <w:tr w:rsidR="00F1701A" w:rsidRPr="00532E2A" w14:paraId="2D6C9C62" w14:textId="77777777" w:rsidTr="001937F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719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937F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627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1937FD">
        <w:trPr>
          <w:trHeight w:val="192"/>
        </w:trPr>
        <w:tc>
          <w:tcPr>
            <w:tcW w:w="9952" w:type="dxa"/>
            <w:gridSpan w:val="4"/>
            <w:vAlign w:val="center"/>
          </w:tcPr>
          <w:p w14:paraId="28F4ED97" w14:textId="1ED27D0D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89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F1701A" w:rsidRPr="00532E2A" w14:paraId="63350AAF" w14:textId="77777777" w:rsidTr="001937FD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8098894" w:rsidR="00F1701A" w:rsidRPr="00532E2A" w:rsidRDefault="001937FD" w:rsidP="001937F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  <w:tc>
          <w:tcPr>
            <w:tcW w:w="2627" w:type="dxa"/>
            <w:vAlign w:val="center"/>
          </w:tcPr>
          <w:p w14:paraId="675FD9D7" w14:textId="4014AF55" w:rsidR="00F1701A" w:rsidRPr="00532E2A" w:rsidRDefault="00F66B44" w:rsidP="00D261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7FD" w:rsidRPr="00532E2A" w14:paraId="5FF6256A" w14:textId="77777777" w:rsidTr="001937F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1937FD" w:rsidRPr="00F1701A" w:rsidRDefault="001937FD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A0B4198" w:rsidR="001937FD" w:rsidRPr="00532E2A" w:rsidRDefault="001937F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materiałami</w:t>
            </w:r>
          </w:p>
        </w:tc>
        <w:tc>
          <w:tcPr>
            <w:tcW w:w="2092" w:type="dxa"/>
            <w:vAlign w:val="center"/>
          </w:tcPr>
          <w:p w14:paraId="714A3F0B" w14:textId="0885D359" w:rsidR="001937FD" w:rsidRPr="00532E2A" w:rsidRDefault="001937FD" w:rsidP="001937F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godz.</w:t>
            </w:r>
          </w:p>
        </w:tc>
        <w:tc>
          <w:tcPr>
            <w:tcW w:w="2627" w:type="dxa"/>
            <w:vAlign w:val="center"/>
          </w:tcPr>
          <w:p w14:paraId="48618347" w14:textId="74971BC7" w:rsidR="001937FD" w:rsidRPr="00532E2A" w:rsidRDefault="00F66B44" w:rsidP="00D261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7FD" w:rsidRPr="00532E2A" w14:paraId="6EA25E3C" w14:textId="77777777" w:rsidTr="001937FD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1937FD" w:rsidRPr="00532E2A" w:rsidRDefault="001937F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BA44E67" w:rsidR="001937FD" w:rsidRPr="00532E2A" w:rsidRDefault="001937F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debaty</w:t>
            </w:r>
          </w:p>
        </w:tc>
        <w:tc>
          <w:tcPr>
            <w:tcW w:w="2092" w:type="dxa"/>
            <w:vAlign w:val="center"/>
          </w:tcPr>
          <w:p w14:paraId="7266602F" w14:textId="57F8617B" w:rsidR="001937FD" w:rsidRPr="00532E2A" w:rsidRDefault="001937FD" w:rsidP="001937F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godz. </w:t>
            </w:r>
          </w:p>
        </w:tc>
        <w:tc>
          <w:tcPr>
            <w:tcW w:w="2627" w:type="dxa"/>
            <w:vAlign w:val="center"/>
          </w:tcPr>
          <w:p w14:paraId="5C84D313" w14:textId="6411A191" w:rsidR="001937FD" w:rsidRPr="00532E2A" w:rsidRDefault="00F66B44" w:rsidP="00D261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7FD" w:rsidRPr="00532E2A" w14:paraId="38783512" w14:textId="77777777" w:rsidTr="001937FD">
        <w:trPr>
          <w:trHeight w:val="573"/>
        </w:trPr>
        <w:tc>
          <w:tcPr>
            <w:tcW w:w="1057" w:type="dxa"/>
            <w:vMerge/>
            <w:vAlign w:val="center"/>
          </w:tcPr>
          <w:p w14:paraId="51ECF5B6" w14:textId="77777777" w:rsidR="001937FD" w:rsidRPr="00532E2A" w:rsidRDefault="001937F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0A9B3172" w14:textId="2074A370" w:rsidR="001937FD" w:rsidRPr="00532E2A" w:rsidRDefault="001937F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wypowiedzi indywidualnej (analiza przypadku)</w:t>
            </w:r>
          </w:p>
        </w:tc>
        <w:tc>
          <w:tcPr>
            <w:tcW w:w="2092" w:type="dxa"/>
            <w:vAlign w:val="center"/>
          </w:tcPr>
          <w:p w14:paraId="7EC48C38" w14:textId="1322C68E" w:rsidR="001937FD" w:rsidRDefault="001937FD" w:rsidP="001937F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godz. </w:t>
            </w:r>
          </w:p>
        </w:tc>
        <w:tc>
          <w:tcPr>
            <w:tcW w:w="2627" w:type="dxa"/>
            <w:vAlign w:val="center"/>
          </w:tcPr>
          <w:p w14:paraId="55444E2F" w14:textId="137036AF" w:rsidR="001937FD" w:rsidRPr="00532E2A" w:rsidRDefault="00F66B44" w:rsidP="00D261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1937FD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AE30E0A" w:rsidR="00F1701A" w:rsidRPr="00532E2A" w:rsidRDefault="001937FD" w:rsidP="001937F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 godz. </w:t>
            </w:r>
          </w:p>
        </w:tc>
        <w:tc>
          <w:tcPr>
            <w:tcW w:w="2627" w:type="dxa"/>
            <w:vAlign w:val="center"/>
          </w:tcPr>
          <w:p w14:paraId="5821D43A" w14:textId="52EE867A" w:rsidR="00F1701A" w:rsidRPr="00532E2A" w:rsidRDefault="00F66B44" w:rsidP="00D261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1937FD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5CEE259" w:rsidR="00F1701A" w:rsidRPr="00532E2A" w:rsidRDefault="001937FD" w:rsidP="001937F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7" w:type="dxa"/>
            <w:tcBorders>
              <w:left w:val="single" w:sz="4" w:space="0" w:color="auto"/>
            </w:tcBorders>
            <w:vAlign w:val="center"/>
          </w:tcPr>
          <w:p w14:paraId="503047DE" w14:textId="23A9EB49" w:rsidR="00F1701A" w:rsidRPr="00532E2A" w:rsidRDefault="00F66B44" w:rsidP="00D261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1937FD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tcBorders>
              <w:left w:val="nil"/>
            </w:tcBorders>
            <w:vAlign w:val="center"/>
          </w:tcPr>
          <w:p w14:paraId="5307F57E" w14:textId="1CCE71E3" w:rsidR="00F1701A" w:rsidRPr="00532E2A" w:rsidRDefault="001937F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0A491E" w14:paraId="3A673109" w14:textId="77777777" w:rsidTr="001937FD">
        <w:trPr>
          <w:trHeight w:val="225"/>
        </w:trPr>
        <w:tc>
          <w:tcPr>
            <w:tcW w:w="995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0E5DB69A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CE45354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1937FD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C005CA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8961E5">
        <w:rPr>
          <w:rFonts w:ascii="Times New Roman" w:hAnsi="Times New Roman" w:cs="Times New Roman"/>
          <w:b/>
          <w:sz w:val="20"/>
          <w:szCs w:val="20"/>
        </w:rPr>
        <w:t>trzeci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3428FC" w14:textId="76198F24" w:rsidR="001937FD" w:rsidRPr="001937FD" w:rsidRDefault="001937FD" w:rsidP="001937FD">
      <w:pPr>
        <w:jc w:val="both"/>
        <w:rPr>
          <w:b/>
          <w:sz w:val="20"/>
          <w:szCs w:val="20"/>
        </w:rPr>
      </w:pPr>
      <w:r w:rsidRPr="001937FD">
        <w:rPr>
          <w:sz w:val="20"/>
          <w:szCs w:val="20"/>
        </w:rPr>
        <w:t>Student uzyskuje zaliczenie z ćwiczeń poprzez realizację 2 form:</w:t>
      </w:r>
    </w:p>
    <w:p w14:paraId="59151D11" w14:textId="77777777" w:rsidR="001937FD" w:rsidRPr="001937FD" w:rsidRDefault="001937FD" w:rsidP="001937FD">
      <w:pPr>
        <w:jc w:val="both"/>
        <w:rPr>
          <w:sz w:val="20"/>
          <w:szCs w:val="20"/>
        </w:rPr>
      </w:pPr>
    </w:p>
    <w:p w14:paraId="675E14BD" w14:textId="29ECC27C" w:rsidR="001937FD" w:rsidRPr="001937FD" w:rsidRDefault="001937FD" w:rsidP="001937FD">
      <w:pPr>
        <w:jc w:val="both"/>
        <w:rPr>
          <w:sz w:val="20"/>
          <w:szCs w:val="20"/>
        </w:rPr>
      </w:pPr>
      <w:r w:rsidRPr="001937FD">
        <w:rPr>
          <w:b/>
          <w:bCs/>
          <w:sz w:val="20"/>
          <w:szCs w:val="20"/>
        </w:rPr>
        <w:t>Udział w debacie</w:t>
      </w:r>
      <w:r w:rsidRPr="001937FD">
        <w:rPr>
          <w:sz w:val="20"/>
          <w:szCs w:val="20"/>
        </w:rPr>
        <w:t xml:space="preserve"> – student przygotowuje się do wystąpienia oraz do zabrania głosu podczas debaty na wskazany temat (analizuje materiały wskazane przez nauczyciela, czyta wskazaną literaturę). Wystąpienie studenta oceniane jest: zaliczenie zadania/brak zaliczenia</w:t>
      </w:r>
    </w:p>
    <w:p w14:paraId="1F4E8807" w14:textId="1CA8A3F0" w:rsidR="001937FD" w:rsidRPr="000F2879" w:rsidRDefault="001937FD" w:rsidP="001937FD">
      <w:pPr>
        <w:jc w:val="both"/>
        <w:rPr>
          <w:b/>
          <w:bCs/>
          <w:sz w:val="20"/>
          <w:szCs w:val="20"/>
        </w:rPr>
      </w:pPr>
      <w:r w:rsidRPr="000F2879">
        <w:rPr>
          <w:b/>
          <w:bCs/>
          <w:sz w:val="20"/>
          <w:szCs w:val="20"/>
        </w:rPr>
        <w:t>Przygotowanie indywidualnego wystąpienia na wskazany temat (</w:t>
      </w:r>
      <w:r w:rsidR="00D261C7">
        <w:rPr>
          <w:b/>
          <w:bCs/>
          <w:sz w:val="20"/>
          <w:szCs w:val="20"/>
        </w:rPr>
        <w:t xml:space="preserve">opis i </w:t>
      </w:r>
      <w:r w:rsidRPr="000F2879">
        <w:rPr>
          <w:b/>
          <w:bCs/>
          <w:sz w:val="20"/>
          <w:szCs w:val="20"/>
        </w:rPr>
        <w:t>analiza przypadku)</w:t>
      </w:r>
    </w:p>
    <w:p w14:paraId="22C54791" w14:textId="77777777" w:rsidR="001937FD" w:rsidRPr="001937FD" w:rsidRDefault="001937FD" w:rsidP="001937FD">
      <w:pPr>
        <w:jc w:val="both"/>
        <w:rPr>
          <w:sz w:val="20"/>
          <w:szCs w:val="20"/>
        </w:rPr>
      </w:pPr>
      <w:r w:rsidRPr="001937FD">
        <w:rPr>
          <w:sz w:val="20"/>
          <w:szCs w:val="20"/>
        </w:rPr>
        <w:t>Kryteria oceny wystąpienia:</w:t>
      </w:r>
    </w:p>
    <w:p w14:paraId="0557430C" w14:textId="77777777" w:rsidR="001937FD" w:rsidRPr="001937FD" w:rsidRDefault="001937FD" w:rsidP="001937FD">
      <w:pPr>
        <w:jc w:val="both"/>
        <w:rPr>
          <w:sz w:val="20"/>
          <w:szCs w:val="20"/>
        </w:rPr>
      </w:pPr>
      <w:r w:rsidRPr="001937FD">
        <w:rPr>
          <w:sz w:val="20"/>
          <w:szCs w:val="20"/>
        </w:rPr>
        <w:t>Ocena z wystąpienia wyliczana jest na podstawie określonej punktacji (0-10 p.) i ma przełożenie na ocenę w skali 2-5 (0-5 punktów = 2.0, 6 punktów =3.0, 7 punktów =3,5, 8 punktów =4.0, 9 punktów =4.5, 10 punktów =5.0).</w:t>
      </w:r>
    </w:p>
    <w:p w14:paraId="7FB3CDC4" w14:textId="77777777" w:rsidR="001937FD" w:rsidRPr="001937FD" w:rsidRDefault="001937FD" w:rsidP="001937FD">
      <w:pPr>
        <w:jc w:val="both"/>
        <w:rPr>
          <w:sz w:val="20"/>
          <w:szCs w:val="20"/>
        </w:rPr>
      </w:pPr>
      <w:r w:rsidRPr="001937FD">
        <w:rPr>
          <w:sz w:val="20"/>
          <w:szCs w:val="20"/>
        </w:rPr>
        <w:t>Oceniane będą:</w:t>
      </w:r>
    </w:p>
    <w:p w14:paraId="2FE9D110" w14:textId="77777777" w:rsidR="001937FD" w:rsidRPr="001937FD" w:rsidRDefault="001937FD" w:rsidP="001937FD">
      <w:pPr>
        <w:jc w:val="both"/>
        <w:rPr>
          <w:sz w:val="20"/>
          <w:szCs w:val="20"/>
        </w:rPr>
      </w:pPr>
      <w:r w:rsidRPr="001937FD">
        <w:rPr>
          <w:sz w:val="20"/>
          <w:szCs w:val="20"/>
        </w:rPr>
        <w:t>- stopień wyczerpania zagadnienia „Analiza przypadku” (0-2 p.),</w:t>
      </w:r>
    </w:p>
    <w:p w14:paraId="38062C34" w14:textId="77777777" w:rsidR="001937FD" w:rsidRPr="001937FD" w:rsidRDefault="001937FD" w:rsidP="001937FD">
      <w:pPr>
        <w:jc w:val="both"/>
        <w:rPr>
          <w:sz w:val="20"/>
          <w:szCs w:val="20"/>
        </w:rPr>
      </w:pPr>
      <w:r w:rsidRPr="001937FD">
        <w:rPr>
          <w:sz w:val="20"/>
          <w:szCs w:val="20"/>
        </w:rPr>
        <w:t>- dobór i sposób prezentacji treści (0-2 p.),</w:t>
      </w:r>
    </w:p>
    <w:p w14:paraId="5FDA951D" w14:textId="77777777" w:rsidR="001937FD" w:rsidRPr="001937FD" w:rsidRDefault="001937FD" w:rsidP="001937FD">
      <w:pPr>
        <w:jc w:val="both"/>
        <w:rPr>
          <w:sz w:val="20"/>
          <w:szCs w:val="20"/>
        </w:rPr>
      </w:pPr>
      <w:r w:rsidRPr="001937FD">
        <w:rPr>
          <w:sz w:val="20"/>
          <w:szCs w:val="20"/>
        </w:rPr>
        <w:t xml:space="preserve">- orientacja w tematyce związanej z zadaniem (0-2 p.), </w:t>
      </w:r>
    </w:p>
    <w:p w14:paraId="5F976BA6" w14:textId="77777777" w:rsidR="001937FD" w:rsidRPr="001937FD" w:rsidRDefault="001937FD" w:rsidP="001937FD">
      <w:pPr>
        <w:jc w:val="both"/>
        <w:rPr>
          <w:sz w:val="20"/>
          <w:szCs w:val="20"/>
        </w:rPr>
      </w:pPr>
      <w:r w:rsidRPr="001937FD">
        <w:rPr>
          <w:sz w:val="20"/>
          <w:szCs w:val="20"/>
        </w:rPr>
        <w:lastRenderedPageBreak/>
        <w:t>- stopień opanowania i zrozumienia przekazywanej wiedzy (0-2 p.),</w:t>
      </w:r>
    </w:p>
    <w:p w14:paraId="4F09B1A5" w14:textId="77777777" w:rsidR="001937FD" w:rsidRPr="001937FD" w:rsidRDefault="001937FD" w:rsidP="001937FD">
      <w:pPr>
        <w:jc w:val="both"/>
        <w:rPr>
          <w:sz w:val="20"/>
          <w:szCs w:val="20"/>
        </w:rPr>
      </w:pPr>
      <w:r w:rsidRPr="001937FD">
        <w:rPr>
          <w:sz w:val="20"/>
          <w:szCs w:val="20"/>
        </w:rPr>
        <w:t>- struktura wypowiedzi ustnej i pisemnej, poprawność zapisu treści oraz uwzględnienie i zapis źródeł (0-2 p.).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1FEB39E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937FD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3BF66DBA" w14:textId="5B332CD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D261C7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EDA7C86" w14:textId="439E558C" w:rsidR="005B269A" w:rsidRPr="001937FD" w:rsidRDefault="00CC4E81" w:rsidP="001937F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1937FD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763"/>
    <w:multiLevelType w:val="hybridMultilevel"/>
    <w:tmpl w:val="11FA0276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797C1E"/>
    <w:multiLevelType w:val="hybridMultilevel"/>
    <w:tmpl w:val="BBD8F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9F4477"/>
    <w:multiLevelType w:val="hybridMultilevel"/>
    <w:tmpl w:val="F722A0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5796C"/>
    <w:multiLevelType w:val="hybridMultilevel"/>
    <w:tmpl w:val="AF9457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2"/>
  </w:num>
  <w:num w:numId="5">
    <w:abstractNumId w:val="10"/>
  </w:num>
  <w:num w:numId="6">
    <w:abstractNumId w:val="13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11"/>
  </w:num>
  <w:num w:numId="12">
    <w:abstractNumId w:val="8"/>
  </w:num>
  <w:num w:numId="13">
    <w:abstractNumId w:val="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626D4"/>
    <w:rsid w:val="000A022D"/>
    <w:rsid w:val="000B2A22"/>
    <w:rsid w:val="000B4836"/>
    <w:rsid w:val="000C11B6"/>
    <w:rsid w:val="000F2879"/>
    <w:rsid w:val="000F6F2E"/>
    <w:rsid w:val="00112D4B"/>
    <w:rsid w:val="00162656"/>
    <w:rsid w:val="00173115"/>
    <w:rsid w:val="001937FD"/>
    <w:rsid w:val="00205207"/>
    <w:rsid w:val="00240710"/>
    <w:rsid w:val="00272926"/>
    <w:rsid w:val="002E0C32"/>
    <w:rsid w:val="002E3FEB"/>
    <w:rsid w:val="00312675"/>
    <w:rsid w:val="003F78AE"/>
    <w:rsid w:val="0043462B"/>
    <w:rsid w:val="004454D7"/>
    <w:rsid w:val="00461E39"/>
    <w:rsid w:val="005076CB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C732E"/>
    <w:rsid w:val="007E7177"/>
    <w:rsid w:val="00833F7B"/>
    <w:rsid w:val="00844880"/>
    <w:rsid w:val="00894046"/>
    <w:rsid w:val="008961E5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469BD"/>
    <w:rsid w:val="00A539A0"/>
    <w:rsid w:val="00AB7630"/>
    <w:rsid w:val="00B66CCD"/>
    <w:rsid w:val="00B70973"/>
    <w:rsid w:val="00B729E6"/>
    <w:rsid w:val="00B7673F"/>
    <w:rsid w:val="00B96CF7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261C7"/>
    <w:rsid w:val="00D54922"/>
    <w:rsid w:val="00D93AB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54647"/>
    <w:rsid w:val="00F66B44"/>
    <w:rsid w:val="00F91F18"/>
    <w:rsid w:val="00FD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1937FD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937F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1937FD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937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1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katalog.pwsz.edu.pl/1582900219771/olechnowicz-hanna/terapia-dzieci-z-niepelnosprawnoscia-intelektualna?bibFilter=15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katalog.pwsz.edu.pl/1582100141036/ksiazka/stereotypy-niepelnosprawnosci?bibFilter=158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womkat.edu.pl/resources/upload/kwartalnik/Forum_01_2023_INTERNE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ejsh.icm.edu.pl/cejsh/element/bwmeta1.element.ojs-doi-10_17951_lrp_2017_36_2_171?q=9da1b118-cbc8-4886-9067-5245017fcb95$1&amp;qt=IN_PAG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kontekstypedagogiczne.pl/kp/article/view/316" TargetMode="External"/><Relationship Id="rId10" Type="http://schemas.openxmlformats.org/officeDocument/2006/relationships/hyperlink" Target="https://katalog.pwsz.edu.pl/1583200243006/kijak-remigiusz/niepelnosprawnosc-wyzwania-praca-socjalna?bibFilter=15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katalog.pwsz.edu.pl/1582600191338/tomkiewicz-betkowska-aleksandra/abc-pedagoga-specjalnego?bibFilter=15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4F8E0-D38B-44A2-A619-4327A4BA3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EFD522-76C9-4A26-99BA-398DF469E9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3E028-FF89-4FF9-BF29-0588831A96B0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B9C7C322-1D0A-4A49-A273-B6DFE1756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1796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5</cp:revision>
  <cp:lastPrinted>2023-01-11T09:32:00Z</cp:lastPrinted>
  <dcterms:created xsi:type="dcterms:W3CDTF">2023-07-04T10:03:00Z</dcterms:created>
  <dcterms:modified xsi:type="dcterms:W3CDTF">2024-02-29T17:50:00Z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