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A355" w14:textId="7599B2DF" w:rsidR="0096459A" w:rsidRPr="00083C04" w:rsidRDefault="005A453C" w:rsidP="00FE7AE1">
      <w:pPr>
        <w:widowControl w:val="0"/>
        <w:suppressAutoHyphens/>
        <w:spacing w:after="2400" w:line="288" w:lineRule="auto"/>
        <w:rPr>
          <w:rFonts w:asciiTheme="minorHAnsi" w:eastAsia="SimSun" w:hAnsiTheme="minorHAnsi" w:cstheme="minorHAnsi"/>
          <w:kern w:val="2"/>
          <w:sz w:val="24"/>
          <w:szCs w:val="24"/>
          <w:lang w:eastAsia="zh-CN" w:bidi="hi-IN"/>
        </w:rPr>
      </w:pPr>
      <w:r w:rsidRPr="00083C04">
        <w:rPr>
          <w:rFonts w:asciiTheme="minorHAnsi" w:eastAsia="SimSun" w:hAnsiTheme="minorHAnsi" w:cstheme="minorHAnsi"/>
          <w:noProof/>
          <w:kern w:val="2"/>
          <w:sz w:val="24"/>
          <w:szCs w:val="24"/>
          <w:lang w:eastAsia="zh-CN" w:bidi="hi-IN"/>
        </w:rPr>
        <w:drawing>
          <wp:inline distT="0" distB="0" distL="0" distR="0" wp14:anchorId="5DE59A6E" wp14:editId="087CA449">
            <wp:extent cx="3324225" cy="849630"/>
            <wp:effectExtent l="0" t="0" r="0" b="0"/>
            <wp:docPr id="2" name="Obraz 1" descr="Logo uczelni: Akademia Nauk Stosowanych im. Jana Amosa Komeńskiego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Logo uczelni: Akademia Nauk Stosowanych im. Jana Amosa Komeńskiego w Les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4225" cy="849630"/>
                    </a:xfrm>
                    <a:prstGeom prst="rect">
                      <a:avLst/>
                    </a:prstGeom>
                    <a:noFill/>
                  </pic:spPr>
                </pic:pic>
              </a:graphicData>
            </a:graphic>
          </wp:inline>
        </w:drawing>
      </w:r>
    </w:p>
    <w:p w14:paraId="475D8E76" w14:textId="575C4953" w:rsidR="00746AD7" w:rsidRPr="00083C04" w:rsidRDefault="001D20FD" w:rsidP="0048743E">
      <w:pPr>
        <w:widowControl w:val="0"/>
        <w:suppressAutoHyphens/>
        <w:spacing w:before="240" w:after="240"/>
        <w:ind w:right="973"/>
        <w:rPr>
          <w:rFonts w:asciiTheme="minorHAnsi" w:eastAsia="SimSun" w:hAnsiTheme="minorHAnsi" w:cstheme="minorHAnsi"/>
          <w:kern w:val="2"/>
          <w:sz w:val="40"/>
          <w:szCs w:val="40"/>
          <w:lang w:eastAsia="zh-CN" w:bidi="hi-IN"/>
        </w:rPr>
      </w:pPr>
      <w:r w:rsidRPr="00083C04">
        <w:rPr>
          <w:rFonts w:asciiTheme="minorHAnsi" w:eastAsia="SimSun" w:hAnsiTheme="minorHAnsi" w:cstheme="minorHAnsi"/>
          <w:b/>
          <w:w w:val="99"/>
          <w:kern w:val="2"/>
          <w:sz w:val="40"/>
          <w:szCs w:val="40"/>
          <w:lang w:eastAsia="zh-CN" w:bidi="hi-IN"/>
        </w:rPr>
        <w:t>Akademia Nauk Stosowanych</w:t>
      </w:r>
      <w:r w:rsidRPr="00083C04">
        <w:rPr>
          <w:rFonts w:asciiTheme="minorHAnsi" w:eastAsia="SimSun" w:hAnsiTheme="minorHAnsi" w:cstheme="minorHAnsi"/>
          <w:kern w:val="2"/>
          <w:sz w:val="40"/>
          <w:szCs w:val="40"/>
          <w:lang w:eastAsia="zh-CN" w:bidi="hi-IN"/>
        </w:rPr>
        <w:t xml:space="preserve"> </w:t>
      </w:r>
    </w:p>
    <w:p w14:paraId="4930BFC8" w14:textId="1F4CC2AF" w:rsidR="00746AD7" w:rsidRPr="00083C04" w:rsidRDefault="001D20FD" w:rsidP="0048743E">
      <w:pPr>
        <w:widowControl w:val="0"/>
        <w:suppressAutoHyphens/>
        <w:spacing w:before="240" w:after="240"/>
        <w:ind w:right="973"/>
        <w:rPr>
          <w:rFonts w:asciiTheme="minorHAnsi" w:eastAsia="SimSun" w:hAnsiTheme="minorHAnsi" w:cstheme="minorHAnsi"/>
          <w:kern w:val="2"/>
          <w:sz w:val="40"/>
          <w:szCs w:val="40"/>
          <w:lang w:eastAsia="zh-CN" w:bidi="hi-IN"/>
        </w:rPr>
      </w:pPr>
      <w:r w:rsidRPr="00083C04">
        <w:rPr>
          <w:rFonts w:asciiTheme="minorHAnsi" w:eastAsia="SimSun" w:hAnsiTheme="minorHAnsi" w:cstheme="minorHAnsi"/>
          <w:b/>
          <w:w w:val="99"/>
          <w:kern w:val="2"/>
          <w:sz w:val="40"/>
          <w:szCs w:val="40"/>
          <w:lang w:eastAsia="zh-CN" w:bidi="hi-IN"/>
        </w:rPr>
        <w:t>im</w:t>
      </w:r>
      <w:r w:rsidRPr="00083C04">
        <w:rPr>
          <w:rFonts w:asciiTheme="minorHAnsi" w:eastAsia="SimSun" w:hAnsiTheme="minorHAnsi" w:cstheme="minorHAnsi"/>
          <w:b/>
          <w:spacing w:val="1"/>
          <w:w w:val="99"/>
          <w:kern w:val="2"/>
          <w:sz w:val="40"/>
          <w:szCs w:val="40"/>
          <w:lang w:eastAsia="zh-CN" w:bidi="hi-IN"/>
        </w:rPr>
        <w:t xml:space="preserve">. </w:t>
      </w:r>
      <w:r w:rsidRPr="00083C04">
        <w:rPr>
          <w:rFonts w:asciiTheme="minorHAnsi" w:eastAsia="SimSun" w:hAnsiTheme="minorHAnsi" w:cstheme="minorHAnsi"/>
          <w:b/>
          <w:w w:val="99"/>
          <w:kern w:val="2"/>
          <w:sz w:val="40"/>
          <w:szCs w:val="40"/>
          <w:lang w:eastAsia="zh-CN" w:bidi="hi-IN"/>
        </w:rPr>
        <w:t>Jana</w:t>
      </w:r>
      <w:r w:rsidRPr="00083C04">
        <w:rPr>
          <w:rFonts w:asciiTheme="minorHAnsi" w:eastAsia="SimSun" w:hAnsiTheme="minorHAnsi" w:cstheme="minorHAnsi"/>
          <w:kern w:val="2"/>
          <w:sz w:val="40"/>
          <w:szCs w:val="40"/>
          <w:lang w:eastAsia="zh-CN" w:bidi="hi-IN"/>
        </w:rPr>
        <w:t xml:space="preserve"> </w:t>
      </w:r>
      <w:r w:rsidRPr="00083C04">
        <w:rPr>
          <w:rFonts w:asciiTheme="minorHAnsi" w:eastAsia="SimSun" w:hAnsiTheme="minorHAnsi" w:cstheme="minorHAnsi"/>
          <w:b/>
          <w:w w:val="99"/>
          <w:kern w:val="2"/>
          <w:sz w:val="40"/>
          <w:szCs w:val="40"/>
          <w:lang w:eastAsia="zh-CN" w:bidi="hi-IN"/>
        </w:rPr>
        <w:t>Am</w:t>
      </w:r>
      <w:r w:rsidRPr="00083C04">
        <w:rPr>
          <w:rFonts w:asciiTheme="minorHAnsi" w:eastAsia="SimSun" w:hAnsiTheme="minorHAnsi" w:cstheme="minorHAnsi"/>
          <w:b/>
          <w:spacing w:val="1"/>
          <w:w w:val="99"/>
          <w:kern w:val="2"/>
          <w:sz w:val="40"/>
          <w:szCs w:val="40"/>
          <w:lang w:eastAsia="zh-CN" w:bidi="hi-IN"/>
        </w:rPr>
        <w:t>o</w:t>
      </w:r>
      <w:r w:rsidRPr="00083C04">
        <w:rPr>
          <w:rFonts w:asciiTheme="minorHAnsi" w:eastAsia="SimSun" w:hAnsiTheme="minorHAnsi" w:cstheme="minorHAnsi"/>
          <w:b/>
          <w:w w:val="99"/>
          <w:kern w:val="2"/>
          <w:sz w:val="40"/>
          <w:szCs w:val="40"/>
          <w:lang w:eastAsia="zh-CN" w:bidi="hi-IN"/>
        </w:rPr>
        <w:t>sa</w:t>
      </w:r>
      <w:r w:rsidRPr="00083C04">
        <w:rPr>
          <w:rFonts w:asciiTheme="minorHAnsi" w:eastAsia="SimSun" w:hAnsiTheme="minorHAnsi" w:cstheme="minorHAnsi"/>
          <w:kern w:val="2"/>
          <w:sz w:val="40"/>
          <w:szCs w:val="40"/>
          <w:lang w:eastAsia="zh-CN" w:bidi="hi-IN"/>
        </w:rPr>
        <w:t xml:space="preserve"> </w:t>
      </w:r>
      <w:r w:rsidRPr="00083C04">
        <w:rPr>
          <w:rFonts w:asciiTheme="minorHAnsi" w:eastAsia="SimSun" w:hAnsiTheme="minorHAnsi" w:cstheme="minorHAnsi"/>
          <w:b/>
          <w:spacing w:val="1"/>
          <w:w w:val="99"/>
          <w:kern w:val="2"/>
          <w:sz w:val="40"/>
          <w:szCs w:val="40"/>
          <w:lang w:eastAsia="zh-CN" w:bidi="hi-IN"/>
        </w:rPr>
        <w:t>Kom</w:t>
      </w:r>
      <w:r w:rsidRPr="00083C04">
        <w:rPr>
          <w:rFonts w:asciiTheme="minorHAnsi" w:eastAsia="SimSun" w:hAnsiTheme="minorHAnsi" w:cstheme="minorHAnsi"/>
          <w:b/>
          <w:w w:val="99"/>
          <w:kern w:val="2"/>
          <w:sz w:val="40"/>
          <w:szCs w:val="40"/>
          <w:lang w:eastAsia="zh-CN" w:bidi="hi-IN"/>
        </w:rPr>
        <w:t>eń</w:t>
      </w:r>
      <w:r w:rsidRPr="00083C04">
        <w:rPr>
          <w:rFonts w:asciiTheme="minorHAnsi" w:eastAsia="SimSun" w:hAnsiTheme="minorHAnsi" w:cstheme="minorHAnsi"/>
          <w:b/>
          <w:spacing w:val="-1"/>
          <w:w w:val="99"/>
          <w:kern w:val="2"/>
          <w:sz w:val="40"/>
          <w:szCs w:val="40"/>
          <w:lang w:eastAsia="zh-CN" w:bidi="hi-IN"/>
        </w:rPr>
        <w:t>s</w:t>
      </w:r>
      <w:r w:rsidRPr="00083C04">
        <w:rPr>
          <w:rFonts w:asciiTheme="minorHAnsi" w:eastAsia="SimSun" w:hAnsiTheme="minorHAnsi" w:cstheme="minorHAnsi"/>
          <w:b/>
          <w:w w:val="99"/>
          <w:kern w:val="2"/>
          <w:sz w:val="40"/>
          <w:szCs w:val="40"/>
          <w:lang w:eastAsia="zh-CN" w:bidi="hi-IN"/>
        </w:rPr>
        <w:t>kie</w:t>
      </w:r>
      <w:r w:rsidRPr="00083C04">
        <w:rPr>
          <w:rFonts w:asciiTheme="minorHAnsi" w:eastAsia="SimSun" w:hAnsiTheme="minorHAnsi" w:cstheme="minorHAnsi"/>
          <w:b/>
          <w:spacing w:val="1"/>
          <w:w w:val="99"/>
          <w:kern w:val="2"/>
          <w:sz w:val="40"/>
          <w:szCs w:val="40"/>
          <w:lang w:eastAsia="zh-CN" w:bidi="hi-IN"/>
        </w:rPr>
        <w:t>g</w:t>
      </w:r>
      <w:r w:rsidRPr="00083C04">
        <w:rPr>
          <w:rFonts w:asciiTheme="minorHAnsi" w:eastAsia="SimSun" w:hAnsiTheme="minorHAnsi" w:cstheme="minorHAnsi"/>
          <w:b/>
          <w:w w:val="99"/>
          <w:kern w:val="2"/>
          <w:sz w:val="40"/>
          <w:szCs w:val="40"/>
          <w:lang w:eastAsia="zh-CN" w:bidi="hi-IN"/>
        </w:rPr>
        <w:t>o</w:t>
      </w:r>
      <w:r w:rsidRPr="00083C04">
        <w:rPr>
          <w:rFonts w:asciiTheme="minorHAnsi" w:eastAsia="SimSun" w:hAnsiTheme="minorHAnsi" w:cstheme="minorHAnsi"/>
          <w:spacing w:val="2"/>
          <w:kern w:val="2"/>
          <w:sz w:val="40"/>
          <w:szCs w:val="40"/>
          <w:lang w:eastAsia="zh-CN" w:bidi="hi-IN"/>
        </w:rPr>
        <w:t xml:space="preserve"> </w:t>
      </w:r>
      <w:r w:rsidRPr="00083C04">
        <w:rPr>
          <w:rFonts w:asciiTheme="minorHAnsi" w:eastAsia="SimSun" w:hAnsiTheme="minorHAnsi" w:cstheme="minorHAnsi"/>
          <w:b/>
          <w:w w:val="99"/>
          <w:kern w:val="2"/>
          <w:sz w:val="40"/>
          <w:szCs w:val="40"/>
          <w:lang w:eastAsia="zh-CN" w:bidi="hi-IN"/>
        </w:rPr>
        <w:t>w</w:t>
      </w:r>
      <w:r w:rsidRPr="00083C04">
        <w:rPr>
          <w:rFonts w:asciiTheme="minorHAnsi" w:eastAsia="SimSun" w:hAnsiTheme="minorHAnsi" w:cstheme="minorHAnsi"/>
          <w:spacing w:val="1"/>
          <w:kern w:val="2"/>
          <w:sz w:val="40"/>
          <w:szCs w:val="40"/>
          <w:lang w:eastAsia="zh-CN" w:bidi="hi-IN"/>
        </w:rPr>
        <w:t xml:space="preserve"> </w:t>
      </w:r>
      <w:r w:rsidRPr="00083C04">
        <w:rPr>
          <w:rFonts w:asciiTheme="minorHAnsi" w:eastAsia="SimSun" w:hAnsiTheme="minorHAnsi" w:cstheme="minorHAnsi"/>
          <w:b/>
          <w:w w:val="99"/>
          <w:kern w:val="2"/>
          <w:sz w:val="40"/>
          <w:szCs w:val="40"/>
          <w:lang w:eastAsia="zh-CN" w:bidi="hi-IN"/>
        </w:rPr>
        <w:t>Le</w:t>
      </w:r>
      <w:r w:rsidRPr="00083C04">
        <w:rPr>
          <w:rFonts w:asciiTheme="minorHAnsi" w:eastAsia="SimSun" w:hAnsiTheme="minorHAnsi" w:cstheme="minorHAnsi"/>
          <w:b/>
          <w:spacing w:val="-2"/>
          <w:w w:val="99"/>
          <w:kern w:val="2"/>
          <w:sz w:val="40"/>
          <w:szCs w:val="40"/>
          <w:lang w:eastAsia="zh-CN" w:bidi="hi-IN"/>
        </w:rPr>
        <w:t>s</w:t>
      </w:r>
      <w:r w:rsidRPr="00083C04">
        <w:rPr>
          <w:rFonts w:asciiTheme="minorHAnsi" w:eastAsia="SimSun" w:hAnsiTheme="minorHAnsi" w:cstheme="minorHAnsi"/>
          <w:b/>
          <w:spacing w:val="-3"/>
          <w:w w:val="99"/>
          <w:kern w:val="2"/>
          <w:sz w:val="40"/>
          <w:szCs w:val="40"/>
          <w:lang w:eastAsia="zh-CN" w:bidi="hi-IN"/>
        </w:rPr>
        <w:t>z</w:t>
      </w:r>
      <w:r w:rsidRPr="00083C04">
        <w:rPr>
          <w:rFonts w:asciiTheme="minorHAnsi" w:eastAsia="SimSun" w:hAnsiTheme="minorHAnsi" w:cstheme="minorHAnsi"/>
          <w:b/>
          <w:spacing w:val="1"/>
          <w:w w:val="99"/>
          <w:kern w:val="2"/>
          <w:sz w:val="40"/>
          <w:szCs w:val="40"/>
          <w:lang w:eastAsia="zh-CN" w:bidi="hi-IN"/>
        </w:rPr>
        <w:t>n</w:t>
      </w:r>
      <w:r w:rsidRPr="00083C04">
        <w:rPr>
          <w:rFonts w:asciiTheme="minorHAnsi" w:eastAsia="SimSun" w:hAnsiTheme="minorHAnsi" w:cstheme="minorHAnsi"/>
          <w:b/>
          <w:w w:val="99"/>
          <w:kern w:val="2"/>
          <w:sz w:val="40"/>
          <w:szCs w:val="40"/>
          <w:lang w:eastAsia="zh-CN" w:bidi="hi-IN"/>
        </w:rPr>
        <w:t>ie</w:t>
      </w:r>
    </w:p>
    <w:p w14:paraId="544C065C" w14:textId="4F3A81C7" w:rsidR="0046095A" w:rsidRPr="00083C04" w:rsidRDefault="001D20FD" w:rsidP="0048743E">
      <w:pPr>
        <w:widowControl w:val="0"/>
        <w:suppressAutoHyphens/>
        <w:spacing w:before="240" w:after="240"/>
        <w:ind w:right="973"/>
        <w:rPr>
          <w:rFonts w:asciiTheme="minorHAnsi" w:eastAsia="SimSun" w:hAnsiTheme="minorHAnsi" w:cstheme="minorHAnsi"/>
          <w:kern w:val="2"/>
          <w:sz w:val="40"/>
          <w:szCs w:val="40"/>
          <w:lang w:eastAsia="zh-CN" w:bidi="hi-IN"/>
        </w:rPr>
      </w:pPr>
      <w:r w:rsidRPr="00083C04">
        <w:rPr>
          <w:rFonts w:asciiTheme="minorHAnsi" w:eastAsia="SimSun" w:hAnsiTheme="minorHAnsi" w:cstheme="minorHAnsi"/>
          <w:b/>
          <w:spacing w:val="-1"/>
          <w:w w:val="99"/>
          <w:kern w:val="2"/>
          <w:sz w:val="40"/>
          <w:szCs w:val="40"/>
          <w:lang w:eastAsia="zh-CN" w:bidi="hi-IN"/>
        </w:rPr>
        <w:t>Ins</w:t>
      </w:r>
      <w:r w:rsidRPr="00083C04">
        <w:rPr>
          <w:rFonts w:asciiTheme="minorHAnsi" w:eastAsia="SimSun" w:hAnsiTheme="minorHAnsi" w:cstheme="minorHAnsi"/>
          <w:b/>
          <w:w w:val="99"/>
          <w:kern w:val="2"/>
          <w:sz w:val="40"/>
          <w:szCs w:val="40"/>
          <w:lang w:eastAsia="zh-CN" w:bidi="hi-IN"/>
        </w:rPr>
        <w:t>tyt</w:t>
      </w:r>
      <w:r w:rsidRPr="00083C04">
        <w:rPr>
          <w:rFonts w:asciiTheme="minorHAnsi" w:eastAsia="SimSun" w:hAnsiTheme="minorHAnsi" w:cstheme="minorHAnsi"/>
          <w:b/>
          <w:spacing w:val="-1"/>
          <w:w w:val="99"/>
          <w:kern w:val="2"/>
          <w:sz w:val="40"/>
          <w:szCs w:val="40"/>
          <w:lang w:eastAsia="zh-CN" w:bidi="hi-IN"/>
        </w:rPr>
        <w:t>u</w:t>
      </w:r>
      <w:r w:rsidRPr="00083C04">
        <w:rPr>
          <w:rFonts w:asciiTheme="minorHAnsi" w:eastAsia="SimSun" w:hAnsiTheme="minorHAnsi" w:cstheme="minorHAnsi"/>
          <w:b/>
          <w:w w:val="99"/>
          <w:kern w:val="2"/>
          <w:sz w:val="40"/>
          <w:szCs w:val="40"/>
          <w:lang w:eastAsia="zh-CN" w:bidi="hi-IN"/>
        </w:rPr>
        <w:t>t</w:t>
      </w:r>
      <w:r w:rsidRPr="00083C04">
        <w:rPr>
          <w:rFonts w:asciiTheme="minorHAnsi" w:eastAsia="SimSun" w:hAnsiTheme="minorHAnsi" w:cstheme="minorHAnsi"/>
          <w:kern w:val="2"/>
          <w:sz w:val="40"/>
          <w:szCs w:val="40"/>
          <w:lang w:eastAsia="zh-CN" w:bidi="hi-IN"/>
        </w:rPr>
        <w:t xml:space="preserve"> </w:t>
      </w:r>
      <w:r w:rsidRPr="00083C04">
        <w:rPr>
          <w:rFonts w:asciiTheme="minorHAnsi" w:eastAsia="SimSun" w:hAnsiTheme="minorHAnsi" w:cstheme="minorHAnsi"/>
          <w:b/>
          <w:spacing w:val="1"/>
          <w:w w:val="99"/>
          <w:kern w:val="2"/>
          <w:sz w:val="40"/>
          <w:szCs w:val="40"/>
          <w:lang w:eastAsia="zh-CN" w:bidi="hi-IN"/>
        </w:rPr>
        <w:t>P</w:t>
      </w:r>
      <w:r w:rsidRPr="00083C04">
        <w:rPr>
          <w:rFonts w:asciiTheme="minorHAnsi" w:eastAsia="SimSun" w:hAnsiTheme="minorHAnsi" w:cstheme="minorHAnsi"/>
          <w:b/>
          <w:w w:val="99"/>
          <w:kern w:val="2"/>
          <w:sz w:val="40"/>
          <w:szCs w:val="40"/>
          <w:lang w:eastAsia="zh-CN" w:bidi="hi-IN"/>
        </w:rPr>
        <w:t>edag</w:t>
      </w:r>
      <w:r w:rsidRPr="00083C04">
        <w:rPr>
          <w:rFonts w:asciiTheme="minorHAnsi" w:eastAsia="SimSun" w:hAnsiTheme="minorHAnsi" w:cstheme="minorHAnsi"/>
          <w:b/>
          <w:spacing w:val="1"/>
          <w:w w:val="99"/>
          <w:kern w:val="2"/>
          <w:sz w:val="40"/>
          <w:szCs w:val="40"/>
          <w:lang w:eastAsia="zh-CN" w:bidi="hi-IN"/>
        </w:rPr>
        <w:t>og</w:t>
      </w:r>
      <w:r w:rsidRPr="00083C04">
        <w:rPr>
          <w:rFonts w:asciiTheme="minorHAnsi" w:eastAsia="SimSun" w:hAnsiTheme="minorHAnsi" w:cstheme="minorHAnsi"/>
          <w:b/>
          <w:w w:val="99"/>
          <w:kern w:val="2"/>
          <w:sz w:val="40"/>
          <w:szCs w:val="40"/>
          <w:lang w:eastAsia="zh-CN" w:bidi="hi-IN"/>
        </w:rPr>
        <w:t>ic</w:t>
      </w:r>
      <w:r w:rsidRPr="00083C04">
        <w:rPr>
          <w:rFonts w:asciiTheme="minorHAnsi" w:eastAsia="SimSun" w:hAnsiTheme="minorHAnsi" w:cstheme="minorHAnsi"/>
          <w:b/>
          <w:spacing w:val="-3"/>
          <w:w w:val="99"/>
          <w:kern w:val="2"/>
          <w:sz w:val="40"/>
          <w:szCs w:val="40"/>
          <w:lang w:eastAsia="zh-CN" w:bidi="hi-IN"/>
        </w:rPr>
        <w:t>z</w:t>
      </w:r>
      <w:r w:rsidRPr="00083C04">
        <w:rPr>
          <w:rFonts w:asciiTheme="minorHAnsi" w:eastAsia="SimSun" w:hAnsiTheme="minorHAnsi" w:cstheme="minorHAnsi"/>
          <w:b/>
          <w:spacing w:val="1"/>
          <w:w w:val="99"/>
          <w:kern w:val="2"/>
          <w:sz w:val="40"/>
          <w:szCs w:val="40"/>
          <w:lang w:eastAsia="zh-CN" w:bidi="hi-IN"/>
        </w:rPr>
        <w:t>n</w:t>
      </w:r>
      <w:r w:rsidRPr="00083C04">
        <w:rPr>
          <w:rFonts w:asciiTheme="minorHAnsi" w:eastAsia="SimSun" w:hAnsiTheme="minorHAnsi" w:cstheme="minorHAnsi"/>
          <w:b/>
          <w:w w:val="99"/>
          <w:kern w:val="2"/>
          <w:sz w:val="40"/>
          <w:szCs w:val="40"/>
          <w:lang w:eastAsia="zh-CN" w:bidi="hi-IN"/>
        </w:rPr>
        <w:t>y</w:t>
      </w:r>
    </w:p>
    <w:p w14:paraId="039CDE87" w14:textId="77777777" w:rsidR="0046095A" w:rsidRPr="00083C04" w:rsidRDefault="0046095A" w:rsidP="0048743E">
      <w:pPr>
        <w:widowControl w:val="0"/>
        <w:suppressAutoHyphens/>
        <w:spacing w:before="240" w:after="240" w:line="240" w:lineRule="auto"/>
        <w:ind w:right="-20"/>
        <w:rPr>
          <w:rFonts w:asciiTheme="minorHAnsi" w:eastAsia="SimSun" w:hAnsiTheme="minorHAnsi" w:cstheme="minorHAnsi"/>
          <w:kern w:val="2"/>
          <w:sz w:val="40"/>
          <w:szCs w:val="40"/>
          <w:lang w:eastAsia="zh-CN" w:bidi="hi-IN"/>
        </w:rPr>
      </w:pPr>
      <w:r w:rsidRPr="00083C04">
        <w:rPr>
          <w:rFonts w:asciiTheme="minorHAnsi" w:eastAsia="SimSun" w:hAnsiTheme="minorHAnsi" w:cstheme="minorHAnsi"/>
          <w:b/>
          <w:w w:val="99"/>
          <w:kern w:val="2"/>
          <w:sz w:val="40"/>
          <w:szCs w:val="40"/>
          <w:lang w:eastAsia="zh-CN" w:bidi="hi-IN"/>
        </w:rPr>
        <w:t>K</w:t>
      </w:r>
      <w:r w:rsidRPr="00083C04">
        <w:rPr>
          <w:rFonts w:asciiTheme="minorHAnsi" w:eastAsia="SimSun" w:hAnsiTheme="minorHAnsi" w:cstheme="minorHAnsi"/>
          <w:b/>
          <w:kern w:val="2"/>
          <w:sz w:val="40"/>
          <w:szCs w:val="40"/>
          <w:lang w:eastAsia="zh-CN" w:bidi="hi-IN"/>
        </w:rPr>
        <w:t>i</w:t>
      </w:r>
      <w:r w:rsidRPr="00083C04">
        <w:rPr>
          <w:rFonts w:asciiTheme="minorHAnsi" w:eastAsia="SimSun" w:hAnsiTheme="minorHAnsi" w:cstheme="minorHAnsi"/>
          <w:b/>
          <w:w w:val="99"/>
          <w:kern w:val="2"/>
          <w:sz w:val="40"/>
          <w:szCs w:val="40"/>
          <w:lang w:eastAsia="zh-CN" w:bidi="hi-IN"/>
        </w:rPr>
        <w:t>e</w:t>
      </w:r>
      <w:r w:rsidRPr="00083C04">
        <w:rPr>
          <w:rFonts w:asciiTheme="minorHAnsi" w:eastAsia="SimSun" w:hAnsiTheme="minorHAnsi" w:cstheme="minorHAnsi"/>
          <w:b/>
          <w:spacing w:val="1"/>
          <w:w w:val="99"/>
          <w:kern w:val="2"/>
          <w:sz w:val="40"/>
          <w:szCs w:val="40"/>
          <w:lang w:eastAsia="zh-CN" w:bidi="hi-IN"/>
        </w:rPr>
        <w:t>r</w:t>
      </w:r>
      <w:r w:rsidRPr="00083C04">
        <w:rPr>
          <w:rFonts w:asciiTheme="minorHAnsi" w:eastAsia="SimSun" w:hAnsiTheme="minorHAnsi" w:cstheme="minorHAnsi"/>
          <w:b/>
          <w:w w:val="99"/>
          <w:kern w:val="2"/>
          <w:sz w:val="40"/>
          <w:szCs w:val="40"/>
          <w:lang w:eastAsia="zh-CN" w:bidi="hi-IN"/>
        </w:rPr>
        <w:t>u</w:t>
      </w:r>
      <w:r w:rsidRPr="00083C04">
        <w:rPr>
          <w:rFonts w:asciiTheme="minorHAnsi" w:eastAsia="SimSun" w:hAnsiTheme="minorHAnsi" w:cstheme="minorHAnsi"/>
          <w:b/>
          <w:spacing w:val="-1"/>
          <w:w w:val="99"/>
          <w:kern w:val="2"/>
          <w:sz w:val="40"/>
          <w:szCs w:val="40"/>
          <w:lang w:eastAsia="zh-CN" w:bidi="hi-IN"/>
        </w:rPr>
        <w:t>n</w:t>
      </w:r>
      <w:r w:rsidRPr="00083C04">
        <w:rPr>
          <w:rFonts w:asciiTheme="minorHAnsi" w:eastAsia="SimSun" w:hAnsiTheme="minorHAnsi" w:cstheme="minorHAnsi"/>
          <w:b/>
          <w:w w:val="99"/>
          <w:kern w:val="2"/>
          <w:sz w:val="40"/>
          <w:szCs w:val="40"/>
          <w:lang w:eastAsia="zh-CN" w:bidi="hi-IN"/>
        </w:rPr>
        <w:t>ek:</w:t>
      </w:r>
      <w:r w:rsidRPr="00083C04">
        <w:rPr>
          <w:rFonts w:asciiTheme="minorHAnsi" w:eastAsia="SimSun" w:hAnsiTheme="minorHAnsi" w:cstheme="minorHAnsi"/>
          <w:spacing w:val="1"/>
          <w:kern w:val="2"/>
          <w:sz w:val="40"/>
          <w:szCs w:val="40"/>
          <w:lang w:eastAsia="zh-CN" w:bidi="hi-IN"/>
        </w:rPr>
        <w:t xml:space="preserve"> </w:t>
      </w:r>
      <w:r w:rsidRPr="00083C04">
        <w:rPr>
          <w:rFonts w:asciiTheme="minorHAnsi" w:eastAsia="SimSun" w:hAnsiTheme="minorHAnsi" w:cstheme="minorHAnsi"/>
          <w:b/>
          <w:spacing w:val="1"/>
          <w:w w:val="99"/>
          <w:kern w:val="2"/>
          <w:sz w:val="40"/>
          <w:szCs w:val="40"/>
          <w:lang w:eastAsia="zh-CN" w:bidi="hi-IN"/>
        </w:rPr>
        <w:t>pedagogika przedszkolna i wczesnoszkolna</w:t>
      </w:r>
    </w:p>
    <w:p w14:paraId="2C752679" w14:textId="77777777" w:rsidR="0046095A" w:rsidRPr="00083C04" w:rsidRDefault="0046095A" w:rsidP="0048743E">
      <w:pPr>
        <w:widowControl w:val="0"/>
        <w:suppressAutoHyphens/>
        <w:spacing w:before="240" w:after="240" w:line="240" w:lineRule="auto"/>
        <w:ind w:right="-20"/>
        <w:rPr>
          <w:rFonts w:asciiTheme="minorHAnsi" w:eastAsia="SimSun" w:hAnsiTheme="minorHAnsi" w:cstheme="minorHAnsi"/>
          <w:kern w:val="2"/>
          <w:sz w:val="40"/>
          <w:szCs w:val="40"/>
          <w:lang w:eastAsia="zh-CN" w:bidi="hi-IN"/>
        </w:rPr>
      </w:pPr>
      <w:r w:rsidRPr="00083C04">
        <w:rPr>
          <w:rFonts w:asciiTheme="minorHAnsi" w:eastAsia="SimSun" w:hAnsiTheme="minorHAnsi" w:cstheme="minorHAnsi"/>
          <w:b/>
          <w:kern w:val="2"/>
          <w:sz w:val="40"/>
          <w:szCs w:val="40"/>
          <w:lang w:eastAsia="zh-CN" w:bidi="hi-IN"/>
        </w:rPr>
        <w:t>Jednolite studia magisterskie</w:t>
      </w:r>
    </w:p>
    <w:p w14:paraId="219FB60F" w14:textId="61A62516" w:rsidR="0046095A" w:rsidRPr="0048743E" w:rsidRDefault="001D20FD" w:rsidP="0048743E">
      <w:pPr>
        <w:keepNext/>
        <w:spacing w:before="240" w:after="240" w:line="240" w:lineRule="auto"/>
        <w:outlineLvl w:val="2"/>
        <w:rPr>
          <w:rFonts w:asciiTheme="minorHAnsi" w:eastAsia="Times New Roman" w:hAnsiTheme="minorHAnsi" w:cstheme="minorHAnsi"/>
          <w:b/>
          <w:sz w:val="40"/>
          <w:szCs w:val="40"/>
          <w:lang w:eastAsia="pl-PL"/>
        </w:rPr>
      </w:pPr>
      <w:r w:rsidRPr="00083C04">
        <w:rPr>
          <w:rFonts w:asciiTheme="minorHAnsi" w:eastAsia="Times New Roman" w:hAnsiTheme="minorHAnsi" w:cstheme="minorHAnsi"/>
          <w:b/>
          <w:sz w:val="40"/>
          <w:szCs w:val="40"/>
          <w:lang w:eastAsia="pl-PL"/>
        </w:rPr>
        <w:t>Kierunkowy regulamin praktyki zawodowej</w:t>
      </w:r>
      <w:r w:rsidR="00083C04" w:rsidRPr="00083C04">
        <w:rPr>
          <w:rFonts w:asciiTheme="minorHAnsi" w:eastAsia="Times New Roman" w:hAnsiTheme="minorHAnsi" w:cstheme="minorHAnsi"/>
          <w:b/>
          <w:sz w:val="40"/>
          <w:szCs w:val="40"/>
          <w:lang w:eastAsia="pl-PL"/>
        </w:rPr>
        <w:t xml:space="preserve"> o</w:t>
      </w:r>
      <w:r w:rsidRPr="00083C04">
        <w:rPr>
          <w:rFonts w:asciiTheme="minorHAnsi" w:eastAsia="SimSun" w:hAnsiTheme="minorHAnsi" w:cstheme="minorHAnsi"/>
          <w:b/>
          <w:kern w:val="2"/>
          <w:sz w:val="40"/>
          <w:szCs w:val="40"/>
          <w:lang w:eastAsia="zh-CN" w:bidi="hi-IN"/>
        </w:rPr>
        <w:t>bowiązujący od roku akademickiego</w:t>
      </w:r>
      <w:r w:rsidR="0048743E">
        <w:rPr>
          <w:rFonts w:asciiTheme="minorHAnsi" w:eastAsia="Times New Roman" w:hAnsiTheme="minorHAnsi" w:cstheme="minorHAnsi"/>
          <w:b/>
          <w:sz w:val="40"/>
          <w:szCs w:val="40"/>
          <w:lang w:eastAsia="pl-PL"/>
        </w:rPr>
        <w:t xml:space="preserve"> </w:t>
      </w:r>
      <w:r w:rsidRPr="00083C04">
        <w:rPr>
          <w:rFonts w:asciiTheme="minorHAnsi" w:eastAsia="SimSun" w:hAnsiTheme="minorHAnsi" w:cstheme="minorHAnsi"/>
          <w:b/>
          <w:kern w:val="2"/>
          <w:sz w:val="40"/>
          <w:szCs w:val="40"/>
          <w:lang w:eastAsia="zh-CN" w:bidi="hi-IN"/>
        </w:rPr>
        <w:t>2025-2026</w:t>
      </w:r>
    </w:p>
    <w:p w14:paraId="58463781" w14:textId="77777777" w:rsidR="001A44B6" w:rsidRPr="00083C04" w:rsidRDefault="001A44B6" w:rsidP="00746AD7">
      <w:pPr>
        <w:widowControl w:val="0"/>
        <w:suppressAutoHyphens/>
        <w:spacing w:after="0" w:line="240" w:lineRule="exact"/>
        <w:rPr>
          <w:rFonts w:asciiTheme="minorHAnsi" w:eastAsia="SimSun" w:hAnsiTheme="minorHAnsi" w:cstheme="minorHAnsi"/>
          <w:kern w:val="1"/>
          <w:sz w:val="24"/>
          <w:szCs w:val="24"/>
          <w:lang w:eastAsia="zh-CN" w:bidi="hi-IN"/>
        </w:rPr>
      </w:pPr>
    </w:p>
    <w:p w14:paraId="18CC3432" w14:textId="77777777" w:rsidR="001A44B6" w:rsidRPr="00083C04" w:rsidRDefault="001A44B6" w:rsidP="00746AD7">
      <w:pPr>
        <w:widowControl w:val="0"/>
        <w:suppressAutoHyphens/>
        <w:spacing w:after="0" w:line="240" w:lineRule="auto"/>
        <w:jc w:val="center"/>
        <w:rPr>
          <w:rFonts w:asciiTheme="minorHAnsi" w:eastAsia="SimSun" w:hAnsiTheme="minorHAnsi" w:cstheme="minorHAnsi"/>
          <w:kern w:val="1"/>
          <w:sz w:val="24"/>
          <w:szCs w:val="24"/>
          <w:lang w:eastAsia="zh-CN" w:bidi="hi-IN"/>
        </w:rPr>
        <w:sectPr w:rsidR="001A44B6" w:rsidRPr="00083C04">
          <w:footerReference w:type="default" r:id="rId12"/>
          <w:footnotePr>
            <w:pos w:val="beneathText"/>
          </w:footnotePr>
          <w:pgSz w:w="11906" w:h="16838"/>
          <w:pgMar w:top="1134" w:right="1134" w:bottom="1134" w:left="1134" w:header="708" w:footer="708" w:gutter="0"/>
          <w:cols w:space="708"/>
          <w:docGrid w:linePitch="360"/>
        </w:sectPr>
      </w:pPr>
    </w:p>
    <w:p w14:paraId="7DCCBBBF" w14:textId="324B99C1" w:rsidR="005B3212" w:rsidRPr="00083C04" w:rsidRDefault="00657334" w:rsidP="00746AD7">
      <w:pPr>
        <w:spacing w:after="0"/>
        <w:rPr>
          <w:rFonts w:asciiTheme="minorHAnsi" w:hAnsiTheme="minorHAnsi" w:cstheme="minorHAnsi"/>
          <w:b/>
          <w:sz w:val="24"/>
          <w:szCs w:val="24"/>
        </w:rPr>
      </w:pPr>
      <w:r w:rsidRPr="00083C04">
        <w:rPr>
          <w:rFonts w:asciiTheme="minorHAnsi" w:hAnsiTheme="minorHAnsi" w:cstheme="minorHAnsi"/>
          <w:b/>
          <w:sz w:val="24"/>
          <w:szCs w:val="24"/>
        </w:rPr>
        <w:lastRenderedPageBreak/>
        <w:t>I Ogólne wytyczne dotyczące praktyki (rok i tryb studiów: I, II, III, IV, V rok Pedagogika przedszkolna i wcz</w:t>
      </w:r>
      <w:r w:rsidR="00433351" w:rsidRPr="00083C04">
        <w:rPr>
          <w:rFonts w:asciiTheme="minorHAnsi" w:hAnsiTheme="minorHAnsi" w:cstheme="minorHAnsi"/>
          <w:b/>
          <w:sz w:val="24"/>
          <w:szCs w:val="24"/>
        </w:rPr>
        <w:t xml:space="preserve">esnoszkolna, </w:t>
      </w:r>
      <w:r w:rsidR="00F102D6" w:rsidRPr="00083C04">
        <w:rPr>
          <w:rFonts w:asciiTheme="minorHAnsi" w:hAnsiTheme="minorHAnsi" w:cstheme="minorHAnsi"/>
          <w:b/>
          <w:sz w:val="24"/>
          <w:szCs w:val="24"/>
        </w:rPr>
        <w:t>studia stacjonarne</w:t>
      </w:r>
      <w:r w:rsidRPr="00083C04">
        <w:rPr>
          <w:rFonts w:asciiTheme="minorHAnsi" w:hAnsiTheme="minorHAnsi" w:cstheme="minorHAnsi"/>
          <w:b/>
          <w:sz w:val="24"/>
          <w:szCs w:val="24"/>
        </w:rPr>
        <w:t>)</w:t>
      </w:r>
    </w:p>
    <w:p w14:paraId="6FD68893" w14:textId="3F2D7DA9" w:rsidR="00657334" w:rsidRPr="00083C04" w:rsidRDefault="00657334" w:rsidP="00746AD7">
      <w:pPr>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Student </w:t>
      </w:r>
      <w:r w:rsidR="00D81DDF" w:rsidRPr="00083C04">
        <w:rPr>
          <w:rFonts w:asciiTheme="minorHAnsi" w:hAnsiTheme="minorHAnsi" w:cstheme="minorHAnsi"/>
          <w:sz w:val="24"/>
          <w:szCs w:val="24"/>
        </w:rPr>
        <w:t>Instytutu Pedagogicznego Akademii Nauk Stosowanych</w:t>
      </w:r>
      <w:r w:rsidR="00110069" w:rsidRPr="00083C04">
        <w:rPr>
          <w:rFonts w:asciiTheme="minorHAnsi" w:hAnsiTheme="minorHAnsi" w:cstheme="minorHAnsi"/>
          <w:sz w:val="24"/>
          <w:szCs w:val="24"/>
        </w:rPr>
        <w:t xml:space="preserve"> </w:t>
      </w:r>
      <w:r w:rsidRPr="00083C04">
        <w:rPr>
          <w:rFonts w:asciiTheme="minorHAnsi" w:hAnsiTheme="minorHAnsi" w:cstheme="minorHAnsi"/>
          <w:sz w:val="24"/>
          <w:szCs w:val="24"/>
        </w:rPr>
        <w:t xml:space="preserve">im. J. A. Komeńskiego w Lesznie ma obowiązek odbycia </w:t>
      </w:r>
      <w:r w:rsidR="000C6FD0" w:rsidRPr="00083C04">
        <w:rPr>
          <w:rFonts w:asciiTheme="minorHAnsi" w:hAnsiTheme="minorHAnsi" w:cstheme="minorHAnsi"/>
          <w:sz w:val="24"/>
          <w:szCs w:val="24"/>
        </w:rPr>
        <w:t xml:space="preserve">programowych praktyk </w:t>
      </w:r>
      <w:r w:rsidR="000C6FD0" w:rsidRPr="00083C04">
        <w:rPr>
          <w:rFonts w:asciiTheme="minorHAnsi" w:hAnsiTheme="minorHAnsi" w:cstheme="minorHAnsi"/>
          <w:sz w:val="24"/>
          <w:szCs w:val="24"/>
        </w:rPr>
        <w:tab/>
        <w:t>zawodowych zgodnie z wykazem godzin w poszczególnych rocznikach.</w:t>
      </w:r>
    </w:p>
    <w:p w14:paraId="14426E42" w14:textId="77777777" w:rsidR="004C30BF" w:rsidRPr="00083C04" w:rsidRDefault="004C30BF" w:rsidP="00746AD7">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Wykaz godzin w poszczególnych rocznikach stanowi Załącznik nr 1 do Kierunkoweg</w:t>
      </w:r>
      <w:r w:rsidR="00193605" w:rsidRPr="00083C04">
        <w:rPr>
          <w:rFonts w:asciiTheme="minorHAnsi" w:hAnsiTheme="minorHAnsi" w:cstheme="minorHAnsi"/>
          <w:sz w:val="24"/>
          <w:szCs w:val="24"/>
        </w:rPr>
        <w:t>o Regulaminu Praktyki Zawodowej odpowiedni dla danego cyklu kształcenia.</w:t>
      </w:r>
    </w:p>
    <w:p w14:paraId="538CA162" w14:textId="77777777" w:rsidR="00A91C43" w:rsidRPr="00083C04" w:rsidRDefault="00657334" w:rsidP="00746AD7">
      <w:pPr>
        <w:numPr>
          <w:ilvl w:val="0"/>
          <w:numId w:val="1"/>
        </w:numPr>
        <w:spacing w:after="0" w:line="360" w:lineRule="auto"/>
        <w:rPr>
          <w:rFonts w:asciiTheme="minorHAnsi" w:eastAsia="Times New Roman" w:hAnsiTheme="minorHAnsi" w:cstheme="minorHAnsi"/>
          <w:sz w:val="24"/>
          <w:szCs w:val="24"/>
          <w:lang w:eastAsia="pl-PL"/>
        </w:rPr>
      </w:pPr>
      <w:r w:rsidRPr="00083C04">
        <w:rPr>
          <w:rFonts w:asciiTheme="minorHAnsi" w:hAnsiTheme="minorHAnsi" w:cstheme="minorHAnsi"/>
          <w:sz w:val="24"/>
          <w:szCs w:val="24"/>
        </w:rPr>
        <w:t>Praktyki są</w:t>
      </w:r>
      <w:r w:rsidR="00A91C43" w:rsidRPr="00083C04">
        <w:rPr>
          <w:rFonts w:asciiTheme="minorHAnsi" w:eastAsia="Times New Roman" w:hAnsiTheme="minorHAnsi" w:cstheme="minorHAnsi"/>
          <w:sz w:val="24"/>
          <w:szCs w:val="24"/>
          <w:lang w:eastAsia="pl-PL"/>
        </w:rPr>
        <w:t xml:space="preserve"> integralną częścią programu studiów i podlegają obowiązkowemu zaliczeniu. Są </w:t>
      </w:r>
      <w:r w:rsidRPr="00083C04">
        <w:rPr>
          <w:rFonts w:asciiTheme="minorHAnsi" w:hAnsiTheme="minorHAnsi" w:cstheme="minorHAnsi"/>
          <w:sz w:val="24"/>
          <w:szCs w:val="24"/>
        </w:rPr>
        <w:t>zintegrowane z tygodniowym i całorocznym rozkładem zajęć w Instytucie Pedagogicznym.</w:t>
      </w:r>
    </w:p>
    <w:p w14:paraId="55180A69" w14:textId="77777777" w:rsidR="00657334" w:rsidRPr="00083C04" w:rsidRDefault="00F92064" w:rsidP="00746AD7">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Praktyki zawodowe odbywają się w dni wolne od zajęć </w:t>
      </w:r>
      <w:r w:rsidR="00E91A26" w:rsidRPr="00083C04">
        <w:rPr>
          <w:rFonts w:asciiTheme="minorHAnsi" w:hAnsiTheme="minorHAnsi" w:cstheme="minorHAnsi"/>
          <w:sz w:val="24"/>
          <w:szCs w:val="24"/>
        </w:rPr>
        <w:t>dydaktycznych</w:t>
      </w:r>
      <w:r w:rsidRPr="00083C04">
        <w:rPr>
          <w:rFonts w:asciiTheme="minorHAnsi" w:hAnsiTheme="minorHAnsi" w:cstheme="minorHAnsi"/>
          <w:sz w:val="24"/>
          <w:szCs w:val="24"/>
        </w:rPr>
        <w:t xml:space="preserve"> i są przeznaczone na realizację praktyk. Informacja o terminie realizacji praktyki zawodowej znajduje się w </w:t>
      </w:r>
      <w:r w:rsidR="00657334" w:rsidRPr="00083C04">
        <w:rPr>
          <w:rFonts w:asciiTheme="minorHAnsi" w:hAnsiTheme="minorHAnsi" w:cstheme="minorHAnsi"/>
          <w:sz w:val="24"/>
          <w:szCs w:val="24"/>
        </w:rPr>
        <w:t xml:space="preserve">Instytutowym Harmonogramie Roku Akademickiego </w:t>
      </w:r>
      <w:r w:rsidRPr="00083C04">
        <w:rPr>
          <w:rFonts w:asciiTheme="minorHAnsi" w:hAnsiTheme="minorHAnsi" w:cstheme="minorHAnsi"/>
          <w:sz w:val="24"/>
          <w:szCs w:val="24"/>
        </w:rPr>
        <w:t xml:space="preserve">oraz w rozkładzie zajęć. </w:t>
      </w:r>
    </w:p>
    <w:p w14:paraId="165447DF" w14:textId="29623C50" w:rsidR="00024A62" w:rsidRPr="00083C04" w:rsidRDefault="00657334" w:rsidP="00746AD7">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Praktyki odbywają się na podstawie Porozumienia </w:t>
      </w:r>
      <w:r w:rsidR="00024A62" w:rsidRPr="00083C04">
        <w:rPr>
          <w:rFonts w:asciiTheme="minorHAnsi" w:hAnsiTheme="minorHAnsi" w:cstheme="minorHAnsi"/>
          <w:sz w:val="24"/>
          <w:szCs w:val="24"/>
        </w:rPr>
        <w:t xml:space="preserve">(uczelniany wzór zgodnie z regulaminem praktyk) </w:t>
      </w:r>
      <w:r w:rsidRPr="00083C04">
        <w:rPr>
          <w:rFonts w:asciiTheme="minorHAnsi" w:hAnsiTheme="minorHAnsi" w:cstheme="minorHAnsi"/>
          <w:sz w:val="24"/>
          <w:szCs w:val="24"/>
        </w:rPr>
        <w:t xml:space="preserve">zawartego między dyrektorem placówki, w której student będzie odbywał praktykę, a dyrektorem Instytutu Pedagogicznego. </w:t>
      </w:r>
      <w:r w:rsidR="00024A62" w:rsidRPr="00083C04">
        <w:rPr>
          <w:rFonts w:asciiTheme="minorHAnsi" w:hAnsiTheme="minorHAnsi" w:cstheme="minorHAnsi"/>
          <w:sz w:val="24"/>
          <w:szCs w:val="24"/>
        </w:rPr>
        <w:t>W szczególnych przypadkach</w:t>
      </w:r>
      <w:r w:rsidR="00344860">
        <w:rPr>
          <w:rFonts w:asciiTheme="minorHAnsi" w:hAnsiTheme="minorHAnsi" w:cstheme="minorHAnsi"/>
          <w:sz w:val="24"/>
          <w:szCs w:val="24"/>
        </w:rPr>
        <w:t xml:space="preserve">, </w:t>
      </w:r>
      <w:r w:rsidR="00024A62" w:rsidRPr="00083C04">
        <w:rPr>
          <w:rFonts w:asciiTheme="minorHAnsi" w:hAnsiTheme="minorHAnsi" w:cstheme="minorHAnsi"/>
          <w:sz w:val="24"/>
          <w:szCs w:val="24"/>
        </w:rPr>
        <w:t>jeżeli zaistnieje taka potrzeba, istnieje możliwość stworzenia</w:t>
      </w:r>
      <w:r w:rsidR="00024A62" w:rsidRPr="00083C04">
        <w:rPr>
          <w:rFonts w:asciiTheme="minorHAnsi" w:hAnsiTheme="minorHAnsi" w:cstheme="minorHAnsi"/>
          <w:sz w:val="24"/>
          <w:szCs w:val="24"/>
        </w:rPr>
        <w:br/>
        <w:t xml:space="preserve">innego dokumentu niż porozumienie zawierane z organizatorem praktyk, po konsultacji z Działem Organizacyjno-Prawnym. </w:t>
      </w:r>
    </w:p>
    <w:p w14:paraId="3A55F4CD" w14:textId="77777777" w:rsidR="00657334" w:rsidRPr="00083C04" w:rsidRDefault="00657334"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Instytut Pedagogiczny sprawuje nadzór formalny nad organizacją praktyk oraz opiekę merytoryczną. Bezpośrednim przełożonym studentów odby</w:t>
      </w:r>
      <w:r w:rsidR="0016610C" w:rsidRPr="00083C04">
        <w:rPr>
          <w:rFonts w:asciiTheme="minorHAnsi" w:hAnsiTheme="minorHAnsi" w:cstheme="minorHAnsi"/>
          <w:sz w:val="24"/>
          <w:szCs w:val="24"/>
        </w:rPr>
        <w:t>wających praktykę zawodową jest z ramienia Instytutu, Instytutowy Opiekun P</w:t>
      </w:r>
      <w:r w:rsidRPr="00083C04">
        <w:rPr>
          <w:rFonts w:asciiTheme="minorHAnsi" w:hAnsiTheme="minorHAnsi" w:cstheme="minorHAnsi"/>
          <w:sz w:val="24"/>
          <w:szCs w:val="24"/>
        </w:rPr>
        <w:t xml:space="preserve">raktyk. Odpowiada on za realizację praktyki zgodnie z jej celami i ustalonym programem. Jest również upoważniony do rozstrzygania spraw związanych z przebiegiem praktyki. Instytutowy opiekun praktyk ma prawo do kontroli studenta odbywającego praktykę oraz </w:t>
      </w:r>
      <w:r w:rsidR="006E666A" w:rsidRPr="00083C04">
        <w:rPr>
          <w:rFonts w:asciiTheme="minorHAnsi" w:hAnsiTheme="minorHAnsi" w:cstheme="minorHAnsi"/>
          <w:sz w:val="24"/>
          <w:szCs w:val="24"/>
        </w:rPr>
        <w:t xml:space="preserve">do </w:t>
      </w:r>
      <w:r w:rsidRPr="00083C04">
        <w:rPr>
          <w:rFonts w:asciiTheme="minorHAnsi" w:hAnsiTheme="minorHAnsi" w:cstheme="minorHAnsi"/>
          <w:sz w:val="24"/>
          <w:szCs w:val="24"/>
        </w:rPr>
        <w:t>konsultacji z zakładowym opiekunem praktyki.</w:t>
      </w:r>
    </w:p>
    <w:p w14:paraId="0E9D3E8F" w14:textId="44E033A3" w:rsidR="00C73CD4" w:rsidRPr="00083C04" w:rsidRDefault="00C73CD4" w:rsidP="00746AD7">
      <w:pPr>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Zakładowy opiekun praktyki zawodowej powinien posiadać wykształcenie wyższe kierunkowe – magisterskie. Opiekunem praktyki studenckiej może być nauczyciel posiadający stopień awansu zawodowego: nauczyciel dyplomowany, nauczyciel mianowany lub nauczyciel z minimalnym 3-letnim stażem zawodowym na właściwym dla realizacji praktyki stanowisku pracy (przedszkole/szkoła podstawowa kl. I-III).</w:t>
      </w:r>
    </w:p>
    <w:p w14:paraId="41759E82" w14:textId="77777777" w:rsidR="00571C9B" w:rsidRPr="00083C04" w:rsidRDefault="00571C9B" w:rsidP="00746AD7">
      <w:pPr>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 xml:space="preserve">Dyrektor Instytutu weryfikuje organizatora praktyki pod kątem realizacji efektów uczenia się, które określone są w karcie opisu przedmiotu dla praktyki na kierunku Pedagogika przedszkolna i wczesnoszkolna. </w:t>
      </w:r>
      <w:r w:rsidR="007C221D" w:rsidRPr="00083C04">
        <w:rPr>
          <w:rFonts w:asciiTheme="minorHAnsi" w:hAnsiTheme="minorHAnsi" w:cstheme="minorHAnsi"/>
          <w:sz w:val="24"/>
          <w:szCs w:val="24"/>
        </w:rPr>
        <w:t xml:space="preserve">Weryfikacji nie podlegają organizatorzy praktyk będący podmiotami publicznymi. </w:t>
      </w:r>
    </w:p>
    <w:p w14:paraId="584EC1A8" w14:textId="77777777" w:rsidR="009D2852" w:rsidRPr="00083C04" w:rsidRDefault="009D2852" w:rsidP="00746AD7">
      <w:pPr>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dokonuje wyboru miejsca odbywania praktyki z listy zweryfikowanych organizatorów praktyki, których wykaz znajduje się na stronie internetowej Instytutu Pedagogicznego. Student ma możliwość zaproponowania organizatora praktyki, którego nie ma na liście zweryfikowanych organizatorów, wówczas Dyrektor Instytutu zobowiązany jest dokonać weryfikacji.</w:t>
      </w:r>
    </w:p>
    <w:p w14:paraId="60684177" w14:textId="77777777" w:rsidR="007C221D" w:rsidRPr="00083C04" w:rsidRDefault="009D2852" w:rsidP="00746AD7">
      <w:pPr>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W toku studiów student jest zobowiązany do realizacji praktyki zawodowej w co najmniej dwóch różnych placówkach. </w:t>
      </w:r>
      <w:r w:rsidR="00380EC3" w:rsidRPr="00083C04">
        <w:rPr>
          <w:rFonts w:asciiTheme="minorHAnsi" w:hAnsiTheme="minorHAnsi" w:cstheme="minorHAnsi"/>
          <w:sz w:val="24"/>
          <w:szCs w:val="24"/>
        </w:rPr>
        <w:t>Każdy rodzaj praktyki w określonym semestrze studiów realizowany jest w jednym zakładzie.</w:t>
      </w:r>
    </w:p>
    <w:p w14:paraId="1AA4609A" w14:textId="77777777" w:rsidR="00657334" w:rsidRPr="00083C04" w:rsidRDefault="00657334" w:rsidP="00746AD7">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 czasie odbywania praktyki student podlega obowiązującej w placówce dyscyplinie pracy. Naruszenie przez studenta zasad dyscypliny pracy może skutkować odwołaniem go z odbywanej praktyki.</w:t>
      </w:r>
    </w:p>
    <w:p w14:paraId="2F1ABCC7" w14:textId="77777777" w:rsidR="00057F32" w:rsidRPr="00083C04" w:rsidRDefault="00057F32" w:rsidP="00746AD7">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Student jest zobowiązany do zachowania tajemnicy informacji, jakie uzyskał w związku z odbywaną praktyką. Jest również zobowiązany do korzystania z dokumentacji organizatora praktyki jedynie na terenie jej siedziby. </w:t>
      </w:r>
    </w:p>
    <w:p w14:paraId="2FC8E70D" w14:textId="77777777" w:rsidR="0029413D" w:rsidRPr="00083C04" w:rsidRDefault="00657334" w:rsidP="00746AD7">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Podczas praktyki student ponosi koszty przejazdu. Placówka, w której student odbywa praktykę nie jest zobowiązana do zawarcia z nim umowy o pracę i wypłacenia mu wynagrodzenia z tytułu odbywanej praktyki.</w:t>
      </w:r>
    </w:p>
    <w:p w14:paraId="49549F82" w14:textId="77777777" w:rsidR="001A44B6" w:rsidRPr="00083C04" w:rsidRDefault="00657334" w:rsidP="00746AD7">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Student jest zobowiązany do posiadania aktualnego ubezpieczenia od następstw nieszczęśliwych wypadków i innych okoliczności specyficznych dla kierunku </w:t>
      </w:r>
      <w:r w:rsidRPr="00083C04">
        <w:rPr>
          <w:rFonts w:asciiTheme="minorHAnsi" w:hAnsiTheme="minorHAnsi" w:cstheme="minorHAnsi"/>
          <w:sz w:val="24"/>
          <w:szCs w:val="24"/>
        </w:rPr>
        <w:br/>
        <w:t>i miejsca praktyk.</w:t>
      </w:r>
    </w:p>
    <w:p w14:paraId="4E782A7F" w14:textId="6829D432" w:rsidR="001A44B6" w:rsidRPr="00083C04" w:rsidRDefault="002C5702" w:rsidP="00746AD7">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jest zobowiązany do obecności podczas spotkań organizowanych przez instytutowego opiekuna praktyki zawodowej w sprawie realizacji praktyki zawodowej. Spotkania, podczas których omawiany jest charakter bieżącej praktyki zawodowej są organizowane z min. miesięcznym wyprzedzeniem przed rozpoczęciem praktyki zawodowej. Ponadto student ma możliwość spotkania z opiekunem praktyki zawodowej podczas konsultacji indywidualnych.</w:t>
      </w:r>
    </w:p>
    <w:p w14:paraId="5D3CC053" w14:textId="494DBDFD" w:rsidR="00657334" w:rsidRPr="00083C04" w:rsidRDefault="00656F0A" w:rsidP="00746AD7">
      <w:pPr>
        <w:pStyle w:val="Akapitzlist"/>
        <w:numPr>
          <w:ilvl w:val="0"/>
          <w:numId w:val="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jest zobowiązany do zapoznania się z Regulaminem Praktyk Studenckich w Akademii Nauk Stosowanych im. Jana Amosa Komeńskiego w Lesznie.</w:t>
      </w:r>
      <w:r w:rsidR="003B668F" w:rsidRPr="00083C04">
        <w:rPr>
          <w:rFonts w:asciiTheme="minorHAnsi" w:hAnsiTheme="minorHAnsi" w:cstheme="minorHAnsi"/>
          <w:b/>
          <w:sz w:val="24"/>
          <w:szCs w:val="24"/>
        </w:rPr>
        <w:br w:type="page"/>
      </w:r>
      <w:r w:rsidR="00657334" w:rsidRPr="00083C04">
        <w:rPr>
          <w:rFonts w:asciiTheme="minorHAnsi" w:hAnsiTheme="minorHAnsi" w:cstheme="minorHAnsi"/>
          <w:b/>
          <w:sz w:val="24"/>
          <w:szCs w:val="24"/>
        </w:rPr>
        <w:lastRenderedPageBreak/>
        <w:t>II Przebieg praktyk zawodowych</w:t>
      </w:r>
    </w:p>
    <w:p w14:paraId="7EAB0DE2" w14:textId="77777777" w:rsidR="005F525D" w:rsidRPr="00083C04" w:rsidRDefault="005F525D" w:rsidP="00746AD7">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Praktyki zawodowe odbywają się w przedszkolach, szkołach podstawowych</w:t>
      </w:r>
      <w:r w:rsidR="007A5DC3" w:rsidRPr="00083C04">
        <w:rPr>
          <w:rFonts w:asciiTheme="minorHAnsi" w:hAnsiTheme="minorHAnsi" w:cstheme="minorHAnsi"/>
          <w:sz w:val="24"/>
          <w:szCs w:val="24"/>
        </w:rPr>
        <w:t xml:space="preserve"> </w:t>
      </w:r>
      <w:r w:rsidRPr="00083C04">
        <w:rPr>
          <w:rFonts w:asciiTheme="minorHAnsi" w:hAnsiTheme="minorHAnsi" w:cstheme="minorHAnsi"/>
          <w:sz w:val="24"/>
          <w:szCs w:val="24"/>
        </w:rPr>
        <w:t>i placówkach opiekuńczo-wychowawczych oraz poradniach psychologiczno-pedagogicznych.</w:t>
      </w:r>
    </w:p>
    <w:p w14:paraId="0340A039" w14:textId="77777777" w:rsidR="00E01FD5" w:rsidRPr="00083C04" w:rsidRDefault="00CC266F" w:rsidP="00746AD7">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I roku (pierwszy</w:t>
      </w:r>
      <w:r w:rsidR="00657334" w:rsidRPr="00083C04">
        <w:rPr>
          <w:rFonts w:asciiTheme="minorHAnsi" w:hAnsiTheme="minorHAnsi" w:cstheme="minorHAnsi"/>
          <w:sz w:val="24"/>
          <w:szCs w:val="24"/>
        </w:rPr>
        <w:t xml:space="preserve"> i</w:t>
      </w:r>
      <w:r w:rsidRPr="00083C04">
        <w:rPr>
          <w:rFonts w:asciiTheme="minorHAnsi" w:hAnsiTheme="minorHAnsi" w:cstheme="minorHAnsi"/>
          <w:sz w:val="24"/>
          <w:szCs w:val="24"/>
        </w:rPr>
        <w:t xml:space="preserve"> drugi semestr)</w:t>
      </w:r>
      <w:r w:rsidR="00657334" w:rsidRPr="00083C04">
        <w:rPr>
          <w:rFonts w:asciiTheme="minorHAnsi" w:hAnsiTheme="minorHAnsi" w:cstheme="minorHAnsi"/>
          <w:sz w:val="24"/>
          <w:szCs w:val="24"/>
        </w:rPr>
        <w:t xml:space="preserve"> realizuje praktykę </w:t>
      </w:r>
      <w:r w:rsidR="0016610C" w:rsidRPr="00083C04">
        <w:rPr>
          <w:rFonts w:asciiTheme="minorHAnsi" w:hAnsiTheme="minorHAnsi" w:cstheme="minorHAnsi"/>
          <w:sz w:val="24"/>
          <w:szCs w:val="24"/>
        </w:rPr>
        <w:t xml:space="preserve">zawodową </w:t>
      </w:r>
      <w:r w:rsidR="00657334" w:rsidRPr="00083C04">
        <w:rPr>
          <w:rFonts w:asciiTheme="minorHAnsi" w:hAnsiTheme="minorHAnsi" w:cstheme="minorHAnsi"/>
          <w:sz w:val="24"/>
          <w:szCs w:val="24"/>
        </w:rPr>
        <w:t xml:space="preserve">w </w:t>
      </w:r>
      <w:r w:rsidR="00E01FD5" w:rsidRPr="00083C04">
        <w:rPr>
          <w:rFonts w:asciiTheme="minorHAnsi" w:hAnsiTheme="minorHAnsi" w:cstheme="minorHAnsi"/>
          <w:sz w:val="24"/>
          <w:szCs w:val="24"/>
        </w:rPr>
        <w:t>korelacji z przedmiotem ujętym</w:t>
      </w:r>
      <w:r w:rsidR="00A07C1F" w:rsidRPr="00083C04">
        <w:rPr>
          <w:rFonts w:asciiTheme="minorHAnsi" w:hAnsiTheme="minorHAnsi" w:cstheme="minorHAnsi"/>
          <w:sz w:val="24"/>
          <w:szCs w:val="24"/>
        </w:rPr>
        <w:t xml:space="preserve"> w planie studiów</w:t>
      </w:r>
      <w:r w:rsidR="00E01FD5" w:rsidRPr="00083C04">
        <w:rPr>
          <w:rFonts w:asciiTheme="minorHAnsi" w:hAnsiTheme="minorHAnsi" w:cstheme="minorHAnsi"/>
          <w:sz w:val="24"/>
          <w:szCs w:val="24"/>
        </w:rPr>
        <w:t>:</w:t>
      </w:r>
      <w:r w:rsidR="00657334" w:rsidRPr="00083C04">
        <w:rPr>
          <w:rFonts w:asciiTheme="minorHAnsi" w:hAnsiTheme="minorHAnsi" w:cstheme="minorHAnsi"/>
          <w:sz w:val="24"/>
          <w:szCs w:val="24"/>
        </w:rPr>
        <w:t xml:space="preserve"> Pedagogiczne warsztaty zawodo</w:t>
      </w:r>
      <w:r w:rsidR="000F4C51" w:rsidRPr="00083C04">
        <w:rPr>
          <w:rFonts w:asciiTheme="minorHAnsi" w:hAnsiTheme="minorHAnsi" w:cstheme="minorHAnsi"/>
          <w:sz w:val="24"/>
          <w:szCs w:val="24"/>
        </w:rPr>
        <w:t>znawcze</w:t>
      </w:r>
      <w:r w:rsidR="001419C0" w:rsidRPr="00083C04">
        <w:rPr>
          <w:rFonts w:asciiTheme="minorHAnsi" w:hAnsiTheme="minorHAnsi" w:cstheme="minorHAnsi"/>
          <w:sz w:val="24"/>
          <w:szCs w:val="24"/>
        </w:rPr>
        <w:t xml:space="preserve"> – praktyka śródroczna</w:t>
      </w:r>
      <w:r w:rsidR="000F4C51" w:rsidRPr="00083C04">
        <w:rPr>
          <w:rFonts w:asciiTheme="minorHAnsi" w:hAnsiTheme="minorHAnsi" w:cstheme="minorHAnsi"/>
          <w:sz w:val="24"/>
          <w:szCs w:val="24"/>
        </w:rPr>
        <w:t xml:space="preserve">. </w:t>
      </w:r>
    </w:p>
    <w:p w14:paraId="614F6DC4" w14:textId="77777777" w:rsidR="00E01FD5" w:rsidRPr="00083C04" w:rsidRDefault="00E01FD5" w:rsidP="00746AD7">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realizuje praktykę ogólnopedagogiczną w wymiarze minimum 30 godzin w formie praktyki śródrocznej skorelowanej z przedmiotem Pedagogiczne warsztat</w:t>
      </w:r>
      <w:r w:rsidR="00863E47" w:rsidRPr="00083C04">
        <w:rPr>
          <w:rFonts w:asciiTheme="minorHAnsi" w:hAnsiTheme="minorHAnsi" w:cstheme="minorHAnsi"/>
          <w:sz w:val="24"/>
          <w:szCs w:val="24"/>
        </w:rPr>
        <w:t>y zawodoznawcze podczas I oraz II</w:t>
      </w:r>
      <w:r w:rsidRPr="00083C04">
        <w:rPr>
          <w:rFonts w:asciiTheme="minorHAnsi" w:hAnsiTheme="minorHAnsi" w:cstheme="minorHAnsi"/>
          <w:sz w:val="24"/>
          <w:szCs w:val="24"/>
        </w:rPr>
        <w:t xml:space="preserve"> semestru studiów. </w:t>
      </w:r>
    </w:p>
    <w:p w14:paraId="3F32E7D9" w14:textId="77777777" w:rsidR="0092681C" w:rsidRPr="00083C04" w:rsidRDefault="0092681C" w:rsidP="00746AD7">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realizuje praktykę wychowawczo-dydaktyczn</w:t>
      </w:r>
      <w:r w:rsidR="00AD00E7" w:rsidRPr="00083C04">
        <w:rPr>
          <w:rFonts w:asciiTheme="minorHAnsi" w:hAnsiTheme="minorHAnsi" w:cstheme="minorHAnsi"/>
          <w:sz w:val="24"/>
          <w:szCs w:val="24"/>
        </w:rPr>
        <w:t>ą w formie</w:t>
      </w:r>
      <w:r w:rsidRPr="00083C04">
        <w:rPr>
          <w:rFonts w:asciiTheme="minorHAnsi" w:hAnsiTheme="minorHAnsi" w:cstheme="minorHAnsi"/>
          <w:sz w:val="24"/>
          <w:szCs w:val="24"/>
        </w:rPr>
        <w:t xml:space="preserve"> praktyki śródrocznej skorelowanej z przedmiotem Pedagogiczne warsztaty zawodoznawcze podcza</w:t>
      </w:r>
      <w:r w:rsidR="00A40935" w:rsidRPr="00083C04">
        <w:rPr>
          <w:rFonts w:asciiTheme="minorHAnsi" w:hAnsiTheme="minorHAnsi" w:cstheme="minorHAnsi"/>
          <w:sz w:val="24"/>
          <w:szCs w:val="24"/>
        </w:rPr>
        <w:t>s I oraz II</w:t>
      </w:r>
      <w:r w:rsidR="001F7966" w:rsidRPr="00083C04">
        <w:rPr>
          <w:rFonts w:asciiTheme="minorHAnsi" w:hAnsiTheme="minorHAnsi" w:cstheme="minorHAnsi"/>
          <w:sz w:val="24"/>
          <w:szCs w:val="24"/>
        </w:rPr>
        <w:t xml:space="preserve"> </w:t>
      </w:r>
      <w:r w:rsidR="008A4EA8" w:rsidRPr="00083C04">
        <w:rPr>
          <w:rFonts w:asciiTheme="minorHAnsi" w:hAnsiTheme="minorHAnsi" w:cstheme="minorHAnsi"/>
          <w:sz w:val="24"/>
          <w:szCs w:val="24"/>
        </w:rPr>
        <w:t>semestru studiów</w:t>
      </w:r>
      <w:r w:rsidR="000128DA" w:rsidRPr="00083C04">
        <w:rPr>
          <w:rFonts w:asciiTheme="minorHAnsi" w:hAnsiTheme="minorHAnsi" w:cstheme="minorHAnsi"/>
          <w:sz w:val="24"/>
          <w:szCs w:val="24"/>
        </w:rPr>
        <w:t>.</w:t>
      </w:r>
      <w:r w:rsidR="008A4EA8" w:rsidRPr="00083C04">
        <w:rPr>
          <w:rFonts w:asciiTheme="minorHAnsi" w:hAnsiTheme="minorHAnsi" w:cstheme="minorHAnsi"/>
          <w:sz w:val="24"/>
          <w:szCs w:val="24"/>
        </w:rPr>
        <w:t xml:space="preserve"> </w:t>
      </w:r>
    </w:p>
    <w:p w14:paraId="1EF5530A" w14:textId="77777777" w:rsidR="00F94C3D" w:rsidRPr="00083C04" w:rsidRDefault="00F73F23" w:rsidP="00746AD7">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Realizacja praktyk śródrocznych pozostaje w ścisłej korelacji z zajęciami teoretycznymi oraz metodycznymi. </w:t>
      </w:r>
    </w:p>
    <w:p w14:paraId="447F6CFE" w14:textId="77777777" w:rsidR="00CC301A" w:rsidRPr="00083C04" w:rsidRDefault="00CC301A" w:rsidP="00746AD7">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Praktyki śródroczne są realizowane jako osobne zajęcia prowadzone</w:t>
      </w:r>
      <w:r w:rsidR="00657334" w:rsidRPr="00083C04">
        <w:rPr>
          <w:rFonts w:asciiTheme="minorHAnsi" w:hAnsiTheme="minorHAnsi" w:cstheme="minorHAnsi"/>
          <w:sz w:val="24"/>
          <w:szCs w:val="24"/>
        </w:rPr>
        <w:t xml:space="preserve"> </w:t>
      </w:r>
      <w:r w:rsidR="0016610C" w:rsidRPr="00083C04">
        <w:rPr>
          <w:rFonts w:asciiTheme="minorHAnsi" w:hAnsiTheme="minorHAnsi" w:cstheme="minorHAnsi"/>
          <w:sz w:val="24"/>
          <w:szCs w:val="24"/>
        </w:rPr>
        <w:t xml:space="preserve">przez nauczycieli akademickich </w:t>
      </w:r>
      <w:r w:rsidRPr="00083C04">
        <w:rPr>
          <w:rFonts w:asciiTheme="minorHAnsi" w:hAnsiTheme="minorHAnsi" w:cstheme="minorHAnsi"/>
          <w:sz w:val="24"/>
          <w:szCs w:val="24"/>
        </w:rPr>
        <w:t xml:space="preserve">oraz inne osoby będące nauczycielami przedszkoli lub szkół, z którymi uczelnia zawarła umowy. Praktyki te mogą być realizowane </w:t>
      </w:r>
      <w:r w:rsidR="00657334" w:rsidRPr="00083C04">
        <w:rPr>
          <w:rFonts w:asciiTheme="minorHAnsi" w:hAnsiTheme="minorHAnsi" w:cstheme="minorHAnsi"/>
          <w:sz w:val="24"/>
          <w:szCs w:val="24"/>
        </w:rPr>
        <w:t xml:space="preserve">w </w:t>
      </w:r>
      <w:r w:rsidR="005C7358" w:rsidRPr="00083C04">
        <w:rPr>
          <w:rFonts w:asciiTheme="minorHAnsi" w:hAnsiTheme="minorHAnsi" w:cstheme="minorHAnsi"/>
          <w:sz w:val="24"/>
          <w:szCs w:val="24"/>
        </w:rPr>
        <w:t xml:space="preserve">uczelni </w:t>
      </w:r>
      <w:r w:rsidR="00F73F23" w:rsidRPr="00083C04">
        <w:rPr>
          <w:rFonts w:asciiTheme="minorHAnsi" w:hAnsiTheme="minorHAnsi" w:cstheme="minorHAnsi"/>
          <w:sz w:val="24"/>
          <w:szCs w:val="24"/>
        </w:rPr>
        <w:t>oraz innych placówkach</w:t>
      </w:r>
      <w:r w:rsidR="006D78DD" w:rsidRPr="00083C04">
        <w:rPr>
          <w:rFonts w:asciiTheme="minorHAnsi" w:hAnsiTheme="minorHAnsi" w:cstheme="minorHAnsi"/>
          <w:sz w:val="24"/>
          <w:szCs w:val="24"/>
        </w:rPr>
        <w:t>, z którymi uczelnia zawarła</w:t>
      </w:r>
      <w:r w:rsidR="005C7358" w:rsidRPr="00083C04">
        <w:rPr>
          <w:rFonts w:asciiTheme="minorHAnsi" w:hAnsiTheme="minorHAnsi" w:cstheme="minorHAnsi"/>
          <w:sz w:val="24"/>
          <w:szCs w:val="24"/>
        </w:rPr>
        <w:t xml:space="preserve"> umowę.</w:t>
      </w:r>
    </w:p>
    <w:p w14:paraId="778D354D" w14:textId="46FFB0BD" w:rsidR="00A043C9" w:rsidRPr="00083C04" w:rsidRDefault="005C0917" w:rsidP="00746AD7">
      <w:pPr>
        <w:pStyle w:val="Akapitzlist"/>
        <w:numPr>
          <w:ilvl w:val="0"/>
          <w:numId w:val="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Student </w:t>
      </w:r>
      <w:r w:rsidR="00DB1A29" w:rsidRPr="00083C04">
        <w:rPr>
          <w:rFonts w:asciiTheme="minorHAnsi" w:hAnsiTheme="minorHAnsi" w:cstheme="minorHAnsi"/>
          <w:sz w:val="24"/>
          <w:szCs w:val="24"/>
        </w:rPr>
        <w:t xml:space="preserve">II roku (czwarty semestr), </w:t>
      </w:r>
      <w:r w:rsidR="00CC266F" w:rsidRPr="00083C04">
        <w:rPr>
          <w:rFonts w:asciiTheme="minorHAnsi" w:hAnsiTheme="minorHAnsi" w:cstheme="minorHAnsi"/>
          <w:sz w:val="24"/>
          <w:szCs w:val="24"/>
        </w:rPr>
        <w:t>III roku (szósty semestr), IV roku (ósmy semestr), V roku (dziesiąty semestr)</w:t>
      </w:r>
      <w:r w:rsidR="00657334" w:rsidRPr="00083C04">
        <w:rPr>
          <w:rFonts w:asciiTheme="minorHAnsi" w:hAnsiTheme="minorHAnsi" w:cstheme="minorHAnsi"/>
          <w:sz w:val="24"/>
          <w:szCs w:val="24"/>
        </w:rPr>
        <w:t xml:space="preserve"> realizuje praktykę </w:t>
      </w:r>
      <w:r w:rsidR="00CC266F" w:rsidRPr="00083C04">
        <w:rPr>
          <w:rFonts w:asciiTheme="minorHAnsi" w:hAnsiTheme="minorHAnsi" w:cstheme="minorHAnsi"/>
          <w:sz w:val="24"/>
          <w:szCs w:val="24"/>
        </w:rPr>
        <w:t xml:space="preserve">zawodową </w:t>
      </w:r>
      <w:r w:rsidR="00657334" w:rsidRPr="00083C04">
        <w:rPr>
          <w:rFonts w:asciiTheme="minorHAnsi" w:hAnsiTheme="minorHAnsi" w:cstheme="minorHAnsi"/>
          <w:sz w:val="24"/>
          <w:szCs w:val="24"/>
        </w:rPr>
        <w:t>w wy</w:t>
      </w:r>
      <w:r w:rsidR="00D22C96" w:rsidRPr="00083C04">
        <w:rPr>
          <w:rFonts w:asciiTheme="minorHAnsi" w:hAnsiTheme="minorHAnsi" w:cstheme="minorHAnsi"/>
          <w:sz w:val="24"/>
          <w:szCs w:val="24"/>
        </w:rPr>
        <w:t xml:space="preserve">branych przez siebie placówkach, zgodnych z wybranym kierunkiem studiów. </w:t>
      </w:r>
    </w:p>
    <w:p w14:paraId="4162248B" w14:textId="467E68C7" w:rsidR="00657334" w:rsidRPr="00083C04" w:rsidRDefault="00657334" w:rsidP="00746AD7">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III Dokumentacja praktyk</w:t>
      </w:r>
    </w:p>
    <w:p w14:paraId="6D20CD6C" w14:textId="77777777" w:rsidR="00657334" w:rsidRPr="00083C04" w:rsidRDefault="00657334" w:rsidP="00746AD7">
      <w:pPr>
        <w:pStyle w:val="Akapitzlist"/>
        <w:numPr>
          <w:ilvl w:val="0"/>
          <w:numId w:val="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Dziennik praktyk. Dziennik praktyk powinien być systematycznie wypełniany przez studenta i podpisany przez </w:t>
      </w:r>
      <w:r w:rsidR="00174874" w:rsidRPr="00083C04">
        <w:rPr>
          <w:rFonts w:asciiTheme="minorHAnsi" w:hAnsiTheme="minorHAnsi" w:cstheme="minorHAnsi"/>
          <w:sz w:val="24"/>
          <w:szCs w:val="24"/>
        </w:rPr>
        <w:t>prowadzącego przedmiot: Pedagogiczne warsztaty zawodoznawcze-praktyka śródroczna /</w:t>
      </w:r>
      <w:r w:rsidR="00574E47" w:rsidRPr="00083C04">
        <w:rPr>
          <w:rFonts w:asciiTheme="minorHAnsi" w:hAnsiTheme="minorHAnsi" w:cstheme="minorHAnsi"/>
          <w:sz w:val="24"/>
          <w:szCs w:val="24"/>
        </w:rPr>
        <w:t xml:space="preserve">zakładowego </w:t>
      </w:r>
      <w:r w:rsidRPr="00083C04">
        <w:rPr>
          <w:rFonts w:asciiTheme="minorHAnsi" w:hAnsiTheme="minorHAnsi" w:cstheme="minorHAnsi"/>
          <w:sz w:val="24"/>
          <w:szCs w:val="24"/>
        </w:rPr>
        <w:t>opiekuna praktyk po każdym dniu</w:t>
      </w:r>
      <w:r w:rsidR="00574E47" w:rsidRPr="00083C04">
        <w:rPr>
          <w:rFonts w:asciiTheme="minorHAnsi" w:hAnsiTheme="minorHAnsi" w:cstheme="minorHAnsi"/>
          <w:sz w:val="24"/>
          <w:szCs w:val="24"/>
        </w:rPr>
        <w:t xml:space="preserve"> pobytu w placówce. Instytutowy</w:t>
      </w:r>
      <w:r w:rsidRPr="00083C04">
        <w:rPr>
          <w:rFonts w:asciiTheme="minorHAnsi" w:hAnsiTheme="minorHAnsi" w:cstheme="minorHAnsi"/>
          <w:sz w:val="24"/>
          <w:szCs w:val="24"/>
        </w:rPr>
        <w:t xml:space="preserve"> opiekun praktyk dokonuje zaliczenia praktyki zawodowej po każdym semestrze. Potwierdzenie tego zaliczenia znajduje się w dzienniku praktyk. </w:t>
      </w:r>
      <w:r w:rsidR="00BC26DB" w:rsidRPr="00083C04">
        <w:rPr>
          <w:rFonts w:asciiTheme="minorHAnsi" w:hAnsiTheme="minorHAnsi" w:cstheme="minorHAnsi"/>
          <w:sz w:val="24"/>
          <w:szCs w:val="24"/>
        </w:rPr>
        <w:t>Po każdym semestrze</w:t>
      </w:r>
      <w:r w:rsidR="00252E93" w:rsidRPr="00083C04">
        <w:rPr>
          <w:rFonts w:asciiTheme="minorHAnsi" w:hAnsiTheme="minorHAnsi" w:cstheme="minorHAnsi"/>
          <w:sz w:val="24"/>
          <w:szCs w:val="24"/>
        </w:rPr>
        <w:t xml:space="preserve"> student wypełnia, znajdujące</w:t>
      </w:r>
      <w:r w:rsidRPr="00083C04">
        <w:rPr>
          <w:rFonts w:asciiTheme="minorHAnsi" w:hAnsiTheme="minorHAnsi" w:cstheme="minorHAnsi"/>
          <w:sz w:val="24"/>
          <w:szCs w:val="24"/>
        </w:rPr>
        <w:t xml:space="preserve"> </w:t>
      </w:r>
      <w:r w:rsidR="00252E93" w:rsidRPr="00083C04">
        <w:rPr>
          <w:rFonts w:asciiTheme="minorHAnsi" w:hAnsiTheme="minorHAnsi" w:cstheme="minorHAnsi"/>
          <w:sz w:val="24"/>
          <w:szCs w:val="24"/>
        </w:rPr>
        <w:t>się w dzienniku sprawozdanie z realizacji praktyki zawodowej (po</w:t>
      </w:r>
      <w:r w:rsidR="00BC26DB" w:rsidRPr="00083C04">
        <w:rPr>
          <w:rFonts w:asciiTheme="minorHAnsi" w:hAnsiTheme="minorHAnsi" w:cstheme="minorHAnsi"/>
          <w:sz w:val="24"/>
          <w:szCs w:val="24"/>
        </w:rPr>
        <w:t xml:space="preserve"> I semestrze, po</w:t>
      </w:r>
      <w:r w:rsidR="00252E93" w:rsidRPr="00083C04">
        <w:rPr>
          <w:rFonts w:asciiTheme="minorHAnsi" w:hAnsiTheme="minorHAnsi" w:cstheme="minorHAnsi"/>
          <w:sz w:val="24"/>
          <w:szCs w:val="24"/>
        </w:rPr>
        <w:t xml:space="preserve"> II semestrze, po IV semestrze, po VI semestrze, po VIII semestrze oraz po X semestrze)</w:t>
      </w:r>
      <w:r w:rsidRPr="00083C04">
        <w:rPr>
          <w:rFonts w:asciiTheme="minorHAnsi" w:hAnsiTheme="minorHAnsi" w:cstheme="minorHAnsi"/>
          <w:sz w:val="24"/>
          <w:szCs w:val="24"/>
        </w:rPr>
        <w:t xml:space="preserve">. Dziennik praktyk stanowi własność studenta. Student zobowiązany jest rzetelnie </w:t>
      </w:r>
      <w:r w:rsidRPr="00083C04">
        <w:rPr>
          <w:rFonts w:asciiTheme="minorHAnsi" w:hAnsiTheme="minorHAnsi" w:cstheme="minorHAnsi"/>
          <w:sz w:val="24"/>
          <w:szCs w:val="24"/>
        </w:rPr>
        <w:lastRenderedPageBreak/>
        <w:t>wypełniać dziennik praktyk z dokładnym wyszczególnieniem lic</w:t>
      </w:r>
      <w:r w:rsidR="00975E04" w:rsidRPr="00083C04">
        <w:rPr>
          <w:rFonts w:asciiTheme="minorHAnsi" w:hAnsiTheme="minorHAnsi" w:cstheme="minorHAnsi"/>
          <w:sz w:val="24"/>
          <w:szCs w:val="24"/>
        </w:rPr>
        <w:t xml:space="preserve">zby godzin zajęć obserwowanych, </w:t>
      </w:r>
      <w:r w:rsidRPr="00083C04">
        <w:rPr>
          <w:rFonts w:asciiTheme="minorHAnsi" w:hAnsiTheme="minorHAnsi" w:cstheme="minorHAnsi"/>
          <w:sz w:val="24"/>
          <w:szCs w:val="24"/>
        </w:rPr>
        <w:t xml:space="preserve">prowadzonych z opiekunem lub samodzielnie. </w:t>
      </w:r>
      <w:r w:rsidR="00A50E9F" w:rsidRPr="00083C04">
        <w:rPr>
          <w:rFonts w:asciiTheme="minorHAnsi" w:hAnsiTheme="minorHAnsi" w:cstheme="minorHAnsi"/>
          <w:sz w:val="24"/>
          <w:szCs w:val="24"/>
        </w:rPr>
        <w:t>Po zrealizowaniu praktyki zawodowej student jest zobowiązany do złożenia dziennika praktyk w miejscu wyznaczonym przez opiekuna praktyki zaw</w:t>
      </w:r>
      <w:r w:rsidR="00592BFA" w:rsidRPr="00083C04">
        <w:rPr>
          <w:rFonts w:asciiTheme="minorHAnsi" w:hAnsiTheme="minorHAnsi" w:cstheme="minorHAnsi"/>
          <w:sz w:val="24"/>
          <w:szCs w:val="24"/>
        </w:rPr>
        <w:t>odowej (Biuro Praktyk/ Podczas spotkania wg terminu ustalonego</w:t>
      </w:r>
      <w:r w:rsidR="00A50E9F" w:rsidRPr="00083C04">
        <w:rPr>
          <w:rFonts w:asciiTheme="minorHAnsi" w:hAnsiTheme="minorHAnsi" w:cstheme="minorHAnsi"/>
          <w:sz w:val="24"/>
          <w:szCs w:val="24"/>
        </w:rPr>
        <w:t xml:space="preserve"> przez opiekuna praktyki zawodowej).</w:t>
      </w:r>
    </w:p>
    <w:p w14:paraId="1E759BC7" w14:textId="77777777" w:rsidR="00657334" w:rsidRPr="00083C04" w:rsidRDefault="00657334" w:rsidP="00746AD7">
      <w:pPr>
        <w:pStyle w:val="Akapitzlist"/>
        <w:numPr>
          <w:ilvl w:val="0"/>
          <w:numId w:val="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Opinia z oceną</w:t>
      </w:r>
      <w:r w:rsidR="00717551" w:rsidRPr="00083C04">
        <w:rPr>
          <w:rFonts w:asciiTheme="minorHAnsi" w:hAnsiTheme="minorHAnsi" w:cstheme="minorHAnsi"/>
          <w:sz w:val="24"/>
          <w:szCs w:val="24"/>
        </w:rPr>
        <w:t>*</w:t>
      </w:r>
      <w:r w:rsidRPr="00083C04">
        <w:rPr>
          <w:rFonts w:asciiTheme="minorHAnsi" w:hAnsiTheme="minorHAnsi" w:cstheme="minorHAnsi"/>
          <w:sz w:val="24"/>
          <w:szCs w:val="24"/>
        </w:rPr>
        <w:t xml:space="preserve"> wystawioną przez </w:t>
      </w:r>
      <w:r w:rsidR="00574E47" w:rsidRPr="00083C04">
        <w:rPr>
          <w:rFonts w:asciiTheme="minorHAnsi" w:hAnsiTheme="minorHAnsi" w:cstheme="minorHAnsi"/>
          <w:sz w:val="24"/>
          <w:szCs w:val="24"/>
        </w:rPr>
        <w:t xml:space="preserve">zakładowego </w:t>
      </w:r>
      <w:r w:rsidR="00174874" w:rsidRPr="00083C04">
        <w:rPr>
          <w:rFonts w:asciiTheme="minorHAnsi" w:hAnsiTheme="minorHAnsi" w:cstheme="minorHAnsi"/>
          <w:sz w:val="24"/>
          <w:szCs w:val="24"/>
        </w:rPr>
        <w:t>opiekuna praktyki (</w:t>
      </w:r>
      <w:r w:rsidR="006F09E3" w:rsidRPr="00083C04">
        <w:rPr>
          <w:rFonts w:asciiTheme="minorHAnsi" w:hAnsiTheme="minorHAnsi" w:cstheme="minorHAnsi"/>
          <w:sz w:val="24"/>
          <w:szCs w:val="24"/>
        </w:rPr>
        <w:t>dotyc</w:t>
      </w:r>
      <w:r w:rsidR="004540FC" w:rsidRPr="00083C04">
        <w:rPr>
          <w:rFonts w:asciiTheme="minorHAnsi" w:hAnsiTheme="minorHAnsi" w:cstheme="minorHAnsi"/>
          <w:sz w:val="24"/>
          <w:szCs w:val="24"/>
        </w:rPr>
        <w:t>zy praktyki zawodowej</w:t>
      </w:r>
      <w:r w:rsidR="002C7286" w:rsidRPr="00083C04">
        <w:rPr>
          <w:rFonts w:asciiTheme="minorHAnsi" w:hAnsiTheme="minorHAnsi" w:cstheme="minorHAnsi"/>
          <w:sz w:val="24"/>
          <w:szCs w:val="24"/>
        </w:rPr>
        <w:t xml:space="preserve"> </w:t>
      </w:r>
      <w:r w:rsidR="006F09E3" w:rsidRPr="00083C04">
        <w:rPr>
          <w:rFonts w:asciiTheme="minorHAnsi" w:hAnsiTheme="minorHAnsi" w:cstheme="minorHAnsi"/>
          <w:sz w:val="24"/>
          <w:szCs w:val="24"/>
        </w:rPr>
        <w:t xml:space="preserve">realizowanej w </w:t>
      </w:r>
      <w:r w:rsidR="002C7286" w:rsidRPr="00083C04">
        <w:rPr>
          <w:rFonts w:asciiTheme="minorHAnsi" w:hAnsiTheme="minorHAnsi" w:cstheme="minorHAnsi"/>
          <w:sz w:val="24"/>
          <w:szCs w:val="24"/>
        </w:rPr>
        <w:t xml:space="preserve">IV, </w:t>
      </w:r>
      <w:r w:rsidR="00174874" w:rsidRPr="00083C04">
        <w:rPr>
          <w:rFonts w:asciiTheme="minorHAnsi" w:hAnsiTheme="minorHAnsi" w:cstheme="minorHAnsi"/>
          <w:sz w:val="24"/>
          <w:szCs w:val="24"/>
        </w:rPr>
        <w:t>VI, VIII oraz X sem</w:t>
      </w:r>
      <w:r w:rsidR="004D1D7C" w:rsidRPr="00083C04">
        <w:rPr>
          <w:rFonts w:asciiTheme="minorHAnsi" w:hAnsiTheme="minorHAnsi" w:cstheme="minorHAnsi"/>
          <w:sz w:val="24"/>
          <w:szCs w:val="24"/>
        </w:rPr>
        <w:t>e</w:t>
      </w:r>
      <w:r w:rsidR="00174874" w:rsidRPr="00083C04">
        <w:rPr>
          <w:rFonts w:asciiTheme="minorHAnsi" w:hAnsiTheme="minorHAnsi" w:cstheme="minorHAnsi"/>
          <w:sz w:val="24"/>
          <w:szCs w:val="24"/>
        </w:rPr>
        <w:t>str</w:t>
      </w:r>
      <w:r w:rsidR="006F09E3" w:rsidRPr="00083C04">
        <w:rPr>
          <w:rFonts w:asciiTheme="minorHAnsi" w:hAnsiTheme="minorHAnsi" w:cstheme="minorHAnsi"/>
          <w:sz w:val="24"/>
          <w:szCs w:val="24"/>
        </w:rPr>
        <w:t>ze</w:t>
      </w:r>
      <w:r w:rsidR="00174874" w:rsidRPr="00083C04">
        <w:rPr>
          <w:rFonts w:asciiTheme="minorHAnsi" w:hAnsiTheme="minorHAnsi" w:cstheme="minorHAnsi"/>
          <w:sz w:val="24"/>
          <w:szCs w:val="24"/>
        </w:rPr>
        <w:t>).</w:t>
      </w:r>
    </w:p>
    <w:p w14:paraId="20E5D85E" w14:textId="77777777" w:rsidR="00E91907" w:rsidRPr="00083C04" w:rsidRDefault="00E91907"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W opinii o przebiegu praktyki proponuje się uwzględnić następujące kryteria: stopień realizacji zadań zawartych w programie praktyk (w tym informację o realizacji mini zadań zawodowych), przygotowanie merytoryczne, przygotowanie metodyczne, postawa wobec innych osób, stosunek do zawodu, umiejętność współdziałania w zespole, inne aspekty istotne w ocenie pracy oraz przydatności do zawodu pedagoga, w końcowej części opinii należy wystawić ocenę w skali (2-5).</w:t>
      </w:r>
      <w:r w:rsidR="00717551" w:rsidRPr="00083C04">
        <w:rPr>
          <w:rFonts w:asciiTheme="minorHAnsi" w:hAnsiTheme="minorHAnsi" w:cstheme="minorHAnsi"/>
          <w:sz w:val="24"/>
          <w:szCs w:val="24"/>
        </w:rPr>
        <w:t xml:space="preserve"> </w:t>
      </w:r>
    </w:p>
    <w:p w14:paraId="2CAA5508" w14:textId="77777777" w:rsidR="00717551" w:rsidRPr="00083C04" w:rsidRDefault="00717551"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*Zakładowy opiekun praktyki zawodowej nie jest zobowiązany do wypełnienia wzoru druku oceny umieszczonego po zakończonym semestrze</w:t>
      </w:r>
      <w:r w:rsidR="00110069" w:rsidRPr="00083C04">
        <w:rPr>
          <w:rFonts w:asciiTheme="minorHAnsi" w:hAnsiTheme="minorHAnsi" w:cstheme="minorHAnsi"/>
          <w:sz w:val="24"/>
          <w:szCs w:val="24"/>
        </w:rPr>
        <w:t xml:space="preserve"> w dzienniku praktyk</w:t>
      </w:r>
      <w:r w:rsidRPr="00083C04">
        <w:rPr>
          <w:rFonts w:asciiTheme="minorHAnsi" w:hAnsiTheme="minorHAnsi" w:cstheme="minorHAnsi"/>
          <w:sz w:val="24"/>
          <w:szCs w:val="24"/>
        </w:rPr>
        <w:t>, może zastosować własny wzór tworzenia opinii z oceną zgodnie z określonymi wytycznymi w regulaminie praktyk (wymagany jest również podpis opiekuna oraz pieczęć zakładu pracy).</w:t>
      </w:r>
    </w:p>
    <w:p w14:paraId="1D8CE74E" w14:textId="38B08FA5" w:rsidR="00657334" w:rsidRPr="00083C04" w:rsidRDefault="00657334" w:rsidP="00746AD7">
      <w:pPr>
        <w:pStyle w:val="Akapitzlist"/>
        <w:numPr>
          <w:ilvl w:val="0"/>
          <w:numId w:val="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Portfolio. Portfolio stanowią różnorodne dokumenty potwierdzające działania studenta w trakcie praktyki m.in.: zeszyt obserw</w:t>
      </w:r>
      <w:r w:rsidR="007653D5" w:rsidRPr="00083C04">
        <w:rPr>
          <w:rFonts w:asciiTheme="minorHAnsi" w:hAnsiTheme="minorHAnsi" w:cstheme="minorHAnsi"/>
          <w:sz w:val="24"/>
          <w:szCs w:val="24"/>
        </w:rPr>
        <w:t xml:space="preserve">acji, </w:t>
      </w:r>
      <w:r w:rsidRPr="00083C04">
        <w:rPr>
          <w:rFonts w:asciiTheme="minorHAnsi" w:hAnsiTheme="minorHAnsi" w:cstheme="minorHAnsi"/>
          <w:sz w:val="24"/>
          <w:szCs w:val="24"/>
        </w:rPr>
        <w:t xml:space="preserve">opracowane fragmenty oraz pełne scenariusze </w:t>
      </w:r>
      <w:r w:rsidR="001D1D36" w:rsidRPr="00083C04">
        <w:rPr>
          <w:rFonts w:asciiTheme="minorHAnsi" w:hAnsiTheme="minorHAnsi" w:cstheme="minorHAnsi"/>
          <w:sz w:val="24"/>
          <w:szCs w:val="24"/>
        </w:rPr>
        <w:t xml:space="preserve">wszystkich prowadzonych </w:t>
      </w:r>
      <w:r w:rsidRPr="00083C04">
        <w:rPr>
          <w:rFonts w:asciiTheme="minorHAnsi" w:hAnsiTheme="minorHAnsi" w:cstheme="minorHAnsi"/>
          <w:sz w:val="24"/>
          <w:szCs w:val="24"/>
        </w:rPr>
        <w:t>zajęć, scenariusze imprez np. balików kar</w:t>
      </w:r>
      <w:r w:rsidR="00673A08" w:rsidRPr="00083C04">
        <w:rPr>
          <w:rFonts w:asciiTheme="minorHAnsi" w:hAnsiTheme="minorHAnsi" w:cstheme="minorHAnsi"/>
          <w:sz w:val="24"/>
          <w:szCs w:val="24"/>
        </w:rPr>
        <w:t>nawałowych,</w:t>
      </w:r>
      <w:r w:rsidRPr="00083C04">
        <w:rPr>
          <w:rFonts w:asciiTheme="minorHAnsi" w:hAnsiTheme="minorHAnsi" w:cstheme="minorHAnsi"/>
          <w:sz w:val="24"/>
          <w:szCs w:val="24"/>
        </w:rPr>
        <w:t xml:space="preserve"> środki dydaktyczne, karty pracy, zdjęcia z realizacji praktyki, artykuły prasowe itp. Po sprawdzeniu </w:t>
      </w:r>
      <w:r w:rsidR="007653D5" w:rsidRPr="00083C04">
        <w:rPr>
          <w:rFonts w:asciiTheme="minorHAnsi" w:hAnsiTheme="minorHAnsi" w:cstheme="minorHAnsi"/>
          <w:sz w:val="24"/>
          <w:szCs w:val="24"/>
        </w:rPr>
        <w:t xml:space="preserve">przez instytutowego opiekuna praktyki </w:t>
      </w:r>
      <w:r w:rsidRPr="00083C04">
        <w:rPr>
          <w:rFonts w:asciiTheme="minorHAnsi" w:hAnsiTheme="minorHAnsi" w:cstheme="minorHAnsi"/>
          <w:sz w:val="24"/>
          <w:szCs w:val="24"/>
        </w:rPr>
        <w:t>należą one do studenta.</w:t>
      </w:r>
    </w:p>
    <w:p w14:paraId="25DAA83E" w14:textId="76E6D708" w:rsidR="00107264" w:rsidRPr="00083C04" w:rsidRDefault="00657334" w:rsidP="00746AD7">
      <w:pPr>
        <w:pStyle w:val="Akapitzlist"/>
        <w:numPr>
          <w:ilvl w:val="0"/>
          <w:numId w:val="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An</w:t>
      </w:r>
      <w:r w:rsidR="00930C67" w:rsidRPr="00083C04">
        <w:rPr>
          <w:rFonts w:asciiTheme="minorHAnsi" w:hAnsiTheme="minorHAnsi" w:cstheme="minorHAnsi"/>
          <w:sz w:val="24"/>
          <w:szCs w:val="24"/>
        </w:rPr>
        <w:t>kiety. Student po zrealizowaniu praktyki zawodowej ma możliwość przekazania do Biura Praktyk ankiet</w:t>
      </w:r>
      <w:r w:rsidRPr="00083C04">
        <w:rPr>
          <w:rFonts w:asciiTheme="minorHAnsi" w:hAnsiTheme="minorHAnsi" w:cstheme="minorHAnsi"/>
          <w:sz w:val="24"/>
          <w:szCs w:val="24"/>
        </w:rPr>
        <w:t>: ocena studenckiej praktyki zawodowej przez studenta, ocena studenckiej praktyki zawodowej dokonana przez</w:t>
      </w:r>
      <w:r w:rsidR="00A1114C" w:rsidRPr="00083C04">
        <w:rPr>
          <w:rFonts w:asciiTheme="minorHAnsi" w:hAnsiTheme="minorHAnsi" w:cstheme="minorHAnsi"/>
          <w:sz w:val="24"/>
          <w:szCs w:val="24"/>
        </w:rPr>
        <w:t xml:space="preserve"> zakładowego</w:t>
      </w:r>
      <w:r w:rsidRPr="00083C04">
        <w:rPr>
          <w:rFonts w:asciiTheme="minorHAnsi" w:hAnsiTheme="minorHAnsi" w:cstheme="minorHAnsi"/>
          <w:sz w:val="24"/>
          <w:szCs w:val="24"/>
        </w:rPr>
        <w:t xml:space="preserve"> opiekuna praktyk</w:t>
      </w:r>
      <w:r w:rsidR="00A1114C" w:rsidRPr="00083C04">
        <w:rPr>
          <w:rFonts w:asciiTheme="minorHAnsi" w:hAnsiTheme="minorHAnsi" w:cstheme="minorHAnsi"/>
          <w:sz w:val="24"/>
          <w:szCs w:val="24"/>
        </w:rPr>
        <w:t>i</w:t>
      </w:r>
      <w:r w:rsidR="003B2BA3" w:rsidRPr="00083C04">
        <w:rPr>
          <w:rFonts w:asciiTheme="minorHAnsi" w:hAnsiTheme="minorHAnsi" w:cstheme="minorHAnsi"/>
          <w:sz w:val="24"/>
          <w:szCs w:val="24"/>
        </w:rPr>
        <w:t xml:space="preserve"> (dotyc</w:t>
      </w:r>
      <w:r w:rsidR="005A4D76" w:rsidRPr="00083C04">
        <w:rPr>
          <w:rFonts w:asciiTheme="minorHAnsi" w:hAnsiTheme="minorHAnsi" w:cstheme="minorHAnsi"/>
          <w:sz w:val="24"/>
          <w:szCs w:val="24"/>
        </w:rPr>
        <w:t xml:space="preserve">zy praktyki zawodowej </w:t>
      </w:r>
      <w:r w:rsidR="003B2BA3" w:rsidRPr="00083C04">
        <w:rPr>
          <w:rFonts w:asciiTheme="minorHAnsi" w:hAnsiTheme="minorHAnsi" w:cstheme="minorHAnsi"/>
          <w:sz w:val="24"/>
          <w:szCs w:val="24"/>
        </w:rPr>
        <w:t xml:space="preserve">realizowanej w </w:t>
      </w:r>
      <w:r w:rsidR="005A4D76" w:rsidRPr="00083C04">
        <w:rPr>
          <w:rFonts w:asciiTheme="minorHAnsi" w:hAnsiTheme="minorHAnsi" w:cstheme="minorHAnsi"/>
          <w:sz w:val="24"/>
          <w:szCs w:val="24"/>
        </w:rPr>
        <w:t xml:space="preserve">IV, </w:t>
      </w:r>
      <w:r w:rsidR="003B2BA3" w:rsidRPr="00083C04">
        <w:rPr>
          <w:rFonts w:asciiTheme="minorHAnsi" w:hAnsiTheme="minorHAnsi" w:cstheme="minorHAnsi"/>
          <w:sz w:val="24"/>
          <w:szCs w:val="24"/>
        </w:rPr>
        <w:t>VI, VIII oraz X semestrze).</w:t>
      </w:r>
    </w:p>
    <w:p w14:paraId="3961E6E6" w14:textId="7A867A46" w:rsidR="00657334" w:rsidRPr="00083C04" w:rsidRDefault="00657334" w:rsidP="00746AD7">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IV Ocena praktyki</w:t>
      </w:r>
    </w:p>
    <w:p w14:paraId="7BE3D8DF" w14:textId="77777777" w:rsidR="00657334" w:rsidRPr="00083C04" w:rsidRDefault="00657334"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Pierwszy rok:</w:t>
      </w:r>
    </w:p>
    <w:p w14:paraId="6F03E29D" w14:textId="77777777" w:rsidR="00657334" w:rsidRPr="00083C04" w:rsidRDefault="00673A08" w:rsidP="00746AD7">
      <w:pPr>
        <w:pStyle w:val="Akapitzlist"/>
        <w:numPr>
          <w:ilvl w:val="0"/>
          <w:numId w:val="2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semestr I: zaliczenie z oceną,</w:t>
      </w:r>
    </w:p>
    <w:p w14:paraId="031987C4" w14:textId="77777777" w:rsidR="00657334" w:rsidRPr="00083C04" w:rsidRDefault="00673A08" w:rsidP="00746AD7">
      <w:pPr>
        <w:pStyle w:val="Akapitzlist"/>
        <w:numPr>
          <w:ilvl w:val="0"/>
          <w:numId w:val="2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semestr II: zaliczenie z oceną.</w:t>
      </w:r>
    </w:p>
    <w:p w14:paraId="057A1EE2" w14:textId="77777777" w:rsidR="00657334" w:rsidRPr="00083C04" w:rsidRDefault="00657334"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Drugi rok:</w:t>
      </w:r>
    </w:p>
    <w:p w14:paraId="38FF6BD1" w14:textId="77777777" w:rsidR="00657334" w:rsidRPr="00083C04" w:rsidRDefault="00673A08" w:rsidP="00746AD7">
      <w:pPr>
        <w:pStyle w:val="Akapitzlist"/>
        <w:numPr>
          <w:ilvl w:val="0"/>
          <w:numId w:val="2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semestr IV: zaliczenie z oceną.</w:t>
      </w:r>
    </w:p>
    <w:p w14:paraId="39D805BC" w14:textId="77777777" w:rsidR="00657334" w:rsidRPr="00083C04" w:rsidRDefault="00657334"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Trzeci rok:</w:t>
      </w:r>
    </w:p>
    <w:p w14:paraId="2F60DF87" w14:textId="77777777" w:rsidR="00657334" w:rsidRPr="00083C04" w:rsidRDefault="00657334" w:rsidP="00746AD7">
      <w:pPr>
        <w:pStyle w:val="Akapitzlist"/>
        <w:numPr>
          <w:ilvl w:val="0"/>
          <w:numId w:val="2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semestr VI: zaliczenie z oceną.</w:t>
      </w:r>
    </w:p>
    <w:p w14:paraId="326C1CE7" w14:textId="77777777" w:rsidR="00673A08" w:rsidRPr="00083C04" w:rsidRDefault="00673A08"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Czwarty rok:</w:t>
      </w:r>
    </w:p>
    <w:p w14:paraId="789DA21B" w14:textId="77777777" w:rsidR="00673A08" w:rsidRPr="00083C04" w:rsidRDefault="00673A08" w:rsidP="00746AD7">
      <w:pPr>
        <w:pStyle w:val="Akapitzlist"/>
        <w:numPr>
          <w:ilvl w:val="0"/>
          <w:numId w:val="2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semestr VIII: zaliczenie z oceną.</w:t>
      </w:r>
    </w:p>
    <w:p w14:paraId="5260DDFE" w14:textId="77777777" w:rsidR="00673A08" w:rsidRPr="00083C04" w:rsidRDefault="00673A08"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Piąty rok:</w:t>
      </w:r>
    </w:p>
    <w:p w14:paraId="69314099" w14:textId="77777777" w:rsidR="00673A08" w:rsidRPr="00083C04" w:rsidRDefault="00673A08" w:rsidP="00746AD7">
      <w:pPr>
        <w:pStyle w:val="Akapitzlist"/>
        <w:numPr>
          <w:ilvl w:val="0"/>
          <w:numId w:val="2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semestr X: zaliczenie z oceną.</w:t>
      </w:r>
    </w:p>
    <w:p w14:paraId="22A147AB" w14:textId="37F6E5B0" w:rsidR="00C31767" w:rsidRPr="00083C04" w:rsidRDefault="00447E22" w:rsidP="00746AD7">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Warunki zaliczenia</w:t>
      </w:r>
      <w:r w:rsidR="00204BC4" w:rsidRPr="00083C04">
        <w:rPr>
          <w:rFonts w:asciiTheme="minorHAnsi" w:hAnsiTheme="minorHAnsi" w:cstheme="minorHAnsi"/>
          <w:b/>
          <w:sz w:val="24"/>
          <w:szCs w:val="24"/>
        </w:rPr>
        <w:t>:</w:t>
      </w:r>
    </w:p>
    <w:p w14:paraId="204722CC" w14:textId="77777777" w:rsidR="00657334" w:rsidRPr="00083C04" w:rsidRDefault="00657334" w:rsidP="00746AD7">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Warunkiem zaliczenia praktyki </w:t>
      </w:r>
      <w:r w:rsidR="00FF7D8D" w:rsidRPr="00083C04">
        <w:rPr>
          <w:rFonts w:asciiTheme="minorHAnsi" w:hAnsiTheme="minorHAnsi" w:cstheme="minorHAnsi"/>
          <w:sz w:val="24"/>
          <w:szCs w:val="24"/>
        </w:rPr>
        <w:t xml:space="preserve">w I oraz II </w:t>
      </w:r>
      <w:r w:rsidR="00204BC4" w:rsidRPr="00083C04">
        <w:rPr>
          <w:rFonts w:asciiTheme="minorHAnsi" w:hAnsiTheme="minorHAnsi" w:cstheme="minorHAnsi"/>
          <w:sz w:val="24"/>
          <w:szCs w:val="24"/>
        </w:rPr>
        <w:t xml:space="preserve">semestrze </w:t>
      </w:r>
      <w:r w:rsidRPr="00083C04">
        <w:rPr>
          <w:rFonts w:asciiTheme="minorHAnsi" w:hAnsiTheme="minorHAnsi" w:cstheme="minorHAnsi"/>
          <w:sz w:val="24"/>
          <w:szCs w:val="24"/>
        </w:rPr>
        <w:t xml:space="preserve">jest </w:t>
      </w:r>
      <w:r w:rsidR="00204BC4" w:rsidRPr="00083C04">
        <w:rPr>
          <w:rFonts w:asciiTheme="minorHAnsi" w:hAnsiTheme="minorHAnsi" w:cstheme="minorHAnsi"/>
          <w:sz w:val="24"/>
          <w:szCs w:val="24"/>
        </w:rPr>
        <w:t>zaliczenie przedmiotu Pedago</w:t>
      </w:r>
      <w:r w:rsidR="00456485" w:rsidRPr="00083C04">
        <w:rPr>
          <w:rFonts w:asciiTheme="minorHAnsi" w:hAnsiTheme="minorHAnsi" w:cstheme="minorHAnsi"/>
          <w:sz w:val="24"/>
          <w:szCs w:val="24"/>
        </w:rPr>
        <w:t>giczne warsztaty zawo</w:t>
      </w:r>
      <w:r w:rsidR="001B22B5" w:rsidRPr="00083C04">
        <w:rPr>
          <w:rFonts w:asciiTheme="minorHAnsi" w:hAnsiTheme="minorHAnsi" w:cstheme="minorHAnsi"/>
          <w:sz w:val="24"/>
          <w:szCs w:val="24"/>
        </w:rPr>
        <w:t>doznawcze – praktyka śródroczna</w:t>
      </w:r>
      <w:r w:rsidR="00585F64" w:rsidRPr="00083C04">
        <w:rPr>
          <w:rFonts w:asciiTheme="minorHAnsi" w:hAnsiTheme="minorHAnsi" w:cstheme="minorHAnsi"/>
          <w:sz w:val="24"/>
          <w:szCs w:val="24"/>
        </w:rPr>
        <w:t xml:space="preserve">. </w:t>
      </w:r>
    </w:p>
    <w:p w14:paraId="640E9E02" w14:textId="77777777" w:rsidR="00585F64" w:rsidRPr="00083C04" w:rsidRDefault="001D247D" w:rsidP="00746AD7">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W I </w:t>
      </w:r>
      <w:proofErr w:type="spellStart"/>
      <w:r w:rsidRPr="00083C04">
        <w:rPr>
          <w:rFonts w:asciiTheme="minorHAnsi" w:hAnsiTheme="minorHAnsi" w:cstheme="minorHAnsi"/>
          <w:sz w:val="24"/>
          <w:szCs w:val="24"/>
        </w:rPr>
        <w:t>i</w:t>
      </w:r>
      <w:proofErr w:type="spellEnd"/>
      <w:r w:rsidRPr="00083C04">
        <w:rPr>
          <w:rFonts w:asciiTheme="minorHAnsi" w:hAnsiTheme="minorHAnsi" w:cstheme="minorHAnsi"/>
          <w:sz w:val="24"/>
          <w:szCs w:val="24"/>
        </w:rPr>
        <w:t xml:space="preserve"> II</w:t>
      </w:r>
      <w:r w:rsidR="00585F64" w:rsidRPr="00083C04">
        <w:rPr>
          <w:rFonts w:asciiTheme="minorHAnsi" w:hAnsiTheme="minorHAnsi" w:cstheme="minorHAnsi"/>
          <w:sz w:val="24"/>
          <w:szCs w:val="24"/>
        </w:rPr>
        <w:t xml:space="preserve"> semestrze studiów praktyka zawodowa zaliczana jest przez instytutowego opi</w:t>
      </w:r>
      <w:r w:rsidRPr="00083C04">
        <w:rPr>
          <w:rFonts w:asciiTheme="minorHAnsi" w:hAnsiTheme="minorHAnsi" w:cstheme="minorHAnsi"/>
          <w:sz w:val="24"/>
          <w:szCs w:val="24"/>
        </w:rPr>
        <w:t>ekuna praktyk na podstawie ocen</w:t>
      </w:r>
      <w:r w:rsidR="00585F64" w:rsidRPr="00083C04">
        <w:rPr>
          <w:rFonts w:asciiTheme="minorHAnsi" w:hAnsiTheme="minorHAnsi" w:cstheme="minorHAnsi"/>
          <w:sz w:val="24"/>
          <w:szCs w:val="24"/>
        </w:rPr>
        <w:t xml:space="preserve"> z przedmiotu „Pedagogiczne warsztaty zawodoznawcze - praktyka śródroczna”, w tym: </w:t>
      </w:r>
      <w:r w:rsidR="00A677A9" w:rsidRPr="00083C04">
        <w:rPr>
          <w:rFonts w:asciiTheme="minorHAnsi" w:hAnsiTheme="minorHAnsi" w:cstheme="minorHAnsi"/>
          <w:sz w:val="24"/>
          <w:szCs w:val="24"/>
        </w:rPr>
        <w:t xml:space="preserve">realizacji przydzielonych zadań, </w:t>
      </w:r>
      <w:r w:rsidR="00585F64" w:rsidRPr="00083C04">
        <w:rPr>
          <w:rFonts w:asciiTheme="minorHAnsi" w:hAnsiTheme="minorHAnsi" w:cstheme="minorHAnsi"/>
          <w:sz w:val="24"/>
          <w:szCs w:val="24"/>
        </w:rPr>
        <w:t xml:space="preserve">wykonaniu określonych mini zadań zawodowych, przedstawionej przez studenta dokumentacji i jej jakości, terminowego rozliczenia się z wymaganej dokumentacji. </w:t>
      </w:r>
    </w:p>
    <w:p w14:paraId="1FD0B1E2" w14:textId="77777777" w:rsidR="00204BC4" w:rsidRPr="00083C04" w:rsidRDefault="00494956" w:rsidP="00746AD7">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Praktyka zawodowa realizowana</w:t>
      </w:r>
      <w:r w:rsidR="001B7D92" w:rsidRPr="00083C04">
        <w:rPr>
          <w:rFonts w:asciiTheme="minorHAnsi" w:hAnsiTheme="minorHAnsi" w:cstheme="minorHAnsi"/>
          <w:sz w:val="24"/>
          <w:szCs w:val="24"/>
        </w:rPr>
        <w:t xml:space="preserve"> </w:t>
      </w:r>
      <w:r w:rsidR="002D250E" w:rsidRPr="00083C04">
        <w:rPr>
          <w:rFonts w:asciiTheme="minorHAnsi" w:hAnsiTheme="minorHAnsi" w:cstheme="minorHAnsi"/>
          <w:sz w:val="24"/>
          <w:szCs w:val="24"/>
        </w:rPr>
        <w:t xml:space="preserve">w </w:t>
      </w:r>
      <w:r w:rsidR="00C304FD" w:rsidRPr="00083C04">
        <w:rPr>
          <w:rFonts w:asciiTheme="minorHAnsi" w:hAnsiTheme="minorHAnsi" w:cstheme="minorHAnsi"/>
          <w:sz w:val="24"/>
          <w:szCs w:val="24"/>
        </w:rPr>
        <w:t xml:space="preserve">IV, </w:t>
      </w:r>
      <w:r w:rsidRPr="00083C04">
        <w:rPr>
          <w:rFonts w:asciiTheme="minorHAnsi" w:hAnsiTheme="minorHAnsi" w:cstheme="minorHAnsi"/>
          <w:sz w:val="24"/>
          <w:szCs w:val="24"/>
        </w:rPr>
        <w:t>VI, VIII i X semestrze zaliczana jest przez instytutowego opiekuna praktyk na podstawie opinii z oceną zakładowego opiekuna praktyki,</w:t>
      </w:r>
      <w:r w:rsidR="00585F64" w:rsidRPr="00083C04">
        <w:rPr>
          <w:rFonts w:asciiTheme="minorHAnsi" w:hAnsiTheme="minorHAnsi" w:cstheme="minorHAnsi"/>
          <w:sz w:val="24"/>
          <w:szCs w:val="24"/>
        </w:rPr>
        <w:t xml:space="preserve"> wykonaniu określonych mini zadań zawodowych,</w:t>
      </w:r>
      <w:r w:rsidRPr="00083C04">
        <w:rPr>
          <w:rFonts w:asciiTheme="minorHAnsi" w:hAnsiTheme="minorHAnsi" w:cstheme="minorHAnsi"/>
          <w:sz w:val="24"/>
          <w:szCs w:val="24"/>
        </w:rPr>
        <w:t xml:space="preserve"> przedstawionej przez stude</w:t>
      </w:r>
      <w:r w:rsidR="004F5F1B" w:rsidRPr="00083C04">
        <w:rPr>
          <w:rFonts w:asciiTheme="minorHAnsi" w:hAnsiTheme="minorHAnsi" w:cstheme="minorHAnsi"/>
          <w:sz w:val="24"/>
          <w:szCs w:val="24"/>
        </w:rPr>
        <w:t xml:space="preserve">nta dokumentacji i jej jakości (dziennik praktyk, </w:t>
      </w:r>
      <w:r w:rsidR="0085141E" w:rsidRPr="00083C04">
        <w:rPr>
          <w:rFonts w:asciiTheme="minorHAnsi" w:hAnsiTheme="minorHAnsi" w:cstheme="minorHAnsi"/>
          <w:sz w:val="24"/>
          <w:szCs w:val="24"/>
        </w:rPr>
        <w:t>portfolio</w:t>
      </w:r>
      <w:r w:rsidR="004F5F1B" w:rsidRPr="00083C04">
        <w:rPr>
          <w:rFonts w:asciiTheme="minorHAnsi" w:hAnsiTheme="minorHAnsi" w:cstheme="minorHAnsi"/>
          <w:sz w:val="24"/>
          <w:szCs w:val="24"/>
        </w:rPr>
        <w:t>)</w:t>
      </w:r>
      <w:r w:rsidR="0085141E" w:rsidRPr="00083C04">
        <w:rPr>
          <w:rFonts w:asciiTheme="minorHAnsi" w:hAnsiTheme="minorHAnsi" w:cstheme="minorHAnsi"/>
          <w:sz w:val="24"/>
          <w:szCs w:val="24"/>
        </w:rPr>
        <w:t xml:space="preserve"> oraz </w:t>
      </w:r>
      <w:r w:rsidRPr="00083C04">
        <w:rPr>
          <w:rFonts w:asciiTheme="minorHAnsi" w:hAnsiTheme="minorHAnsi" w:cstheme="minorHAnsi"/>
          <w:sz w:val="24"/>
          <w:szCs w:val="24"/>
        </w:rPr>
        <w:t>terminowego rozliczenia si</w:t>
      </w:r>
      <w:r w:rsidR="00425F52" w:rsidRPr="00083C04">
        <w:rPr>
          <w:rFonts w:asciiTheme="minorHAnsi" w:hAnsiTheme="minorHAnsi" w:cstheme="minorHAnsi"/>
          <w:sz w:val="24"/>
          <w:szCs w:val="24"/>
        </w:rPr>
        <w:t xml:space="preserve">ę z wymaganej dokumentacji, w tym </w:t>
      </w:r>
      <w:r w:rsidRPr="00083C04">
        <w:rPr>
          <w:rFonts w:asciiTheme="minorHAnsi" w:hAnsiTheme="minorHAnsi" w:cstheme="minorHAnsi"/>
          <w:sz w:val="24"/>
          <w:szCs w:val="24"/>
        </w:rPr>
        <w:t>wyników ewentualnej hospitacji instytutowego opiekuna praktyk.</w:t>
      </w:r>
    </w:p>
    <w:p w14:paraId="2444E7F2" w14:textId="77777777" w:rsidR="00936B80" w:rsidRPr="00083C04" w:rsidRDefault="00936B80" w:rsidP="00746AD7">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Zgodnie z Regulaminem praktyk ocena końcowa składa się z:</w:t>
      </w:r>
    </w:p>
    <w:p w14:paraId="0282F547" w14:textId="2BF24A70" w:rsidR="00936B80" w:rsidRPr="00083C04" w:rsidRDefault="00936B80" w:rsidP="00746AD7">
      <w:pPr>
        <w:pStyle w:val="Akapitzlist"/>
        <w:numPr>
          <w:ilvl w:val="0"/>
          <w:numId w:val="4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45% - ocena zakładowego opiekuna praktyk (Z)</w:t>
      </w:r>
    </w:p>
    <w:p w14:paraId="75084768" w14:textId="6F1E4441" w:rsidR="00936B80" w:rsidRPr="00083C04" w:rsidRDefault="003239FC" w:rsidP="00746AD7">
      <w:pPr>
        <w:pStyle w:val="Akapitzlist"/>
        <w:numPr>
          <w:ilvl w:val="0"/>
          <w:numId w:val="4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3</w:t>
      </w:r>
      <w:r w:rsidR="00936B80" w:rsidRPr="00083C04">
        <w:rPr>
          <w:rFonts w:asciiTheme="minorHAnsi" w:hAnsiTheme="minorHAnsi" w:cstheme="minorHAnsi"/>
          <w:sz w:val="24"/>
          <w:szCs w:val="24"/>
        </w:rPr>
        <w:t>0% - realizacja mini zadań (S)</w:t>
      </w:r>
    </w:p>
    <w:p w14:paraId="59A85DD6" w14:textId="675ACE82" w:rsidR="00936B80" w:rsidRPr="00083C04" w:rsidRDefault="003239FC" w:rsidP="00746AD7">
      <w:pPr>
        <w:pStyle w:val="Akapitzlist"/>
        <w:numPr>
          <w:ilvl w:val="0"/>
          <w:numId w:val="4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2</w:t>
      </w:r>
      <w:r w:rsidR="00936B80" w:rsidRPr="00083C04">
        <w:rPr>
          <w:rFonts w:asciiTheme="minorHAnsi" w:hAnsiTheme="minorHAnsi" w:cstheme="minorHAnsi"/>
          <w:sz w:val="24"/>
          <w:szCs w:val="24"/>
        </w:rPr>
        <w:t>5% - ocena opiekuna praktyk (U)</w:t>
      </w:r>
    </w:p>
    <w:p w14:paraId="2B24D1A8" w14:textId="77777777" w:rsidR="00936B80" w:rsidRPr="00083C04" w:rsidRDefault="003239FC"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0,45 x Z + 0,3 x S + 0,2</w:t>
      </w:r>
      <w:r w:rsidR="00936B80" w:rsidRPr="00083C04">
        <w:rPr>
          <w:rFonts w:asciiTheme="minorHAnsi" w:hAnsiTheme="minorHAnsi" w:cstheme="minorHAnsi"/>
          <w:sz w:val="24"/>
          <w:szCs w:val="24"/>
        </w:rPr>
        <w:t>5 x U = ocena końcowa</w:t>
      </w:r>
    </w:p>
    <w:p w14:paraId="3E8BD79F" w14:textId="77777777" w:rsidR="00023B6A" w:rsidRPr="00083C04" w:rsidRDefault="00936B80"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Ocenę końcową wystawia instytutowy opiekun praktyk</w:t>
      </w:r>
      <w:r w:rsidR="00D81CC2" w:rsidRPr="00083C04">
        <w:rPr>
          <w:rFonts w:asciiTheme="minorHAnsi" w:hAnsiTheme="minorHAnsi" w:cstheme="minorHAnsi"/>
          <w:sz w:val="24"/>
          <w:szCs w:val="24"/>
        </w:rPr>
        <w:t>.</w:t>
      </w:r>
      <w:r w:rsidR="006307C8" w:rsidRPr="00083C04">
        <w:rPr>
          <w:rFonts w:asciiTheme="minorHAnsi" w:hAnsiTheme="minorHAnsi" w:cstheme="minorHAnsi"/>
          <w:sz w:val="24"/>
          <w:szCs w:val="24"/>
        </w:rPr>
        <w:t xml:space="preserve"> W przypadku gdy jedna z ocen składowych jest oceną niedostateczną praktyka jest niezaliczona.</w:t>
      </w:r>
    </w:p>
    <w:p w14:paraId="15DBD471" w14:textId="77777777" w:rsidR="00023B6A" w:rsidRPr="00083C04" w:rsidRDefault="00023B6A"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Obowiązująca skala ocen:</w:t>
      </w:r>
    </w:p>
    <w:p w14:paraId="2D71B92F" w14:textId="77777777" w:rsidR="00023B6A" w:rsidRPr="00083C04" w:rsidRDefault="00023B6A"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a)</w:t>
      </w:r>
      <w:r w:rsidRPr="00083C04">
        <w:rPr>
          <w:rFonts w:asciiTheme="minorHAnsi" w:hAnsiTheme="minorHAnsi" w:cstheme="minorHAnsi"/>
          <w:sz w:val="24"/>
          <w:szCs w:val="24"/>
        </w:rPr>
        <w:tab/>
        <w:t xml:space="preserve">bardzo dobry (A) - 5,0 (4,76 – 5,00) </w:t>
      </w:r>
    </w:p>
    <w:p w14:paraId="7EDA1A82" w14:textId="77777777" w:rsidR="00023B6A" w:rsidRPr="00083C04" w:rsidRDefault="00023B6A"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b)</w:t>
      </w:r>
      <w:r w:rsidRPr="00083C04">
        <w:rPr>
          <w:rFonts w:asciiTheme="minorHAnsi" w:hAnsiTheme="minorHAnsi" w:cstheme="minorHAnsi"/>
          <w:sz w:val="24"/>
          <w:szCs w:val="24"/>
        </w:rPr>
        <w:tab/>
        <w:t xml:space="preserve">dobry plus (B) - 4,5 (4,26 – 4,75) </w:t>
      </w:r>
    </w:p>
    <w:p w14:paraId="1037F6A6" w14:textId="77777777" w:rsidR="00023B6A" w:rsidRPr="00083C04" w:rsidRDefault="00023B6A"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c)</w:t>
      </w:r>
      <w:r w:rsidRPr="00083C04">
        <w:rPr>
          <w:rFonts w:asciiTheme="minorHAnsi" w:hAnsiTheme="minorHAnsi" w:cstheme="minorHAnsi"/>
          <w:sz w:val="24"/>
          <w:szCs w:val="24"/>
        </w:rPr>
        <w:tab/>
        <w:t xml:space="preserve">dobry (C) - 4,0 (3,76 – 4,25) </w:t>
      </w:r>
    </w:p>
    <w:p w14:paraId="4DFDF6E0" w14:textId="77777777" w:rsidR="00023B6A" w:rsidRPr="00083C04" w:rsidRDefault="00023B6A"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d)</w:t>
      </w:r>
      <w:r w:rsidRPr="00083C04">
        <w:rPr>
          <w:rFonts w:asciiTheme="minorHAnsi" w:hAnsiTheme="minorHAnsi" w:cstheme="minorHAnsi"/>
          <w:sz w:val="24"/>
          <w:szCs w:val="24"/>
        </w:rPr>
        <w:tab/>
        <w:t xml:space="preserve">dostateczny plus (D) - 3,5 (3,26 – 3,75) </w:t>
      </w:r>
    </w:p>
    <w:p w14:paraId="22F4CE89" w14:textId="77777777" w:rsidR="00023B6A" w:rsidRPr="00083C04" w:rsidRDefault="00023B6A"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e)</w:t>
      </w:r>
      <w:r w:rsidRPr="00083C04">
        <w:rPr>
          <w:rFonts w:asciiTheme="minorHAnsi" w:hAnsiTheme="minorHAnsi" w:cstheme="minorHAnsi"/>
          <w:sz w:val="24"/>
          <w:szCs w:val="24"/>
        </w:rPr>
        <w:tab/>
        <w:t xml:space="preserve">dostateczny (E) - 3,0 (2,51 – 3,25) </w:t>
      </w:r>
    </w:p>
    <w:p w14:paraId="24A42B79" w14:textId="77777777" w:rsidR="00023B6A" w:rsidRPr="00083C04" w:rsidRDefault="00023B6A"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f)</w:t>
      </w:r>
      <w:r w:rsidRPr="00083C04">
        <w:rPr>
          <w:rFonts w:asciiTheme="minorHAnsi" w:hAnsiTheme="minorHAnsi" w:cstheme="minorHAnsi"/>
          <w:sz w:val="24"/>
          <w:szCs w:val="24"/>
        </w:rPr>
        <w:tab/>
        <w:t>niedostateczny (F) - 2,0 poniżej 2,51</w:t>
      </w:r>
    </w:p>
    <w:p w14:paraId="4924824B" w14:textId="77777777" w:rsidR="003A2584" w:rsidRPr="00083C04" w:rsidRDefault="003A2584" w:rsidP="00746AD7">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 przypadkach i na warunkach określonych w regulaminie studiów uczelnia, na wniosek studenta, może zaliczyć na poczet praktyki zawodowej czynności wykonywane przez niego w szczególności w ramach zatrudnienia, stażu lub wolontariatu, jeżeli umożliwiły one uzyskanie efektów uczenia się określonych w programie studiów dla praktyk zawodowych.</w:t>
      </w:r>
    </w:p>
    <w:p w14:paraId="18A76013" w14:textId="77777777" w:rsidR="003A2584" w:rsidRPr="00083C04" w:rsidRDefault="003A2584" w:rsidP="00746AD7">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Wniosek o zaliczenie praktyki na podstawie innej aktywności zawodowej student składa do Dyrektora Instytutu (załącznik nr 6</w:t>
      </w:r>
      <w:r w:rsidR="00C81DDF" w:rsidRPr="00083C04">
        <w:rPr>
          <w:rFonts w:asciiTheme="minorHAnsi" w:hAnsiTheme="minorHAnsi" w:cstheme="minorHAnsi"/>
          <w:sz w:val="24"/>
          <w:szCs w:val="24"/>
        </w:rPr>
        <w:t xml:space="preserve"> – Regulamin </w:t>
      </w:r>
      <w:r w:rsidR="00194D25" w:rsidRPr="00083C04">
        <w:rPr>
          <w:rFonts w:asciiTheme="minorHAnsi" w:hAnsiTheme="minorHAnsi" w:cstheme="minorHAnsi"/>
          <w:sz w:val="24"/>
          <w:szCs w:val="24"/>
        </w:rPr>
        <w:t>Praktyk Studenckich w Akademii Nauk Stosowanych im. Jana Amosa Komeńskiego w Lesznie</w:t>
      </w:r>
      <w:r w:rsidRPr="00083C04">
        <w:rPr>
          <w:rFonts w:asciiTheme="minorHAnsi" w:hAnsiTheme="minorHAnsi" w:cstheme="minorHAnsi"/>
          <w:sz w:val="24"/>
          <w:szCs w:val="24"/>
        </w:rPr>
        <w:t>). Wniosek jest opiniowany przez opiekuna praktyk. Do wniosku o zaliczenie praktyki na podstawie innej aktywności zawodowej student zobowiązany jest złożyć załączniki: zaświadczenie o zatrudnieniu (załącznik nr 7</w:t>
      </w:r>
      <w:r w:rsidR="00B1537E" w:rsidRPr="00083C04">
        <w:rPr>
          <w:rFonts w:asciiTheme="minorHAnsi" w:hAnsiTheme="minorHAnsi" w:cstheme="minorHAnsi"/>
          <w:sz w:val="24"/>
          <w:szCs w:val="24"/>
        </w:rPr>
        <w:t xml:space="preserve"> - Regulamin Praktyk Studenckich w Akademii Nauk Stosowanych im. Jana Amosa Komeńskiego w Lesznie)</w:t>
      </w:r>
      <w:r w:rsidRPr="00083C04">
        <w:rPr>
          <w:rFonts w:asciiTheme="minorHAnsi" w:hAnsiTheme="minorHAnsi" w:cstheme="minorHAnsi"/>
          <w:sz w:val="24"/>
          <w:szCs w:val="24"/>
        </w:rPr>
        <w:t>, zaświadczenie o realizacji stażu/wolontariatu (załącznik nr 8</w:t>
      </w:r>
      <w:r w:rsidR="00B1537E" w:rsidRPr="00083C04">
        <w:rPr>
          <w:rFonts w:asciiTheme="minorHAnsi" w:hAnsiTheme="minorHAnsi" w:cstheme="minorHAnsi"/>
          <w:sz w:val="24"/>
          <w:szCs w:val="24"/>
        </w:rPr>
        <w:t xml:space="preserve"> - Regulamin Praktyk Studenckich w Akademii Nauk Stosowanych im. Jana Amosa Komeńskiego w Lesznie) </w:t>
      </w:r>
      <w:r w:rsidRPr="00083C04">
        <w:rPr>
          <w:rFonts w:asciiTheme="minorHAnsi" w:hAnsiTheme="minorHAnsi" w:cstheme="minorHAnsi"/>
          <w:sz w:val="24"/>
          <w:szCs w:val="24"/>
        </w:rPr>
        <w:t xml:space="preserve"> lub oświadczenie o prowadzeniu działalności gospodarczej (załącznik nr 9</w:t>
      </w:r>
      <w:r w:rsidR="00B1537E" w:rsidRPr="00083C04">
        <w:rPr>
          <w:rFonts w:asciiTheme="minorHAnsi" w:hAnsiTheme="minorHAnsi" w:cstheme="minorHAnsi"/>
          <w:sz w:val="24"/>
          <w:szCs w:val="24"/>
        </w:rPr>
        <w:t xml:space="preserve"> - Regulamin Praktyk Studenckich w Akademii Nauk Stosowanych im. Jana Amosa Komeńskiego w Lesznie)</w:t>
      </w:r>
      <w:r w:rsidRPr="00083C04">
        <w:rPr>
          <w:rFonts w:asciiTheme="minorHAnsi" w:hAnsiTheme="minorHAnsi" w:cstheme="minorHAnsi"/>
          <w:sz w:val="24"/>
          <w:szCs w:val="24"/>
        </w:rPr>
        <w:t xml:space="preserve"> wraz z dokumentem potwierdzającym prowadzenie działalności gospodarczej.</w:t>
      </w:r>
    </w:p>
    <w:p w14:paraId="681D70CC" w14:textId="77777777" w:rsidR="00045379" w:rsidRPr="00083C04" w:rsidRDefault="003A2584" w:rsidP="00746AD7">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Dyrektor Instytutu może zaliczyć do </w:t>
      </w:r>
      <w:r w:rsidR="00024A62" w:rsidRPr="00083C04">
        <w:rPr>
          <w:rFonts w:asciiTheme="minorHAnsi" w:hAnsiTheme="minorHAnsi" w:cstheme="minorHAnsi"/>
          <w:sz w:val="24"/>
          <w:szCs w:val="24"/>
        </w:rPr>
        <w:t>85</w:t>
      </w:r>
      <w:r w:rsidRPr="00083C04">
        <w:rPr>
          <w:rFonts w:asciiTheme="minorHAnsi" w:hAnsiTheme="minorHAnsi" w:cstheme="minorHAnsi"/>
          <w:sz w:val="24"/>
          <w:szCs w:val="24"/>
        </w:rPr>
        <w:t xml:space="preserve">% danej praktyki zawodowej na podstawie wykonywanej i stosownie udokumentowanej pracy, działalności gospodarczej, stażu/ lub wolontariatu, w tym również za granicą, jeżeli ich charakter jest zgodny z założonymi w programie studiów efektami uczenia się. Pozostałe </w:t>
      </w:r>
      <w:r w:rsidR="00024A62" w:rsidRPr="00083C04">
        <w:rPr>
          <w:rFonts w:asciiTheme="minorHAnsi" w:hAnsiTheme="minorHAnsi" w:cstheme="minorHAnsi"/>
          <w:sz w:val="24"/>
          <w:szCs w:val="24"/>
        </w:rPr>
        <w:t>15</w:t>
      </w:r>
      <w:r w:rsidRPr="00083C04">
        <w:rPr>
          <w:rFonts w:asciiTheme="minorHAnsi" w:hAnsiTheme="minorHAnsi" w:cstheme="minorHAnsi"/>
          <w:sz w:val="24"/>
          <w:szCs w:val="24"/>
        </w:rPr>
        <w:t>% praktyki student realizuje w innym zakładzie.</w:t>
      </w:r>
    </w:p>
    <w:p w14:paraId="798BA994" w14:textId="69354634" w:rsidR="005257BC" w:rsidRPr="00083C04" w:rsidRDefault="00901B70" w:rsidP="00746AD7">
      <w:pPr>
        <w:pStyle w:val="Akapitzlist"/>
        <w:numPr>
          <w:ilvl w:val="0"/>
          <w:numId w:val="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może realizować praktykę w ramach programu Erasmus+ zgodnie z zasadami programu. Rozliczenia praktyki realizowanej za granicą w ramach programu Erasmus+ dokonuje opiekun praktyk.</w:t>
      </w:r>
    </w:p>
    <w:p w14:paraId="52A673BC" w14:textId="21B13509" w:rsidR="00657334" w:rsidRPr="00083C04" w:rsidRDefault="00456485" w:rsidP="00746AD7">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V Zakres programowy praktyki</w:t>
      </w:r>
    </w:p>
    <w:p w14:paraId="25380098" w14:textId="51777946" w:rsidR="00E901A3" w:rsidRPr="00083C04" w:rsidRDefault="00C91842"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Celem praktyk zawodowych jest zapoznanie z organizacją pracy przedszkola, szkoły, placówek systemu oświaty, w tym placówki oświatowo-wychowawczej, poradni psychologiczno-pedagogicznej, warsztatem pracy nauczyciela, formami i metodami nauczania i wychowania oraz umożliwienie studentowi kształtowania i rozwoju umiejętności dydaktyczno-wychowawczych w bezpośrednim kontakcie z uczniami,</w:t>
      </w:r>
      <w:r w:rsidR="005154C0" w:rsidRPr="00083C04">
        <w:rPr>
          <w:rFonts w:asciiTheme="minorHAnsi" w:hAnsiTheme="minorHAnsi" w:cstheme="minorHAnsi"/>
          <w:sz w:val="24"/>
          <w:szCs w:val="24"/>
        </w:rPr>
        <w:t xml:space="preserve"> </w:t>
      </w:r>
      <w:r w:rsidRPr="00083C04">
        <w:rPr>
          <w:rFonts w:asciiTheme="minorHAnsi" w:hAnsiTheme="minorHAnsi" w:cstheme="minorHAnsi"/>
          <w:sz w:val="24"/>
          <w:szCs w:val="24"/>
        </w:rPr>
        <w:t>a także weryfikacji własnych predyspozycji do wykonywania zawodu nauczyciela</w:t>
      </w:r>
      <w:r w:rsidR="00DF4667" w:rsidRPr="00083C04">
        <w:rPr>
          <w:rFonts w:asciiTheme="minorHAnsi" w:hAnsiTheme="minorHAnsi" w:cstheme="minorHAnsi"/>
          <w:sz w:val="24"/>
          <w:szCs w:val="24"/>
        </w:rPr>
        <w:t>.</w:t>
      </w:r>
      <w:r w:rsidR="004C30BF" w:rsidRPr="00083C04">
        <w:rPr>
          <w:rFonts w:asciiTheme="minorHAnsi" w:hAnsiTheme="minorHAnsi" w:cstheme="minorHAnsi"/>
          <w:sz w:val="24"/>
          <w:szCs w:val="24"/>
        </w:rPr>
        <w:t xml:space="preserve"> </w:t>
      </w:r>
    </w:p>
    <w:p w14:paraId="707B94EB" w14:textId="77777777" w:rsidR="00657334" w:rsidRPr="00083C04" w:rsidRDefault="00C91842" w:rsidP="00746AD7">
      <w:pPr>
        <w:pStyle w:val="Akapitzlist"/>
        <w:numPr>
          <w:ilvl w:val="0"/>
          <w:numId w:val="7"/>
        </w:num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 xml:space="preserve">Cele ogólne: </w:t>
      </w:r>
    </w:p>
    <w:p w14:paraId="500CE312" w14:textId="77777777" w:rsidR="007E35C1" w:rsidRPr="00083C04" w:rsidRDefault="007E35C1" w:rsidP="00746AD7">
      <w:pPr>
        <w:pStyle w:val="Akapitzlist"/>
        <w:numPr>
          <w:ilvl w:val="0"/>
          <w:numId w:val="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poznanie specyfiki zawodu nauczyciela przedsz</w:t>
      </w:r>
      <w:r w:rsidR="00FF03F9" w:rsidRPr="00083C04">
        <w:rPr>
          <w:rFonts w:asciiTheme="minorHAnsi" w:hAnsiTheme="minorHAnsi" w:cstheme="minorHAnsi"/>
          <w:sz w:val="24"/>
          <w:szCs w:val="24"/>
        </w:rPr>
        <w:t>kola i edukacji wczesnoszkolnej,</w:t>
      </w:r>
    </w:p>
    <w:p w14:paraId="1970125E" w14:textId="77777777" w:rsidR="007E35C1" w:rsidRPr="00083C04" w:rsidRDefault="007E35C1" w:rsidP="00746AD7">
      <w:pPr>
        <w:pStyle w:val="Akapitzlist"/>
        <w:numPr>
          <w:ilvl w:val="0"/>
          <w:numId w:val="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stwarzanie warunków do rozwijania gotowoś</w:t>
      </w:r>
      <w:r w:rsidR="00FF03F9" w:rsidRPr="00083C04">
        <w:rPr>
          <w:rFonts w:asciiTheme="minorHAnsi" w:hAnsiTheme="minorHAnsi" w:cstheme="minorHAnsi"/>
          <w:sz w:val="24"/>
          <w:szCs w:val="24"/>
        </w:rPr>
        <w:t>ci do podjęcia roli nauczyciela,</w:t>
      </w:r>
    </w:p>
    <w:p w14:paraId="7B7D580B" w14:textId="77777777" w:rsidR="007E35C1" w:rsidRPr="00083C04" w:rsidRDefault="007E35C1" w:rsidP="00746AD7">
      <w:pPr>
        <w:pStyle w:val="Akapitzlist"/>
        <w:numPr>
          <w:ilvl w:val="0"/>
          <w:numId w:val="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przygotowanie do efektywnego organizowania włas</w:t>
      </w:r>
      <w:r w:rsidR="00FF03F9" w:rsidRPr="00083C04">
        <w:rPr>
          <w:rFonts w:asciiTheme="minorHAnsi" w:hAnsiTheme="minorHAnsi" w:cstheme="minorHAnsi"/>
          <w:sz w:val="24"/>
          <w:szCs w:val="24"/>
        </w:rPr>
        <w:t>nego warsztatu nauczycielskiego,</w:t>
      </w:r>
    </w:p>
    <w:p w14:paraId="12A78B2B" w14:textId="77777777" w:rsidR="007E35C1" w:rsidRPr="00083C04" w:rsidRDefault="007E35C1" w:rsidP="00746AD7">
      <w:pPr>
        <w:pStyle w:val="Akapitzlist"/>
        <w:numPr>
          <w:ilvl w:val="0"/>
          <w:numId w:val="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świadome budowanie relacji z dziećmi i uczniami, ich rodzicami lub opiekunami </w:t>
      </w:r>
      <w:r w:rsidR="00FF03F9" w:rsidRPr="00083C04">
        <w:rPr>
          <w:rFonts w:asciiTheme="minorHAnsi" w:hAnsiTheme="minorHAnsi" w:cstheme="minorHAnsi"/>
          <w:sz w:val="24"/>
          <w:szCs w:val="24"/>
        </w:rPr>
        <w:t>oraz ze współpracownikami,</w:t>
      </w:r>
    </w:p>
    <w:p w14:paraId="586E398F" w14:textId="6B55B116" w:rsidR="007E35C1" w:rsidRPr="00083C04" w:rsidRDefault="007E35C1" w:rsidP="00746AD7">
      <w:pPr>
        <w:pStyle w:val="Akapitzlist"/>
        <w:numPr>
          <w:ilvl w:val="0"/>
          <w:numId w:val="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wdrożenie innowacyjności w pracy nauczyciela, w zakresie dotyczącym indywidualizacji procesu nauczania uwzględniającej zróżnicowanie potrzeb edukacyjnych uczniów, wspieranie ich wszechstronnego rozwoju, ich aktywności i uczestnictwa w procesie kształcenia i wychowania oraz w życiu społecznym.</w:t>
      </w:r>
    </w:p>
    <w:p w14:paraId="63699BD0" w14:textId="70F455A0" w:rsidR="00C14922" w:rsidRPr="00083C04" w:rsidRDefault="00657334" w:rsidP="00746AD7">
      <w:pPr>
        <w:pStyle w:val="Akapitzlist"/>
        <w:numPr>
          <w:ilvl w:val="0"/>
          <w:numId w:val="7"/>
        </w:num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 xml:space="preserve">Cele szczegółowe </w:t>
      </w:r>
    </w:p>
    <w:p w14:paraId="658B535A" w14:textId="77777777" w:rsidR="008E23A3" w:rsidRPr="00083C04" w:rsidRDefault="00F1592C"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Dla studenta I oraz II</w:t>
      </w:r>
      <w:r w:rsidR="00D326B6" w:rsidRPr="00083C04">
        <w:rPr>
          <w:rFonts w:asciiTheme="minorHAnsi" w:hAnsiTheme="minorHAnsi" w:cstheme="minorHAnsi"/>
          <w:sz w:val="24"/>
          <w:szCs w:val="24"/>
        </w:rPr>
        <w:t xml:space="preserve"> </w:t>
      </w:r>
      <w:r w:rsidR="00F06680" w:rsidRPr="00083C04">
        <w:rPr>
          <w:rFonts w:asciiTheme="minorHAnsi" w:hAnsiTheme="minorHAnsi" w:cstheme="minorHAnsi"/>
          <w:sz w:val="24"/>
          <w:szCs w:val="24"/>
        </w:rPr>
        <w:t>semestru (w ramach przedmiotu Pedagogiczne warsztaty zawodoznawcze):</w:t>
      </w:r>
    </w:p>
    <w:p w14:paraId="2D0986E7" w14:textId="77777777" w:rsidR="00F06680" w:rsidRPr="00083C04" w:rsidRDefault="00802A51" w:rsidP="00746AD7">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w:t>
      </w:r>
      <w:r w:rsidR="008E23A3" w:rsidRPr="00083C04">
        <w:rPr>
          <w:rFonts w:asciiTheme="minorHAnsi" w:hAnsiTheme="minorHAnsi" w:cstheme="minorHAnsi"/>
          <w:sz w:val="24"/>
          <w:szCs w:val="24"/>
        </w:rPr>
        <w:t xml:space="preserve">poznanie </w:t>
      </w:r>
      <w:r w:rsidRPr="00083C04">
        <w:rPr>
          <w:rFonts w:asciiTheme="minorHAnsi" w:hAnsiTheme="minorHAnsi" w:cstheme="minorHAnsi"/>
          <w:sz w:val="24"/>
          <w:szCs w:val="24"/>
        </w:rPr>
        <w:t>studenta ze sposobem</w:t>
      </w:r>
      <w:r w:rsidR="00F06680" w:rsidRPr="00083C04">
        <w:rPr>
          <w:rFonts w:asciiTheme="minorHAnsi" w:hAnsiTheme="minorHAnsi" w:cstheme="minorHAnsi"/>
          <w:sz w:val="24"/>
          <w:szCs w:val="24"/>
        </w:rPr>
        <w:t xml:space="preserve"> funkcjonowania przedszkoli, szkół lub placówek systemu oświaty,</w:t>
      </w:r>
      <w:r w:rsidR="008E23A3" w:rsidRPr="00083C04">
        <w:rPr>
          <w:rFonts w:asciiTheme="minorHAnsi" w:hAnsiTheme="minorHAnsi" w:cstheme="minorHAnsi"/>
          <w:sz w:val="24"/>
          <w:szCs w:val="24"/>
        </w:rPr>
        <w:t xml:space="preserve"> </w:t>
      </w:r>
      <w:r w:rsidR="00F06680" w:rsidRPr="00083C04">
        <w:rPr>
          <w:rFonts w:asciiTheme="minorHAnsi" w:hAnsiTheme="minorHAnsi" w:cstheme="minorHAnsi"/>
          <w:sz w:val="24"/>
          <w:szCs w:val="24"/>
        </w:rPr>
        <w:t>organiza</w:t>
      </w:r>
      <w:r w:rsidR="004675F5" w:rsidRPr="00083C04">
        <w:rPr>
          <w:rFonts w:asciiTheme="minorHAnsi" w:hAnsiTheme="minorHAnsi" w:cstheme="minorHAnsi"/>
          <w:sz w:val="24"/>
          <w:szCs w:val="24"/>
        </w:rPr>
        <w:t>cji</w:t>
      </w:r>
      <w:r w:rsidR="00F06680" w:rsidRPr="00083C04">
        <w:rPr>
          <w:rFonts w:asciiTheme="minorHAnsi" w:hAnsiTheme="minorHAnsi" w:cstheme="minorHAnsi"/>
          <w:sz w:val="24"/>
          <w:szCs w:val="24"/>
        </w:rPr>
        <w:t xml:space="preserve"> ich pracy, uczestników pr</w:t>
      </w:r>
      <w:r w:rsidR="004675F5" w:rsidRPr="00083C04">
        <w:rPr>
          <w:rFonts w:asciiTheme="minorHAnsi" w:hAnsiTheme="minorHAnsi" w:cstheme="minorHAnsi"/>
          <w:sz w:val="24"/>
          <w:szCs w:val="24"/>
        </w:rPr>
        <w:t>ocesów pedagogicznych oraz sposobu</w:t>
      </w:r>
      <w:r w:rsidR="008E23A3" w:rsidRPr="00083C04">
        <w:rPr>
          <w:rFonts w:asciiTheme="minorHAnsi" w:hAnsiTheme="minorHAnsi" w:cstheme="minorHAnsi"/>
          <w:sz w:val="24"/>
          <w:szCs w:val="24"/>
        </w:rPr>
        <w:t xml:space="preserve"> </w:t>
      </w:r>
      <w:r w:rsidR="00993C46" w:rsidRPr="00083C04">
        <w:rPr>
          <w:rFonts w:asciiTheme="minorHAnsi" w:hAnsiTheme="minorHAnsi" w:cstheme="minorHAnsi"/>
          <w:sz w:val="24"/>
          <w:szCs w:val="24"/>
        </w:rPr>
        <w:t>prowadzenia dokumentacji,</w:t>
      </w:r>
    </w:p>
    <w:p w14:paraId="61891246" w14:textId="77777777" w:rsidR="00F06680" w:rsidRPr="00083C04" w:rsidRDefault="00802A51" w:rsidP="00746AD7">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zapoznanie studenta z</w:t>
      </w:r>
      <w:r w:rsidR="008E23A3" w:rsidRPr="00083C04">
        <w:rPr>
          <w:rFonts w:asciiTheme="minorHAnsi" w:hAnsiTheme="minorHAnsi" w:cstheme="minorHAnsi"/>
          <w:sz w:val="24"/>
          <w:szCs w:val="24"/>
        </w:rPr>
        <w:t xml:space="preserve"> </w:t>
      </w:r>
      <w:r w:rsidRPr="00083C04">
        <w:rPr>
          <w:rFonts w:asciiTheme="minorHAnsi" w:hAnsiTheme="minorHAnsi" w:cstheme="minorHAnsi"/>
          <w:sz w:val="24"/>
          <w:szCs w:val="24"/>
        </w:rPr>
        <w:t>realizowanymi zadaniami opiekuńczo-wychowaw</w:t>
      </w:r>
      <w:r w:rsidR="00022882" w:rsidRPr="00083C04">
        <w:rPr>
          <w:rFonts w:asciiTheme="minorHAnsi" w:hAnsiTheme="minorHAnsi" w:cstheme="minorHAnsi"/>
          <w:sz w:val="24"/>
          <w:szCs w:val="24"/>
        </w:rPr>
        <w:t>cz</w:t>
      </w:r>
      <w:r w:rsidRPr="00083C04">
        <w:rPr>
          <w:rFonts w:asciiTheme="minorHAnsi" w:hAnsiTheme="minorHAnsi" w:cstheme="minorHAnsi"/>
          <w:sz w:val="24"/>
          <w:szCs w:val="24"/>
        </w:rPr>
        <w:t>ymi, dydaktycznymi, diagnostycznymi</w:t>
      </w:r>
      <w:r w:rsidR="008E23A3" w:rsidRPr="00083C04">
        <w:rPr>
          <w:rFonts w:asciiTheme="minorHAnsi" w:hAnsiTheme="minorHAnsi" w:cstheme="minorHAnsi"/>
          <w:sz w:val="24"/>
          <w:szCs w:val="24"/>
        </w:rPr>
        <w:t xml:space="preserve"> i </w:t>
      </w:r>
      <w:r w:rsidRPr="00083C04">
        <w:rPr>
          <w:rFonts w:asciiTheme="minorHAnsi" w:hAnsiTheme="minorHAnsi" w:cstheme="minorHAnsi"/>
          <w:sz w:val="24"/>
          <w:szCs w:val="24"/>
        </w:rPr>
        <w:t>terapeutycznymi, charakterystycznymi</w:t>
      </w:r>
      <w:r w:rsidR="00F06680" w:rsidRPr="00083C04">
        <w:rPr>
          <w:rFonts w:asciiTheme="minorHAnsi" w:hAnsiTheme="minorHAnsi" w:cstheme="minorHAnsi"/>
          <w:sz w:val="24"/>
          <w:szCs w:val="24"/>
        </w:rPr>
        <w:t xml:space="preserve"> dla przedszkola, szkoły i placó</w:t>
      </w:r>
      <w:r w:rsidR="008E23A3" w:rsidRPr="00083C04">
        <w:rPr>
          <w:rFonts w:asciiTheme="minorHAnsi" w:hAnsiTheme="minorHAnsi" w:cstheme="minorHAnsi"/>
          <w:sz w:val="24"/>
          <w:szCs w:val="24"/>
        </w:rPr>
        <w:t xml:space="preserve">wki systemu </w:t>
      </w:r>
      <w:r w:rsidR="00F06680" w:rsidRPr="00083C04">
        <w:rPr>
          <w:rFonts w:asciiTheme="minorHAnsi" w:hAnsiTheme="minorHAnsi" w:cstheme="minorHAnsi"/>
          <w:sz w:val="24"/>
          <w:szCs w:val="24"/>
        </w:rPr>
        <w:t>oświaty, w tym poradni psychologiczno-pedagogicznej, oraz ś</w:t>
      </w:r>
      <w:r w:rsidRPr="00083C04">
        <w:rPr>
          <w:rFonts w:asciiTheme="minorHAnsi" w:hAnsiTheme="minorHAnsi" w:cstheme="minorHAnsi"/>
          <w:sz w:val="24"/>
          <w:szCs w:val="24"/>
        </w:rPr>
        <w:t>rodowiska</w:t>
      </w:r>
      <w:r w:rsidR="008E23A3" w:rsidRPr="00083C04">
        <w:rPr>
          <w:rFonts w:asciiTheme="minorHAnsi" w:hAnsiTheme="minorHAnsi" w:cstheme="minorHAnsi"/>
          <w:sz w:val="24"/>
          <w:szCs w:val="24"/>
        </w:rPr>
        <w:t xml:space="preserve">, w jakim </w:t>
      </w:r>
      <w:r w:rsidR="00993C46" w:rsidRPr="00083C04">
        <w:rPr>
          <w:rFonts w:asciiTheme="minorHAnsi" w:hAnsiTheme="minorHAnsi" w:cstheme="minorHAnsi"/>
          <w:sz w:val="24"/>
          <w:szCs w:val="24"/>
        </w:rPr>
        <w:t>one działają,</w:t>
      </w:r>
    </w:p>
    <w:p w14:paraId="628EF6C5" w14:textId="77777777" w:rsidR="00F06680" w:rsidRPr="00083C04" w:rsidRDefault="00802A51" w:rsidP="00746AD7">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poznawanie</w:t>
      </w:r>
      <w:r w:rsidR="004675F5" w:rsidRPr="00083C04">
        <w:rPr>
          <w:rFonts w:asciiTheme="minorHAnsi" w:hAnsiTheme="minorHAnsi" w:cstheme="minorHAnsi"/>
          <w:sz w:val="24"/>
          <w:szCs w:val="24"/>
        </w:rPr>
        <w:t xml:space="preserve"> </w:t>
      </w:r>
      <w:r w:rsidRPr="00083C04">
        <w:rPr>
          <w:rFonts w:asciiTheme="minorHAnsi" w:hAnsiTheme="minorHAnsi" w:cstheme="minorHAnsi"/>
          <w:sz w:val="24"/>
          <w:szCs w:val="24"/>
        </w:rPr>
        <w:t xml:space="preserve">przez studenta </w:t>
      </w:r>
      <w:r w:rsidR="004675F5" w:rsidRPr="00083C04">
        <w:rPr>
          <w:rFonts w:asciiTheme="minorHAnsi" w:hAnsiTheme="minorHAnsi" w:cstheme="minorHAnsi"/>
          <w:sz w:val="24"/>
          <w:szCs w:val="24"/>
        </w:rPr>
        <w:t>zasad</w:t>
      </w:r>
      <w:r w:rsidR="00F06680" w:rsidRPr="00083C04">
        <w:rPr>
          <w:rFonts w:asciiTheme="minorHAnsi" w:hAnsiTheme="minorHAnsi" w:cstheme="minorHAnsi"/>
          <w:sz w:val="24"/>
          <w:szCs w:val="24"/>
        </w:rPr>
        <w:t xml:space="preserve"> organizacji przedszkoli, szkół i placówek systemu oś</w:t>
      </w:r>
      <w:r w:rsidR="008E23A3" w:rsidRPr="00083C04">
        <w:rPr>
          <w:rFonts w:asciiTheme="minorHAnsi" w:hAnsiTheme="minorHAnsi" w:cstheme="minorHAnsi"/>
          <w:sz w:val="24"/>
          <w:szCs w:val="24"/>
        </w:rPr>
        <w:t xml:space="preserve">wiaty, w tym </w:t>
      </w:r>
      <w:r w:rsidRPr="00083C04">
        <w:rPr>
          <w:rFonts w:asciiTheme="minorHAnsi" w:hAnsiTheme="minorHAnsi" w:cstheme="minorHAnsi"/>
          <w:sz w:val="24"/>
          <w:szCs w:val="24"/>
        </w:rPr>
        <w:t>podstawowych zadań, obszarów działalności, procedur organizacyjnych</w:t>
      </w:r>
      <w:r w:rsidR="00F06680" w:rsidRPr="00083C04">
        <w:rPr>
          <w:rFonts w:asciiTheme="minorHAnsi" w:hAnsiTheme="minorHAnsi" w:cstheme="minorHAnsi"/>
          <w:sz w:val="24"/>
          <w:szCs w:val="24"/>
        </w:rPr>
        <w:t>, podział</w:t>
      </w:r>
      <w:r w:rsidRPr="00083C04">
        <w:rPr>
          <w:rFonts w:asciiTheme="minorHAnsi" w:hAnsiTheme="minorHAnsi" w:cstheme="minorHAnsi"/>
          <w:sz w:val="24"/>
          <w:szCs w:val="24"/>
        </w:rPr>
        <w:t>u</w:t>
      </w:r>
      <w:r w:rsidR="008E23A3" w:rsidRPr="00083C04">
        <w:rPr>
          <w:rFonts w:asciiTheme="minorHAnsi" w:hAnsiTheme="minorHAnsi" w:cstheme="minorHAnsi"/>
          <w:sz w:val="24"/>
          <w:szCs w:val="24"/>
        </w:rPr>
        <w:t xml:space="preserve"> </w:t>
      </w:r>
      <w:r w:rsidRPr="00083C04">
        <w:rPr>
          <w:rFonts w:asciiTheme="minorHAnsi" w:hAnsiTheme="minorHAnsi" w:cstheme="minorHAnsi"/>
          <w:sz w:val="24"/>
          <w:szCs w:val="24"/>
        </w:rPr>
        <w:t>kompetencji, planowania pracy i systemu</w:t>
      </w:r>
      <w:r w:rsidR="00993C46" w:rsidRPr="00083C04">
        <w:rPr>
          <w:rFonts w:asciiTheme="minorHAnsi" w:hAnsiTheme="minorHAnsi" w:cstheme="minorHAnsi"/>
          <w:sz w:val="24"/>
          <w:szCs w:val="24"/>
        </w:rPr>
        <w:t xml:space="preserve"> kontroli,</w:t>
      </w:r>
    </w:p>
    <w:p w14:paraId="219DE0A0" w14:textId="77777777" w:rsidR="00D87040" w:rsidRPr="00083C04" w:rsidRDefault="00802A51" w:rsidP="00746AD7">
      <w:pPr>
        <w:pStyle w:val="Akapitzlist"/>
        <w:numPr>
          <w:ilvl w:val="0"/>
          <w:numId w:val="9"/>
        </w:numPr>
        <w:spacing w:after="0" w:line="360" w:lineRule="auto"/>
        <w:rPr>
          <w:rFonts w:asciiTheme="minorHAnsi" w:hAnsiTheme="minorHAnsi" w:cstheme="minorHAnsi"/>
          <w:color w:val="000000"/>
          <w:sz w:val="24"/>
          <w:szCs w:val="24"/>
        </w:rPr>
      </w:pPr>
      <w:r w:rsidRPr="00083C04">
        <w:rPr>
          <w:rFonts w:asciiTheme="minorHAnsi" w:hAnsiTheme="minorHAnsi" w:cstheme="minorHAnsi"/>
          <w:color w:val="000000"/>
          <w:sz w:val="24"/>
          <w:szCs w:val="24"/>
        </w:rPr>
        <w:t>poznawanie</w:t>
      </w:r>
      <w:r w:rsidR="004675F5" w:rsidRPr="00083C04">
        <w:rPr>
          <w:rFonts w:asciiTheme="minorHAnsi" w:hAnsiTheme="minorHAnsi" w:cstheme="minorHAnsi"/>
          <w:color w:val="000000"/>
          <w:sz w:val="24"/>
          <w:szCs w:val="24"/>
        </w:rPr>
        <w:t xml:space="preserve"> </w:t>
      </w:r>
      <w:r w:rsidRPr="00083C04">
        <w:rPr>
          <w:rFonts w:asciiTheme="minorHAnsi" w:hAnsiTheme="minorHAnsi" w:cstheme="minorHAnsi"/>
          <w:color w:val="000000"/>
          <w:sz w:val="24"/>
          <w:szCs w:val="24"/>
        </w:rPr>
        <w:t xml:space="preserve">przez studenta </w:t>
      </w:r>
      <w:r w:rsidR="00D87040" w:rsidRPr="00083C04">
        <w:rPr>
          <w:rFonts w:asciiTheme="minorHAnsi" w:hAnsiTheme="minorHAnsi" w:cstheme="minorHAnsi"/>
          <w:color w:val="000000"/>
          <w:sz w:val="24"/>
          <w:szCs w:val="24"/>
        </w:rPr>
        <w:t>specyficznych</w:t>
      </w:r>
      <w:r w:rsidR="00F06680" w:rsidRPr="00083C04">
        <w:rPr>
          <w:rFonts w:asciiTheme="minorHAnsi" w:hAnsiTheme="minorHAnsi" w:cstheme="minorHAnsi"/>
          <w:color w:val="000000"/>
          <w:sz w:val="24"/>
          <w:szCs w:val="24"/>
        </w:rPr>
        <w:t xml:space="preserve"> dla przedszkola, szkoły i placówki systemu oś</w:t>
      </w:r>
      <w:r w:rsidR="00D87040" w:rsidRPr="00083C04">
        <w:rPr>
          <w:rFonts w:asciiTheme="minorHAnsi" w:hAnsiTheme="minorHAnsi" w:cstheme="minorHAnsi"/>
          <w:color w:val="000000"/>
          <w:sz w:val="24"/>
          <w:szCs w:val="24"/>
        </w:rPr>
        <w:t>wiaty codziennych</w:t>
      </w:r>
      <w:r w:rsidR="008E23A3" w:rsidRPr="00083C04">
        <w:rPr>
          <w:rFonts w:asciiTheme="minorHAnsi" w:hAnsiTheme="minorHAnsi" w:cstheme="minorHAnsi"/>
          <w:color w:val="000000"/>
          <w:sz w:val="24"/>
          <w:szCs w:val="24"/>
        </w:rPr>
        <w:t xml:space="preserve"> </w:t>
      </w:r>
      <w:r w:rsidR="00D87040" w:rsidRPr="00083C04">
        <w:rPr>
          <w:rFonts w:asciiTheme="minorHAnsi" w:hAnsiTheme="minorHAnsi" w:cstheme="minorHAnsi"/>
          <w:color w:val="000000"/>
          <w:sz w:val="24"/>
          <w:szCs w:val="24"/>
        </w:rPr>
        <w:t>działań zawodowych</w:t>
      </w:r>
      <w:r w:rsidR="00F06680" w:rsidRPr="00083C04">
        <w:rPr>
          <w:rFonts w:asciiTheme="minorHAnsi" w:hAnsiTheme="minorHAnsi" w:cstheme="minorHAnsi"/>
          <w:color w:val="000000"/>
          <w:sz w:val="24"/>
          <w:szCs w:val="24"/>
        </w:rPr>
        <w:t xml:space="preserve"> nauczyciela</w:t>
      </w:r>
      <w:r w:rsidR="00D87040" w:rsidRPr="00083C04">
        <w:rPr>
          <w:rFonts w:asciiTheme="minorHAnsi" w:hAnsiTheme="minorHAnsi" w:cstheme="minorHAnsi"/>
          <w:color w:val="000000"/>
          <w:sz w:val="24"/>
          <w:szCs w:val="24"/>
        </w:rPr>
        <w:t>,</w:t>
      </w:r>
      <w:r w:rsidR="00F06680" w:rsidRPr="00083C04">
        <w:rPr>
          <w:rFonts w:asciiTheme="minorHAnsi" w:hAnsiTheme="minorHAnsi" w:cstheme="minorHAnsi"/>
          <w:color w:val="000000"/>
          <w:sz w:val="24"/>
          <w:szCs w:val="24"/>
        </w:rPr>
        <w:t xml:space="preserve"> </w:t>
      </w:r>
      <w:r w:rsidRPr="00083C04">
        <w:rPr>
          <w:rFonts w:asciiTheme="minorHAnsi" w:hAnsiTheme="minorHAnsi" w:cstheme="minorHAnsi"/>
          <w:color w:val="000000"/>
          <w:sz w:val="24"/>
          <w:szCs w:val="24"/>
        </w:rPr>
        <w:t>w tym jego codziennej roli</w:t>
      </w:r>
      <w:r w:rsidR="00D87040" w:rsidRPr="00083C04">
        <w:rPr>
          <w:rFonts w:asciiTheme="minorHAnsi" w:hAnsiTheme="minorHAnsi" w:cstheme="minorHAnsi"/>
          <w:color w:val="000000"/>
          <w:sz w:val="24"/>
          <w:szCs w:val="24"/>
        </w:rPr>
        <w:t xml:space="preserve"> w </w:t>
      </w:r>
      <w:r w:rsidR="00D87040" w:rsidRPr="00083C04">
        <w:rPr>
          <w:rFonts w:asciiTheme="minorHAnsi" w:hAnsiTheme="minorHAnsi" w:cstheme="minorHAnsi"/>
          <w:color w:val="000000"/>
          <w:sz w:val="24"/>
          <w:szCs w:val="24"/>
        </w:rPr>
        <w:lastRenderedPageBreak/>
        <w:t xml:space="preserve">organizowaniu środowiska wychowania i uczenia się dzieci lub uczniów, </w:t>
      </w:r>
      <w:r w:rsidRPr="00083C04">
        <w:rPr>
          <w:rFonts w:asciiTheme="minorHAnsi" w:hAnsiTheme="minorHAnsi" w:cstheme="minorHAnsi"/>
          <w:color w:val="000000"/>
          <w:sz w:val="24"/>
          <w:szCs w:val="24"/>
        </w:rPr>
        <w:t>kontekstowości, otwartości i zmienności</w:t>
      </w:r>
      <w:r w:rsidR="00D87040" w:rsidRPr="00083C04">
        <w:rPr>
          <w:rFonts w:asciiTheme="minorHAnsi" w:hAnsiTheme="minorHAnsi" w:cstheme="minorHAnsi"/>
          <w:color w:val="000000"/>
          <w:sz w:val="24"/>
          <w:szCs w:val="24"/>
        </w:rPr>
        <w:t xml:space="preserve"> codziennych działań wychowawczych i dydaktycznych nauczyciela  </w:t>
      </w:r>
      <w:r w:rsidR="00F06680" w:rsidRPr="00083C04">
        <w:rPr>
          <w:rFonts w:asciiTheme="minorHAnsi" w:hAnsiTheme="minorHAnsi" w:cstheme="minorHAnsi"/>
          <w:color w:val="000000"/>
          <w:sz w:val="24"/>
          <w:szCs w:val="24"/>
        </w:rPr>
        <w:t>oraz jego warsztat</w:t>
      </w:r>
      <w:r w:rsidR="00FC202A" w:rsidRPr="00083C04">
        <w:rPr>
          <w:rFonts w:asciiTheme="minorHAnsi" w:hAnsiTheme="minorHAnsi" w:cstheme="minorHAnsi"/>
          <w:color w:val="000000"/>
          <w:sz w:val="24"/>
          <w:szCs w:val="24"/>
        </w:rPr>
        <w:t>u</w:t>
      </w:r>
      <w:r w:rsidR="00993C46" w:rsidRPr="00083C04">
        <w:rPr>
          <w:rFonts w:asciiTheme="minorHAnsi" w:hAnsiTheme="minorHAnsi" w:cstheme="minorHAnsi"/>
          <w:color w:val="000000"/>
          <w:sz w:val="24"/>
          <w:szCs w:val="24"/>
        </w:rPr>
        <w:t xml:space="preserve"> pracy,</w:t>
      </w:r>
    </w:p>
    <w:p w14:paraId="40BF13AC" w14:textId="77777777" w:rsidR="00F06680" w:rsidRPr="00083C04" w:rsidRDefault="00D14479" w:rsidP="00746AD7">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nabycie </w:t>
      </w:r>
      <w:r w:rsidR="00594059" w:rsidRPr="00083C04">
        <w:rPr>
          <w:rFonts w:asciiTheme="minorHAnsi" w:hAnsiTheme="minorHAnsi" w:cstheme="minorHAnsi"/>
          <w:sz w:val="24"/>
          <w:szCs w:val="24"/>
        </w:rPr>
        <w:t xml:space="preserve">umiejętności do </w:t>
      </w:r>
      <w:r w:rsidR="00F06680" w:rsidRPr="00083C04">
        <w:rPr>
          <w:rFonts w:asciiTheme="minorHAnsi" w:hAnsiTheme="minorHAnsi" w:cstheme="minorHAnsi"/>
          <w:sz w:val="24"/>
          <w:szCs w:val="24"/>
        </w:rPr>
        <w:t>wyciąga</w:t>
      </w:r>
      <w:r w:rsidR="008E23A3" w:rsidRPr="00083C04">
        <w:rPr>
          <w:rFonts w:asciiTheme="minorHAnsi" w:hAnsiTheme="minorHAnsi" w:cstheme="minorHAnsi"/>
          <w:sz w:val="24"/>
          <w:szCs w:val="24"/>
        </w:rPr>
        <w:t>nia</w:t>
      </w:r>
      <w:r w:rsidR="004675F5" w:rsidRPr="00083C04">
        <w:rPr>
          <w:rFonts w:asciiTheme="minorHAnsi" w:hAnsiTheme="minorHAnsi" w:cstheme="minorHAnsi"/>
          <w:sz w:val="24"/>
          <w:szCs w:val="24"/>
        </w:rPr>
        <w:t xml:space="preserve"> wniosków</w:t>
      </w:r>
      <w:r w:rsidR="00F06680" w:rsidRPr="00083C04">
        <w:rPr>
          <w:rFonts w:asciiTheme="minorHAnsi" w:hAnsiTheme="minorHAnsi" w:cstheme="minorHAnsi"/>
          <w:sz w:val="24"/>
          <w:szCs w:val="24"/>
        </w:rPr>
        <w:t xml:space="preserve"> z obserwacji pracy grupy </w:t>
      </w:r>
      <w:r w:rsidR="008E23A3" w:rsidRPr="00083C04">
        <w:rPr>
          <w:rFonts w:asciiTheme="minorHAnsi" w:hAnsiTheme="minorHAnsi" w:cstheme="minorHAnsi"/>
          <w:sz w:val="24"/>
          <w:szCs w:val="24"/>
        </w:rPr>
        <w:t xml:space="preserve">przedszkolnej i klasy szkolnej, </w:t>
      </w:r>
      <w:r w:rsidR="00F06680" w:rsidRPr="00083C04">
        <w:rPr>
          <w:rFonts w:asciiTheme="minorHAnsi" w:hAnsiTheme="minorHAnsi" w:cstheme="minorHAnsi"/>
          <w:sz w:val="24"/>
          <w:szCs w:val="24"/>
        </w:rPr>
        <w:t>zachowań i aktywności dzieci lub uczniów w czasie zajęć, z uwzglę</w:t>
      </w:r>
      <w:r w:rsidR="008E23A3" w:rsidRPr="00083C04">
        <w:rPr>
          <w:rFonts w:asciiTheme="minorHAnsi" w:hAnsiTheme="minorHAnsi" w:cstheme="minorHAnsi"/>
          <w:sz w:val="24"/>
          <w:szCs w:val="24"/>
        </w:rPr>
        <w:t xml:space="preserve">dnieniem </w:t>
      </w:r>
      <w:r w:rsidR="00F06680" w:rsidRPr="00083C04">
        <w:rPr>
          <w:rFonts w:asciiTheme="minorHAnsi" w:hAnsiTheme="minorHAnsi" w:cstheme="minorHAnsi"/>
          <w:sz w:val="24"/>
          <w:szCs w:val="24"/>
        </w:rPr>
        <w:t xml:space="preserve">uczniów ze specjalnymi potrzebami </w:t>
      </w:r>
      <w:r w:rsidR="00993C46" w:rsidRPr="00083C04">
        <w:rPr>
          <w:rFonts w:asciiTheme="minorHAnsi" w:hAnsiTheme="minorHAnsi" w:cstheme="minorHAnsi"/>
          <w:sz w:val="24"/>
          <w:szCs w:val="24"/>
        </w:rPr>
        <w:t>edukacyjnymi,</w:t>
      </w:r>
    </w:p>
    <w:p w14:paraId="7D627423" w14:textId="77777777" w:rsidR="00D87040" w:rsidRPr="00083C04" w:rsidRDefault="00D14479" w:rsidP="00746AD7">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nabycie umiejętności</w:t>
      </w:r>
      <w:r w:rsidR="004A7D02" w:rsidRPr="00083C04">
        <w:rPr>
          <w:rFonts w:asciiTheme="minorHAnsi" w:hAnsiTheme="minorHAnsi" w:cstheme="minorHAnsi"/>
          <w:sz w:val="24"/>
          <w:szCs w:val="24"/>
        </w:rPr>
        <w:t xml:space="preserve"> do </w:t>
      </w:r>
      <w:r w:rsidRPr="00083C04">
        <w:rPr>
          <w:rFonts w:asciiTheme="minorHAnsi" w:hAnsiTheme="minorHAnsi" w:cstheme="minorHAnsi"/>
          <w:sz w:val="24"/>
          <w:szCs w:val="24"/>
        </w:rPr>
        <w:t>wykor</w:t>
      </w:r>
      <w:r w:rsidR="00A64FF6" w:rsidRPr="00083C04">
        <w:rPr>
          <w:rFonts w:asciiTheme="minorHAnsi" w:hAnsiTheme="minorHAnsi" w:cstheme="minorHAnsi"/>
          <w:sz w:val="24"/>
          <w:szCs w:val="24"/>
        </w:rPr>
        <w:t xml:space="preserve">zystywania wiedzy pedagogicznej </w:t>
      </w:r>
      <w:r w:rsidRPr="00083C04">
        <w:rPr>
          <w:rFonts w:asciiTheme="minorHAnsi" w:hAnsiTheme="minorHAnsi" w:cstheme="minorHAnsi"/>
          <w:sz w:val="24"/>
          <w:szCs w:val="24"/>
        </w:rPr>
        <w:t>i przedmiotowej</w:t>
      </w:r>
      <w:r w:rsidR="00D87040" w:rsidRPr="00083C04">
        <w:rPr>
          <w:rFonts w:asciiTheme="minorHAnsi" w:hAnsiTheme="minorHAnsi" w:cstheme="minorHAnsi"/>
          <w:sz w:val="24"/>
          <w:szCs w:val="24"/>
        </w:rPr>
        <w:t xml:space="preserve"> do samodzielnego planowania</w:t>
      </w:r>
      <w:r w:rsidRPr="00083C04">
        <w:rPr>
          <w:rFonts w:asciiTheme="minorHAnsi" w:hAnsiTheme="minorHAnsi" w:cstheme="minorHAnsi"/>
          <w:sz w:val="24"/>
          <w:szCs w:val="24"/>
        </w:rPr>
        <w:t xml:space="preserve"> </w:t>
      </w:r>
      <w:r w:rsidR="00D87040" w:rsidRPr="00083C04">
        <w:rPr>
          <w:rFonts w:asciiTheme="minorHAnsi" w:hAnsiTheme="minorHAnsi" w:cstheme="minorHAnsi"/>
          <w:sz w:val="24"/>
          <w:szCs w:val="24"/>
        </w:rPr>
        <w:t>i realizowania pracy wychowawczo-dydaktycznej w przedszkolu i klasach I–III</w:t>
      </w:r>
      <w:r w:rsidRPr="00083C04">
        <w:rPr>
          <w:rFonts w:asciiTheme="minorHAnsi" w:hAnsiTheme="minorHAnsi" w:cstheme="minorHAnsi"/>
          <w:sz w:val="24"/>
          <w:szCs w:val="24"/>
        </w:rPr>
        <w:t xml:space="preserve"> </w:t>
      </w:r>
      <w:r w:rsidR="00D87040" w:rsidRPr="00083C04">
        <w:rPr>
          <w:rFonts w:asciiTheme="minorHAnsi" w:hAnsiTheme="minorHAnsi" w:cstheme="minorHAnsi"/>
          <w:sz w:val="24"/>
          <w:szCs w:val="24"/>
        </w:rPr>
        <w:t>szkoły podstawowej (w skali rocznej, tygodniowej i dziennej), a także</w:t>
      </w:r>
      <w:r w:rsidRPr="00083C04">
        <w:rPr>
          <w:rFonts w:asciiTheme="minorHAnsi" w:hAnsiTheme="minorHAnsi" w:cstheme="minorHAnsi"/>
          <w:sz w:val="24"/>
          <w:szCs w:val="24"/>
        </w:rPr>
        <w:t xml:space="preserve"> </w:t>
      </w:r>
      <w:r w:rsidR="00D87040" w:rsidRPr="00083C04">
        <w:rPr>
          <w:rFonts w:asciiTheme="minorHAnsi" w:hAnsiTheme="minorHAnsi" w:cstheme="minorHAnsi"/>
          <w:sz w:val="24"/>
          <w:szCs w:val="24"/>
        </w:rPr>
        <w:t>projektowania</w:t>
      </w:r>
      <w:r w:rsidR="00A64FF6" w:rsidRPr="00083C04">
        <w:rPr>
          <w:rFonts w:asciiTheme="minorHAnsi" w:hAnsiTheme="minorHAnsi" w:cstheme="minorHAnsi"/>
          <w:sz w:val="24"/>
          <w:szCs w:val="24"/>
        </w:rPr>
        <w:t xml:space="preserve">  </w:t>
      </w:r>
      <w:r w:rsidR="00D87040" w:rsidRPr="00083C04">
        <w:rPr>
          <w:rFonts w:asciiTheme="minorHAnsi" w:hAnsiTheme="minorHAnsi" w:cstheme="minorHAnsi"/>
          <w:sz w:val="24"/>
          <w:szCs w:val="24"/>
        </w:rPr>
        <w:t xml:space="preserve"> i prowadzenia działań wychowawczo-dydaktycznych w przedszkolu</w:t>
      </w:r>
      <w:r w:rsidRPr="00083C04">
        <w:rPr>
          <w:rFonts w:asciiTheme="minorHAnsi" w:hAnsiTheme="minorHAnsi" w:cstheme="minorHAnsi"/>
          <w:sz w:val="24"/>
          <w:szCs w:val="24"/>
        </w:rPr>
        <w:t xml:space="preserve"> </w:t>
      </w:r>
      <w:r w:rsidR="00A64FF6" w:rsidRPr="00083C04">
        <w:rPr>
          <w:rFonts w:asciiTheme="minorHAnsi" w:hAnsiTheme="minorHAnsi" w:cstheme="minorHAnsi"/>
          <w:sz w:val="24"/>
          <w:szCs w:val="24"/>
        </w:rPr>
        <w:t>i szkole podstawowej,</w:t>
      </w:r>
    </w:p>
    <w:p w14:paraId="450E6DEE" w14:textId="77777777" w:rsidR="00F06680" w:rsidRPr="00083C04" w:rsidRDefault="004A7D02" w:rsidP="00746AD7">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nabycie umiejętności do </w:t>
      </w:r>
      <w:r w:rsidR="00F06680" w:rsidRPr="00083C04">
        <w:rPr>
          <w:rFonts w:asciiTheme="minorHAnsi" w:hAnsiTheme="minorHAnsi" w:cstheme="minorHAnsi"/>
          <w:sz w:val="24"/>
          <w:szCs w:val="24"/>
        </w:rPr>
        <w:t>analizowa</w:t>
      </w:r>
      <w:r w:rsidR="008E23A3" w:rsidRPr="00083C04">
        <w:rPr>
          <w:rFonts w:asciiTheme="minorHAnsi" w:hAnsiTheme="minorHAnsi" w:cstheme="minorHAnsi"/>
          <w:sz w:val="24"/>
          <w:szCs w:val="24"/>
        </w:rPr>
        <w:t>nia</w:t>
      </w:r>
      <w:r w:rsidRPr="00083C04">
        <w:rPr>
          <w:rFonts w:asciiTheme="minorHAnsi" w:hAnsiTheme="minorHAnsi" w:cstheme="minorHAnsi"/>
          <w:sz w:val="24"/>
          <w:szCs w:val="24"/>
        </w:rPr>
        <w:t xml:space="preserve"> zdarzeń wychowawczo-opiekuńczych</w:t>
      </w:r>
      <w:r w:rsidR="00A64FF6" w:rsidRPr="00083C04">
        <w:rPr>
          <w:rFonts w:asciiTheme="minorHAnsi" w:hAnsiTheme="minorHAnsi" w:cstheme="minorHAnsi"/>
          <w:sz w:val="24"/>
          <w:szCs w:val="24"/>
        </w:rPr>
        <w:t xml:space="preserve"> </w:t>
      </w:r>
      <w:r w:rsidRPr="00083C04">
        <w:rPr>
          <w:rFonts w:asciiTheme="minorHAnsi" w:hAnsiTheme="minorHAnsi" w:cstheme="minorHAnsi"/>
          <w:sz w:val="24"/>
          <w:szCs w:val="24"/>
        </w:rPr>
        <w:t>i edukacyjnych</w:t>
      </w:r>
      <w:r w:rsidR="008E23A3" w:rsidRPr="00083C04">
        <w:rPr>
          <w:rFonts w:asciiTheme="minorHAnsi" w:hAnsiTheme="minorHAnsi" w:cstheme="minorHAnsi"/>
          <w:sz w:val="24"/>
          <w:szCs w:val="24"/>
        </w:rPr>
        <w:t xml:space="preserve"> </w:t>
      </w:r>
      <w:r w:rsidRPr="00083C04">
        <w:rPr>
          <w:rFonts w:asciiTheme="minorHAnsi" w:hAnsiTheme="minorHAnsi" w:cstheme="minorHAnsi"/>
          <w:sz w:val="24"/>
          <w:szCs w:val="24"/>
        </w:rPr>
        <w:t>zaobserwowanych</w:t>
      </w:r>
      <w:r w:rsidR="008E23A3" w:rsidRPr="00083C04">
        <w:rPr>
          <w:rFonts w:asciiTheme="minorHAnsi" w:hAnsiTheme="minorHAnsi" w:cstheme="minorHAnsi"/>
          <w:sz w:val="24"/>
          <w:szCs w:val="24"/>
        </w:rPr>
        <w:t xml:space="preserve"> lub </w:t>
      </w:r>
      <w:r w:rsidRPr="00083C04">
        <w:rPr>
          <w:rFonts w:asciiTheme="minorHAnsi" w:hAnsiTheme="minorHAnsi" w:cstheme="minorHAnsi"/>
          <w:sz w:val="24"/>
          <w:szCs w:val="24"/>
        </w:rPr>
        <w:t>doświadczon</w:t>
      </w:r>
      <w:r w:rsidR="00A64FF6" w:rsidRPr="00083C04">
        <w:rPr>
          <w:rFonts w:asciiTheme="minorHAnsi" w:hAnsiTheme="minorHAnsi" w:cstheme="minorHAnsi"/>
          <w:sz w:val="24"/>
          <w:szCs w:val="24"/>
        </w:rPr>
        <w:t>ych w czasie praktyk zawodowych,</w:t>
      </w:r>
    </w:p>
    <w:p w14:paraId="559C302E" w14:textId="77777777" w:rsidR="00D87040" w:rsidRPr="00083C04" w:rsidRDefault="004A7D02" w:rsidP="00746AD7">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nabycie umiejętności do poddawania refleksji i oceniania skuteczności</w:t>
      </w:r>
      <w:r w:rsidR="00D87040" w:rsidRPr="00083C04">
        <w:rPr>
          <w:rFonts w:asciiTheme="minorHAnsi" w:hAnsiTheme="minorHAnsi" w:cstheme="minorHAnsi"/>
          <w:sz w:val="24"/>
          <w:szCs w:val="24"/>
        </w:rPr>
        <w:t xml:space="preserve"> swoich działań edukacyjnych pod kątem</w:t>
      </w:r>
      <w:r w:rsidRPr="00083C04">
        <w:rPr>
          <w:rFonts w:asciiTheme="minorHAnsi" w:hAnsiTheme="minorHAnsi" w:cstheme="minorHAnsi"/>
          <w:sz w:val="24"/>
          <w:szCs w:val="24"/>
        </w:rPr>
        <w:t xml:space="preserve"> </w:t>
      </w:r>
      <w:r w:rsidR="00D87040" w:rsidRPr="00083C04">
        <w:rPr>
          <w:rFonts w:asciiTheme="minorHAnsi" w:hAnsiTheme="minorHAnsi" w:cstheme="minorHAnsi"/>
          <w:sz w:val="24"/>
          <w:szCs w:val="24"/>
        </w:rPr>
        <w:t>realizacji celów wychowania i kształcenia oraz stosowanych metod i środków</w:t>
      </w:r>
      <w:r w:rsidR="00A64FF6" w:rsidRPr="00083C04">
        <w:rPr>
          <w:rFonts w:asciiTheme="minorHAnsi" w:hAnsiTheme="minorHAnsi" w:cstheme="minorHAnsi"/>
          <w:sz w:val="24"/>
          <w:szCs w:val="24"/>
        </w:rPr>
        <w:t xml:space="preserve"> dydaktycznych,</w:t>
      </w:r>
    </w:p>
    <w:p w14:paraId="63F1440D" w14:textId="77777777" w:rsidR="00F06680" w:rsidRPr="00083C04" w:rsidRDefault="00022882" w:rsidP="00746AD7">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rozwijanie gotowości</w:t>
      </w:r>
      <w:r w:rsidR="004675F5" w:rsidRPr="00083C04">
        <w:rPr>
          <w:rFonts w:asciiTheme="minorHAnsi" w:hAnsiTheme="minorHAnsi" w:cstheme="minorHAnsi"/>
          <w:sz w:val="24"/>
          <w:szCs w:val="24"/>
        </w:rPr>
        <w:t xml:space="preserve"> studenta do s</w:t>
      </w:r>
      <w:r w:rsidR="00F06680" w:rsidRPr="00083C04">
        <w:rPr>
          <w:rFonts w:asciiTheme="minorHAnsi" w:hAnsiTheme="minorHAnsi" w:cstheme="minorHAnsi"/>
          <w:sz w:val="24"/>
          <w:szCs w:val="24"/>
        </w:rPr>
        <w:t>kutecznego współdziałania z opie</w:t>
      </w:r>
      <w:r w:rsidR="008E23A3" w:rsidRPr="00083C04">
        <w:rPr>
          <w:rFonts w:asciiTheme="minorHAnsi" w:hAnsiTheme="minorHAnsi" w:cstheme="minorHAnsi"/>
          <w:sz w:val="24"/>
          <w:szCs w:val="24"/>
        </w:rPr>
        <w:t xml:space="preserve">kunem praktyk zawodowych oraz z </w:t>
      </w:r>
      <w:r w:rsidR="00F06680" w:rsidRPr="00083C04">
        <w:rPr>
          <w:rFonts w:asciiTheme="minorHAnsi" w:hAnsiTheme="minorHAnsi" w:cstheme="minorHAnsi"/>
          <w:sz w:val="24"/>
          <w:szCs w:val="24"/>
        </w:rPr>
        <w:t>nauczycielami w</w:t>
      </w:r>
      <w:r w:rsidR="00A64FF6" w:rsidRPr="00083C04">
        <w:rPr>
          <w:rFonts w:asciiTheme="minorHAnsi" w:hAnsiTheme="minorHAnsi" w:cstheme="minorHAnsi"/>
          <w:sz w:val="24"/>
          <w:szCs w:val="24"/>
        </w:rPr>
        <w:t xml:space="preserve"> celu poszerzania swojej wiedzy,</w:t>
      </w:r>
    </w:p>
    <w:p w14:paraId="39CCA3C7" w14:textId="77777777" w:rsidR="00F06680" w:rsidRPr="00083C04" w:rsidRDefault="00022882" w:rsidP="00746AD7">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rozwijanie gotowości</w:t>
      </w:r>
      <w:r w:rsidR="004675F5" w:rsidRPr="00083C04">
        <w:rPr>
          <w:rFonts w:asciiTheme="minorHAnsi" w:hAnsiTheme="minorHAnsi" w:cstheme="minorHAnsi"/>
          <w:sz w:val="24"/>
          <w:szCs w:val="24"/>
        </w:rPr>
        <w:t xml:space="preserve"> studenta do </w:t>
      </w:r>
      <w:r w:rsidR="00F06680" w:rsidRPr="00083C04">
        <w:rPr>
          <w:rFonts w:asciiTheme="minorHAnsi" w:hAnsiTheme="minorHAnsi" w:cstheme="minorHAnsi"/>
          <w:sz w:val="24"/>
          <w:szCs w:val="24"/>
        </w:rPr>
        <w:t>praktycznego stosowania zasad bezpieczeństwa dzieci lub uczniów w</w:t>
      </w:r>
      <w:r w:rsidR="008E23A3" w:rsidRPr="00083C04">
        <w:rPr>
          <w:rFonts w:asciiTheme="minorHAnsi" w:hAnsiTheme="minorHAnsi" w:cstheme="minorHAnsi"/>
          <w:sz w:val="24"/>
          <w:szCs w:val="24"/>
        </w:rPr>
        <w:t xml:space="preserve"> </w:t>
      </w:r>
      <w:r w:rsidR="00F06680" w:rsidRPr="00083C04">
        <w:rPr>
          <w:rFonts w:asciiTheme="minorHAnsi" w:hAnsiTheme="minorHAnsi" w:cstheme="minorHAnsi"/>
          <w:sz w:val="24"/>
          <w:szCs w:val="24"/>
        </w:rPr>
        <w:t>przedszkolu,</w:t>
      </w:r>
      <w:r w:rsidR="008E23A3" w:rsidRPr="00083C04">
        <w:rPr>
          <w:rFonts w:asciiTheme="minorHAnsi" w:hAnsiTheme="minorHAnsi" w:cstheme="minorHAnsi"/>
          <w:sz w:val="24"/>
          <w:szCs w:val="24"/>
        </w:rPr>
        <w:t xml:space="preserve"> </w:t>
      </w:r>
      <w:r w:rsidR="00F06680" w:rsidRPr="00083C04">
        <w:rPr>
          <w:rFonts w:asciiTheme="minorHAnsi" w:hAnsiTheme="minorHAnsi" w:cstheme="minorHAnsi"/>
          <w:sz w:val="24"/>
          <w:szCs w:val="24"/>
        </w:rPr>
        <w:t xml:space="preserve">szkole lub </w:t>
      </w:r>
      <w:r w:rsidR="00A64FF6" w:rsidRPr="00083C04">
        <w:rPr>
          <w:rFonts w:asciiTheme="minorHAnsi" w:hAnsiTheme="minorHAnsi" w:cstheme="minorHAnsi"/>
          <w:sz w:val="24"/>
          <w:szCs w:val="24"/>
        </w:rPr>
        <w:t>placówce systemu oświaty,</w:t>
      </w:r>
    </w:p>
    <w:p w14:paraId="6306368C" w14:textId="68B400E0" w:rsidR="00C14922" w:rsidRPr="00083C04" w:rsidRDefault="00022882" w:rsidP="00746AD7">
      <w:pPr>
        <w:pStyle w:val="Akapitzlist"/>
        <w:numPr>
          <w:ilvl w:val="0"/>
          <w:numId w:val="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rozwijanie gotowości</w:t>
      </w:r>
      <w:r w:rsidR="004A7D02" w:rsidRPr="00083C04">
        <w:rPr>
          <w:rFonts w:asciiTheme="minorHAnsi" w:hAnsiTheme="minorHAnsi" w:cstheme="minorHAnsi"/>
          <w:sz w:val="24"/>
          <w:szCs w:val="24"/>
        </w:rPr>
        <w:t xml:space="preserve"> studenta do </w:t>
      </w:r>
      <w:r w:rsidR="00D87040" w:rsidRPr="00083C04">
        <w:rPr>
          <w:rFonts w:asciiTheme="minorHAnsi" w:hAnsiTheme="minorHAnsi" w:cstheme="minorHAnsi"/>
          <w:sz w:val="24"/>
          <w:szCs w:val="24"/>
        </w:rPr>
        <w:t>rozwijania swojego przygotowania merytorycznego we współpracy z nauczycielami</w:t>
      </w:r>
      <w:r w:rsidR="004A7D02" w:rsidRPr="00083C04">
        <w:rPr>
          <w:rFonts w:asciiTheme="minorHAnsi" w:hAnsiTheme="minorHAnsi" w:cstheme="minorHAnsi"/>
          <w:sz w:val="24"/>
          <w:szCs w:val="24"/>
        </w:rPr>
        <w:t xml:space="preserve"> </w:t>
      </w:r>
      <w:r w:rsidR="00D87040" w:rsidRPr="00083C04">
        <w:rPr>
          <w:rFonts w:asciiTheme="minorHAnsi" w:hAnsiTheme="minorHAnsi" w:cstheme="minorHAnsi"/>
          <w:sz w:val="24"/>
          <w:szCs w:val="24"/>
        </w:rPr>
        <w:t>i specjalistami.</w:t>
      </w:r>
    </w:p>
    <w:p w14:paraId="00677DCB" w14:textId="77777777" w:rsidR="00657334" w:rsidRPr="00083C04" w:rsidRDefault="00C14922"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w:t>
      </w:r>
      <w:r w:rsidR="00542772" w:rsidRPr="00083C04">
        <w:rPr>
          <w:rFonts w:asciiTheme="minorHAnsi" w:hAnsiTheme="minorHAnsi" w:cstheme="minorHAnsi"/>
          <w:sz w:val="24"/>
          <w:szCs w:val="24"/>
        </w:rPr>
        <w:t>la studenta drugiego</w:t>
      </w:r>
      <w:r w:rsidR="001807A7" w:rsidRPr="00083C04">
        <w:rPr>
          <w:rFonts w:asciiTheme="minorHAnsi" w:hAnsiTheme="minorHAnsi" w:cstheme="minorHAnsi"/>
          <w:sz w:val="24"/>
          <w:szCs w:val="24"/>
        </w:rPr>
        <w:t xml:space="preserve"> roku</w:t>
      </w:r>
      <w:r w:rsidR="001F601A" w:rsidRPr="00083C04">
        <w:rPr>
          <w:rFonts w:asciiTheme="minorHAnsi" w:hAnsiTheme="minorHAnsi" w:cstheme="minorHAnsi"/>
          <w:sz w:val="24"/>
          <w:szCs w:val="24"/>
        </w:rPr>
        <w:t xml:space="preserve"> </w:t>
      </w:r>
      <w:r w:rsidR="00657334" w:rsidRPr="00083C04">
        <w:rPr>
          <w:rFonts w:asciiTheme="minorHAnsi" w:hAnsiTheme="minorHAnsi" w:cstheme="minorHAnsi"/>
          <w:sz w:val="24"/>
          <w:szCs w:val="24"/>
        </w:rPr>
        <w:t>(praktyka obserwacyjna</w:t>
      </w:r>
      <w:r w:rsidR="00D231FD" w:rsidRPr="00083C04">
        <w:rPr>
          <w:rFonts w:asciiTheme="minorHAnsi" w:hAnsiTheme="minorHAnsi" w:cstheme="minorHAnsi"/>
          <w:sz w:val="24"/>
          <w:szCs w:val="24"/>
        </w:rPr>
        <w:t xml:space="preserve">, </w:t>
      </w:r>
      <w:r w:rsidR="00522734" w:rsidRPr="00083C04">
        <w:rPr>
          <w:rFonts w:asciiTheme="minorHAnsi" w:hAnsiTheme="minorHAnsi" w:cstheme="minorHAnsi"/>
          <w:sz w:val="24"/>
          <w:szCs w:val="24"/>
        </w:rPr>
        <w:t>asystencka</w:t>
      </w:r>
      <w:r w:rsidR="00D231FD" w:rsidRPr="00083C04">
        <w:rPr>
          <w:rFonts w:asciiTheme="minorHAnsi" w:hAnsiTheme="minorHAnsi" w:cstheme="minorHAnsi"/>
          <w:sz w:val="24"/>
          <w:szCs w:val="24"/>
        </w:rPr>
        <w:t xml:space="preserve"> i wdrożeniowa</w:t>
      </w:r>
      <w:r w:rsidR="005D5E24" w:rsidRPr="00083C04">
        <w:rPr>
          <w:rFonts w:asciiTheme="minorHAnsi" w:hAnsiTheme="minorHAnsi" w:cstheme="minorHAnsi"/>
          <w:sz w:val="24"/>
          <w:szCs w:val="24"/>
        </w:rPr>
        <w:t>)</w:t>
      </w:r>
      <w:r w:rsidR="00A25AA0" w:rsidRPr="00083C04">
        <w:rPr>
          <w:rFonts w:asciiTheme="minorHAnsi" w:hAnsiTheme="minorHAnsi" w:cstheme="minorHAnsi"/>
          <w:sz w:val="24"/>
          <w:szCs w:val="24"/>
        </w:rPr>
        <w:t>:</w:t>
      </w:r>
    </w:p>
    <w:p w14:paraId="1D517B90" w14:textId="77777777" w:rsidR="00657334" w:rsidRPr="00083C04" w:rsidRDefault="00657334" w:rsidP="00746AD7">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zapoznanie studenta ze strukturą organizacyjną placówki, obowiązującą w niej dokumentacją oraz specyfiką pracy,</w:t>
      </w:r>
    </w:p>
    <w:p w14:paraId="59FDFA3C" w14:textId="77777777" w:rsidR="002F49D2" w:rsidRPr="00083C04" w:rsidRDefault="002F49D2" w:rsidP="00746AD7">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przygotowanie studenta do pracy pedagogicznej poprzez praktyczne</w:t>
      </w:r>
      <w:r w:rsidR="00522595" w:rsidRPr="00083C04">
        <w:rPr>
          <w:rFonts w:asciiTheme="minorHAnsi" w:hAnsiTheme="minorHAnsi" w:cstheme="minorHAnsi"/>
          <w:sz w:val="24"/>
          <w:szCs w:val="24"/>
        </w:rPr>
        <w:t xml:space="preserve"> </w:t>
      </w:r>
      <w:r w:rsidRPr="00083C04">
        <w:rPr>
          <w:rFonts w:asciiTheme="minorHAnsi" w:hAnsiTheme="minorHAnsi" w:cstheme="minorHAnsi"/>
          <w:sz w:val="24"/>
          <w:szCs w:val="24"/>
        </w:rPr>
        <w:t>i umiejętne wykorzystywanie wiedzy pedagogicznej i przedmiotowej do planowania i realizowania pracy wychowawczo-dydaktycznej</w:t>
      </w:r>
      <w:r w:rsidR="00F13DF8" w:rsidRPr="00083C04">
        <w:rPr>
          <w:rFonts w:asciiTheme="minorHAnsi" w:hAnsiTheme="minorHAnsi" w:cstheme="minorHAnsi"/>
          <w:sz w:val="24"/>
          <w:szCs w:val="24"/>
        </w:rPr>
        <w:t xml:space="preserve"> </w:t>
      </w:r>
      <w:r w:rsidRPr="00083C04">
        <w:rPr>
          <w:rFonts w:asciiTheme="minorHAnsi" w:hAnsiTheme="minorHAnsi" w:cstheme="minorHAnsi"/>
          <w:sz w:val="24"/>
          <w:szCs w:val="24"/>
        </w:rPr>
        <w:t>(jej fragmentów) w przedszkolu lub klasach I-III szkoły podstawowej pod kierunkiem opiekuna praktyki,</w:t>
      </w:r>
    </w:p>
    <w:p w14:paraId="7F75BD7D" w14:textId="77777777" w:rsidR="00F35823" w:rsidRPr="00083C04" w:rsidRDefault="00F35823" w:rsidP="00746AD7">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zapo</w:t>
      </w:r>
      <w:r w:rsidR="00A31DDF" w:rsidRPr="00083C04">
        <w:rPr>
          <w:rFonts w:asciiTheme="minorHAnsi" w:hAnsiTheme="minorHAnsi" w:cstheme="minorHAnsi"/>
          <w:sz w:val="24"/>
          <w:szCs w:val="24"/>
        </w:rPr>
        <w:t>znanie studenta z codzienną rolą</w:t>
      </w:r>
      <w:r w:rsidRPr="00083C04">
        <w:rPr>
          <w:rFonts w:asciiTheme="minorHAnsi" w:hAnsiTheme="minorHAnsi" w:cstheme="minorHAnsi"/>
          <w:sz w:val="24"/>
          <w:szCs w:val="24"/>
        </w:rPr>
        <w:t xml:space="preserve"> nauczyciela w organizowaniu środowiska wychowania i uczenia się dzieci lub uczniów, w tym znajomości kontekstowości, </w:t>
      </w:r>
      <w:r w:rsidRPr="00083C04">
        <w:rPr>
          <w:rFonts w:asciiTheme="minorHAnsi" w:hAnsiTheme="minorHAnsi" w:cstheme="minorHAnsi"/>
          <w:sz w:val="24"/>
          <w:szCs w:val="24"/>
        </w:rPr>
        <w:lastRenderedPageBreak/>
        <w:t>otwartości i zmienności codziennych działań wychowawczych i dydaktycznych nauczyciela oraz jego warsztat</w:t>
      </w:r>
      <w:r w:rsidR="003B2259" w:rsidRPr="00083C04">
        <w:rPr>
          <w:rFonts w:asciiTheme="minorHAnsi" w:hAnsiTheme="minorHAnsi" w:cstheme="minorHAnsi"/>
          <w:sz w:val="24"/>
          <w:szCs w:val="24"/>
        </w:rPr>
        <w:t>em</w:t>
      </w:r>
      <w:r w:rsidRPr="00083C04">
        <w:rPr>
          <w:rFonts w:asciiTheme="minorHAnsi" w:hAnsiTheme="minorHAnsi" w:cstheme="minorHAnsi"/>
          <w:sz w:val="24"/>
          <w:szCs w:val="24"/>
        </w:rPr>
        <w:t xml:space="preserve"> pracy,</w:t>
      </w:r>
    </w:p>
    <w:p w14:paraId="62F3619D" w14:textId="77777777" w:rsidR="00657334" w:rsidRPr="00083C04" w:rsidRDefault="00657334" w:rsidP="00746AD7">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podstawowych kompetencji zawodowych studenta poprzez obserwowanie przez niego działań dydaktycznych, opiekuńczych, wychowawczych, terapeutycznych, kulturalnych, pomocowych i/lub innych realizowanych przez opiekuna praktyki,</w:t>
      </w:r>
    </w:p>
    <w:p w14:paraId="2DF4B1F5" w14:textId="77777777" w:rsidR="00657334" w:rsidRPr="00083C04" w:rsidRDefault="00657334" w:rsidP="00746AD7">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poznanie przez studenta optymalnych warunków do rozwoju dzieci, </w:t>
      </w:r>
    </w:p>
    <w:p w14:paraId="1F5BC964" w14:textId="77777777" w:rsidR="00657334" w:rsidRPr="00083C04" w:rsidRDefault="00657334" w:rsidP="00746AD7">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poznawanie przez studenta realizowanych w miejscu praktyki zadań, prowadzenie obserwacji organizacji pracy, metod i technik stosowanych na danym stanowisku pracy,</w:t>
      </w:r>
    </w:p>
    <w:p w14:paraId="1F49BC73" w14:textId="77777777" w:rsidR="00657334" w:rsidRPr="00083C04" w:rsidRDefault="00657334" w:rsidP="00746AD7">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przygotowanie do samodzielnego podejmowania działań dydaktycznych, opiekuńczych, wychowawczych, terapeutycznych, kulturalnych, pomocowych i/lub innych poprzez asystowanie opiekunowi praktyki w niektórych zadaniach, </w:t>
      </w:r>
    </w:p>
    <w:p w14:paraId="6ACF4750" w14:textId="77777777" w:rsidR="00F17434" w:rsidRPr="00083C04" w:rsidRDefault="00F17434" w:rsidP="00746AD7">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przygotowanie do samodzielnego podejmowan</w:t>
      </w:r>
      <w:r w:rsidR="00FC202A" w:rsidRPr="00083C04">
        <w:rPr>
          <w:rFonts w:asciiTheme="minorHAnsi" w:hAnsiTheme="minorHAnsi" w:cstheme="minorHAnsi"/>
          <w:sz w:val="24"/>
          <w:szCs w:val="24"/>
        </w:rPr>
        <w:t xml:space="preserve">ia zadań poprzez realizację </w:t>
      </w:r>
      <w:r w:rsidR="00FE2887" w:rsidRPr="00083C04">
        <w:rPr>
          <w:rFonts w:asciiTheme="minorHAnsi" w:hAnsiTheme="minorHAnsi" w:cstheme="minorHAnsi"/>
          <w:sz w:val="24"/>
          <w:szCs w:val="24"/>
        </w:rPr>
        <w:t xml:space="preserve">ich </w:t>
      </w:r>
      <w:r w:rsidRPr="00083C04">
        <w:rPr>
          <w:rFonts w:asciiTheme="minorHAnsi" w:hAnsiTheme="minorHAnsi" w:cstheme="minorHAnsi"/>
          <w:sz w:val="24"/>
          <w:szCs w:val="24"/>
        </w:rPr>
        <w:t>fragmentów,</w:t>
      </w:r>
    </w:p>
    <w:p w14:paraId="2CEFC977" w14:textId="77777777" w:rsidR="00657334" w:rsidRPr="00083C04" w:rsidRDefault="00657334" w:rsidP="00746AD7">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weryfikowanie przez studenta własnych predyspozycji do wykonywania zawodu,</w:t>
      </w:r>
    </w:p>
    <w:p w14:paraId="0610A862" w14:textId="77777777" w:rsidR="00FE2887" w:rsidRPr="00083C04" w:rsidRDefault="007519D4" w:rsidP="00746AD7">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u studenta gotowości do rozwijania swojego przygotowania merytorycznego we współpracy z nauczycielami i specjalistami</w:t>
      </w:r>
      <w:r w:rsidR="00FE2887" w:rsidRPr="00083C04">
        <w:rPr>
          <w:rFonts w:asciiTheme="minorHAnsi" w:hAnsiTheme="minorHAnsi" w:cstheme="minorHAnsi"/>
          <w:sz w:val="24"/>
          <w:szCs w:val="24"/>
        </w:rPr>
        <w:t xml:space="preserve">, </w:t>
      </w:r>
    </w:p>
    <w:p w14:paraId="6E68B210" w14:textId="7213B7E4" w:rsidR="00FE2887" w:rsidRPr="00083C04" w:rsidRDefault="00657334" w:rsidP="00746AD7">
      <w:pPr>
        <w:pStyle w:val="Akapitzlist"/>
        <w:numPr>
          <w:ilvl w:val="0"/>
          <w:numId w:val="1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u studenta</w:t>
      </w:r>
      <w:r w:rsidR="00F1097D" w:rsidRPr="00083C04">
        <w:rPr>
          <w:rFonts w:asciiTheme="minorHAnsi" w:hAnsiTheme="minorHAnsi" w:cstheme="minorHAnsi"/>
          <w:sz w:val="24"/>
          <w:szCs w:val="24"/>
        </w:rPr>
        <w:t xml:space="preserve"> postawy refleksyjnego praktyka.</w:t>
      </w:r>
    </w:p>
    <w:p w14:paraId="4183F052" w14:textId="77777777" w:rsidR="00657334" w:rsidRPr="00083C04" w:rsidRDefault="00C14922"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w:t>
      </w:r>
      <w:r w:rsidR="00542772" w:rsidRPr="00083C04">
        <w:rPr>
          <w:rFonts w:asciiTheme="minorHAnsi" w:hAnsiTheme="minorHAnsi" w:cstheme="minorHAnsi"/>
          <w:sz w:val="24"/>
          <w:szCs w:val="24"/>
        </w:rPr>
        <w:t>la studenta trzeciego</w:t>
      </w:r>
      <w:r w:rsidR="00657334" w:rsidRPr="00083C04">
        <w:rPr>
          <w:rFonts w:asciiTheme="minorHAnsi" w:hAnsiTheme="minorHAnsi" w:cstheme="minorHAnsi"/>
          <w:sz w:val="24"/>
          <w:szCs w:val="24"/>
        </w:rPr>
        <w:t xml:space="preserve"> roku (praktyka </w:t>
      </w:r>
      <w:r w:rsidR="00A25AA0" w:rsidRPr="00083C04">
        <w:rPr>
          <w:rFonts w:asciiTheme="minorHAnsi" w:hAnsiTheme="minorHAnsi" w:cstheme="minorHAnsi"/>
          <w:sz w:val="24"/>
          <w:szCs w:val="24"/>
        </w:rPr>
        <w:t xml:space="preserve">obserwacyjna, </w:t>
      </w:r>
      <w:r w:rsidR="00657334" w:rsidRPr="00083C04">
        <w:rPr>
          <w:rFonts w:asciiTheme="minorHAnsi" w:hAnsiTheme="minorHAnsi" w:cstheme="minorHAnsi"/>
          <w:sz w:val="24"/>
          <w:szCs w:val="24"/>
        </w:rPr>
        <w:t>asystencka</w:t>
      </w:r>
      <w:r w:rsidR="000F526C" w:rsidRPr="00083C04">
        <w:rPr>
          <w:rFonts w:asciiTheme="minorHAnsi" w:hAnsiTheme="minorHAnsi" w:cstheme="minorHAnsi"/>
          <w:sz w:val="24"/>
          <w:szCs w:val="24"/>
        </w:rPr>
        <w:t xml:space="preserve"> i wdrożeniowa</w:t>
      </w:r>
      <w:r w:rsidR="00657334" w:rsidRPr="00083C04">
        <w:rPr>
          <w:rFonts w:asciiTheme="minorHAnsi" w:hAnsiTheme="minorHAnsi" w:cstheme="minorHAnsi"/>
          <w:sz w:val="24"/>
          <w:szCs w:val="24"/>
        </w:rPr>
        <w:t>):</w:t>
      </w:r>
    </w:p>
    <w:p w14:paraId="7DA751D4" w14:textId="77777777" w:rsidR="00657334" w:rsidRPr="00083C04" w:rsidRDefault="00C14922"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w:t>
      </w:r>
      <w:r w:rsidR="00657334" w:rsidRPr="00083C04">
        <w:rPr>
          <w:rFonts w:asciiTheme="minorHAnsi" w:hAnsiTheme="minorHAnsi" w:cstheme="minorHAnsi"/>
          <w:sz w:val="24"/>
          <w:szCs w:val="24"/>
        </w:rPr>
        <w:t>tudent realizuje te same cele szczegółowe, któ</w:t>
      </w:r>
      <w:r w:rsidR="006D3AC5" w:rsidRPr="00083C04">
        <w:rPr>
          <w:rFonts w:asciiTheme="minorHAnsi" w:hAnsiTheme="minorHAnsi" w:cstheme="minorHAnsi"/>
          <w:sz w:val="24"/>
          <w:szCs w:val="24"/>
        </w:rPr>
        <w:t>re realizował podczas drugiego</w:t>
      </w:r>
      <w:r w:rsidR="00657334" w:rsidRPr="00083C04">
        <w:rPr>
          <w:rFonts w:asciiTheme="minorHAnsi" w:hAnsiTheme="minorHAnsi" w:cstheme="minorHAnsi"/>
          <w:sz w:val="24"/>
          <w:szCs w:val="24"/>
        </w:rPr>
        <w:t xml:space="preserve"> roku studiów poszerzone o kolejne cele:</w:t>
      </w:r>
    </w:p>
    <w:p w14:paraId="16FB1C44" w14:textId="77777777" w:rsidR="003A2E05" w:rsidRPr="00083C04" w:rsidRDefault="003A2E05" w:rsidP="00746AD7">
      <w:pPr>
        <w:pStyle w:val="Akapitzlist"/>
        <w:numPr>
          <w:ilvl w:val="0"/>
          <w:numId w:val="1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umiejętności stosowania posiadanej wiedzy teoretycznej i przedmiotowej do realizacji podjętych zadań opiekuńczo-wychowawczych i edukacyjnych w czasie praktyki oraz planowania i realizowania działań wychowawczo-dydaktycznych w przedszkolu lub klasach I–III szkoły podstawowej, pod kierunkiem opiekuna praktyki lub innego nauczyciela z odpow</w:t>
      </w:r>
      <w:r w:rsidR="00FB7118" w:rsidRPr="00083C04">
        <w:rPr>
          <w:rFonts w:asciiTheme="minorHAnsi" w:hAnsiTheme="minorHAnsi" w:cstheme="minorHAnsi"/>
          <w:sz w:val="24"/>
          <w:szCs w:val="24"/>
        </w:rPr>
        <w:t>iednim doświadczeniem zawodowym,</w:t>
      </w:r>
    </w:p>
    <w:p w14:paraId="3A78260F" w14:textId="77777777" w:rsidR="00657334" w:rsidRPr="00083C04" w:rsidRDefault="00657334" w:rsidP="00746AD7">
      <w:pPr>
        <w:pStyle w:val="Akapitzlist"/>
        <w:numPr>
          <w:ilvl w:val="0"/>
          <w:numId w:val="1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przygotowanie do tworzenia warunków do rozwoju dzieci, młodzieży i/lub dorosłych przez włączanie się w działania opiekuna praktyk w tym zakresie,</w:t>
      </w:r>
    </w:p>
    <w:p w14:paraId="2E58E09F" w14:textId="77777777" w:rsidR="00CC5E89" w:rsidRPr="00083C04" w:rsidRDefault="00CC5E89" w:rsidP="00746AD7">
      <w:pPr>
        <w:pStyle w:val="Akapitzlist"/>
        <w:numPr>
          <w:ilvl w:val="0"/>
          <w:numId w:val="1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rozwijanie umiejętności pracy poprzez asystowanie w działaniach opiekuńczo-wychowawczych, dydaktycznych, terapeutycznych, kulturalnych, pomocowych i/lub innych realizowanych przez opiekuna praktyk,</w:t>
      </w:r>
    </w:p>
    <w:p w14:paraId="22ADFF11" w14:textId="77777777" w:rsidR="00657334" w:rsidRPr="00083C04" w:rsidRDefault="00657334" w:rsidP="00746AD7">
      <w:pPr>
        <w:pStyle w:val="Akapitzlist"/>
        <w:numPr>
          <w:ilvl w:val="0"/>
          <w:numId w:val="1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przygotowanie do samodzielnego podejmowania zadań poprzez realizację ich fragmentów,</w:t>
      </w:r>
    </w:p>
    <w:p w14:paraId="081EF7B6" w14:textId="77777777" w:rsidR="00657334" w:rsidRPr="00083C04" w:rsidRDefault="00657334" w:rsidP="00746AD7">
      <w:pPr>
        <w:pStyle w:val="Akapitzlist"/>
        <w:numPr>
          <w:ilvl w:val="0"/>
          <w:numId w:val="1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umiejętności planowania i organizacji pracy poprzez projektowanie zadań oraz przygotowanie różnorodnych materia</w:t>
      </w:r>
      <w:r w:rsidR="005C287C" w:rsidRPr="00083C04">
        <w:rPr>
          <w:rFonts w:asciiTheme="minorHAnsi" w:hAnsiTheme="minorHAnsi" w:cstheme="minorHAnsi"/>
          <w:sz w:val="24"/>
          <w:szCs w:val="24"/>
        </w:rPr>
        <w:t>łów pod okiem opiekuna praktyki,</w:t>
      </w:r>
    </w:p>
    <w:p w14:paraId="6C4D0845" w14:textId="3812111F" w:rsidR="00542772" w:rsidRPr="00083C04" w:rsidRDefault="0044549F" w:rsidP="00746AD7">
      <w:pPr>
        <w:pStyle w:val="Akapitzlist"/>
        <w:numPr>
          <w:ilvl w:val="0"/>
          <w:numId w:val="1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u studenta gotowości do poddawania refleksji i ocenie skuteczności swoich działań edukacyjnych pod kątem realizacji celów wychowania i kształcenia oraz stosowanych metod i środków dydaktycznych.</w:t>
      </w:r>
    </w:p>
    <w:p w14:paraId="624329D6" w14:textId="77777777" w:rsidR="00542772" w:rsidRPr="00083C04" w:rsidRDefault="00542772"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Dla studenta czwartego i piątego roku (praktyka asystencka, wdrożeniowa):</w:t>
      </w:r>
    </w:p>
    <w:p w14:paraId="45A8F0CD" w14:textId="77777777" w:rsidR="00542772" w:rsidRPr="00083C04" w:rsidRDefault="00542772"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Student realizuje te same cele szczegółowe, które realizował podczas drugiego i trzeciego roku studiów poszerzone o kolejne cele:</w:t>
      </w:r>
    </w:p>
    <w:p w14:paraId="7D2ABE30" w14:textId="132DA833" w:rsidR="00542772" w:rsidRPr="00083C04" w:rsidRDefault="00542772" w:rsidP="00746AD7">
      <w:pPr>
        <w:pStyle w:val="Akapitzlist"/>
        <w:numPr>
          <w:ilvl w:val="0"/>
          <w:numId w:val="4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ugruntowanie wiedzy na temat praktycznych zasad samodzielnego planowania i realizowania pracy wychowawczo-dydaktycznej w przedszkolu lub klasach I–III szkoły podstawowej,</w:t>
      </w:r>
    </w:p>
    <w:p w14:paraId="6BCF2FD8" w14:textId="1D817382" w:rsidR="00542772" w:rsidRPr="00083C04" w:rsidRDefault="00542772" w:rsidP="00746AD7">
      <w:pPr>
        <w:pStyle w:val="Akapitzlist"/>
        <w:numPr>
          <w:ilvl w:val="0"/>
          <w:numId w:val="4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przygotowanie studenta do pracy pedagogicznej poprzez praktyczne i umiejętne wykorzystywanie wiedzy teoretycznej i przedmiotowej oraz do samodzielnego planowania i realizowania pracy wychowawczo-dydaktycznej w przedszkolu lub klasach I-III szkoły podstawowej (w skali rocznej, tygodniowej i dziennej) a także projektowania i prowadzenia działań wychowawczo-dydaktycznych w przedszkolu i szkole podstawowej,</w:t>
      </w:r>
    </w:p>
    <w:p w14:paraId="066B6DC7" w14:textId="510093D0" w:rsidR="00542772" w:rsidRPr="00083C04" w:rsidRDefault="00542772" w:rsidP="00746AD7">
      <w:pPr>
        <w:pStyle w:val="Akapitzlist"/>
        <w:numPr>
          <w:ilvl w:val="0"/>
          <w:numId w:val="4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ugruntowanie wiedzy na temat uczestników działalności edukacyjnej, wychowawczej, opiekuńczej, terapeutycznej, kulturalnej, pomocowej i/lub innej poprzez nawiązywanie bezpośredniego kontaktu z nimi,</w:t>
      </w:r>
    </w:p>
    <w:p w14:paraId="625F2BF4" w14:textId="2ADF2FA1" w:rsidR="00542772" w:rsidRPr="00083C04" w:rsidRDefault="00542772" w:rsidP="00746AD7">
      <w:pPr>
        <w:pStyle w:val="Akapitzlist"/>
        <w:numPr>
          <w:ilvl w:val="0"/>
          <w:numId w:val="4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ćwiczenie umiejętności pracy z wychowankami, podopiecznymi, klientami i innymi uczestnikami działalności pedagogicznej w danym miejscu praktyki poprzez prowadzenie z nimi zajęć, spotkań, rozmów itp., </w:t>
      </w:r>
    </w:p>
    <w:p w14:paraId="78262679" w14:textId="3CEEB574" w:rsidR="00542772" w:rsidRPr="00083C04" w:rsidRDefault="00542772" w:rsidP="00746AD7">
      <w:pPr>
        <w:pStyle w:val="Akapitzlist"/>
        <w:numPr>
          <w:ilvl w:val="0"/>
          <w:numId w:val="4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umiejętności praktycznych poprzez samodzielne opracowanie dokumentacji zajęć, spotkań, rozmów,</w:t>
      </w:r>
    </w:p>
    <w:p w14:paraId="6A9EF34E" w14:textId="404D53CC" w:rsidR="00542772" w:rsidRPr="00083C04" w:rsidRDefault="00542772" w:rsidP="00746AD7">
      <w:pPr>
        <w:pStyle w:val="Akapitzlist"/>
        <w:numPr>
          <w:ilvl w:val="0"/>
          <w:numId w:val="4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zdobywanie doświadczenia w samodzielnym i/lub zespołowym wykonywaniu obowiązków zawodowych,</w:t>
      </w:r>
    </w:p>
    <w:p w14:paraId="6EE8E135" w14:textId="2A8899C2" w:rsidR="00FE2887" w:rsidRPr="00083C04" w:rsidRDefault="00542772" w:rsidP="00746AD7">
      <w:pPr>
        <w:pStyle w:val="Akapitzlist"/>
        <w:numPr>
          <w:ilvl w:val="0"/>
          <w:numId w:val="42"/>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kształtowanie umiejętności poddawania refleksji i identyfikowania spontanicznych zachowań dzieci lub uczniów jako sytuacji wychowawczo-dydaktycznych i wykorzystywania ich w czasie prowadzonych zajęć.</w:t>
      </w:r>
    </w:p>
    <w:p w14:paraId="57271858" w14:textId="6C8944A3" w:rsidR="00657334" w:rsidRPr="00083C04" w:rsidRDefault="00657334" w:rsidP="00746AD7">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Zadania:</w:t>
      </w:r>
    </w:p>
    <w:p w14:paraId="07D060CB" w14:textId="0DF78A82" w:rsidR="00C4125B" w:rsidRPr="00083C04" w:rsidRDefault="00657334" w:rsidP="00746AD7">
      <w:pPr>
        <w:pStyle w:val="Akapitzlist"/>
        <w:numPr>
          <w:ilvl w:val="0"/>
          <w:numId w:val="12"/>
        </w:num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Zadania ogólne</w:t>
      </w:r>
    </w:p>
    <w:p w14:paraId="77487CBC" w14:textId="691B0FE2" w:rsidR="00C63A0B" w:rsidRPr="00083C04" w:rsidRDefault="00657334"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Do zadań studenta należy zapoznanie się z funkcjonowaniem różnego typu placówek oświatowych, wychowawczych, opiekuńczych, terapeutycznych, pomocowych, kulturalnych i/lub innych, w których może podejmować działania pedagogiczne zgodnie ze</w:t>
      </w:r>
      <w:r w:rsidR="009A66E8" w:rsidRPr="00083C04">
        <w:rPr>
          <w:rFonts w:asciiTheme="minorHAnsi" w:hAnsiTheme="minorHAnsi" w:cstheme="minorHAnsi"/>
          <w:sz w:val="24"/>
          <w:szCs w:val="24"/>
        </w:rPr>
        <w:t xml:space="preserve"> studiowanym kierunkiem</w:t>
      </w:r>
      <w:r w:rsidR="00C4125B" w:rsidRPr="00083C04">
        <w:rPr>
          <w:rFonts w:asciiTheme="minorHAnsi" w:hAnsiTheme="minorHAnsi" w:cstheme="minorHAnsi"/>
          <w:sz w:val="24"/>
          <w:szCs w:val="24"/>
        </w:rPr>
        <w:t>,</w:t>
      </w:r>
      <w:r w:rsidRPr="00083C04">
        <w:rPr>
          <w:rFonts w:asciiTheme="minorHAnsi" w:hAnsiTheme="minorHAnsi" w:cstheme="minorHAnsi"/>
          <w:sz w:val="24"/>
          <w:szCs w:val="24"/>
        </w:rPr>
        <w:t xml:space="preserve"> zdobycie umiejętności i kompetencji zawodowych w działaniach praktycznych oraz wykorzystanie wiedzy, umiejętności </w:t>
      </w:r>
      <w:r w:rsidR="003D6759" w:rsidRPr="00083C04">
        <w:rPr>
          <w:rFonts w:asciiTheme="minorHAnsi" w:hAnsiTheme="minorHAnsi" w:cstheme="minorHAnsi"/>
          <w:sz w:val="24"/>
          <w:szCs w:val="24"/>
        </w:rPr>
        <w:t xml:space="preserve"> </w:t>
      </w:r>
      <w:r w:rsidR="00C4125B" w:rsidRPr="00083C04">
        <w:rPr>
          <w:rFonts w:asciiTheme="minorHAnsi" w:hAnsiTheme="minorHAnsi" w:cstheme="minorHAnsi"/>
          <w:sz w:val="24"/>
          <w:szCs w:val="24"/>
        </w:rPr>
        <w:t xml:space="preserve"> </w:t>
      </w:r>
      <w:r w:rsidRPr="00083C04">
        <w:rPr>
          <w:rFonts w:asciiTheme="minorHAnsi" w:hAnsiTheme="minorHAnsi" w:cstheme="minorHAnsi"/>
          <w:sz w:val="24"/>
          <w:szCs w:val="24"/>
        </w:rPr>
        <w:t>i kompetencji zdobytych podczas zajęć w Uczelni.</w:t>
      </w:r>
      <w:r w:rsidR="003D6759" w:rsidRPr="00083C04">
        <w:rPr>
          <w:rFonts w:asciiTheme="minorHAnsi" w:hAnsiTheme="minorHAnsi" w:cstheme="minorHAnsi"/>
          <w:sz w:val="24"/>
          <w:szCs w:val="24"/>
        </w:rPr>
        <w:t xml:space="preserve"> W trakcie realizacji praktyki zawodowej st</w:t>
      </w:r>
      <w:r w:rsidR="003028CC" w:rsidRPr="00083C04">
        <w:rPr>
          <w:rFonts w:asciiTheme="minorHAnsi" w:hAnsiTheme="minorHAnsi" w:cstheme="minorHAnsi"/>
          <w:sz w:val="24"/>
          <w:szCs w:val="24"/>
        </w:rPr>
        <w:t>udent realizuje wskazane</w:t>
      </w:r>
      <w:r w:rsidR="003D6759" w:rsidRPr="00083C04">
        <w:rPr>
          <w:rFonts w:asciiTheme="minorHAnsi" w:hAnsiTheme="minorHAnsi" w:cstheme="minorHAnsi"/>
          <w:sz w:val="24"/>
          <w:szCs w:val="24"/>
        </w:rPr>
        <w:t xml:space="preserve"> przez Instytutowego Opiekuna </w:t>
      </w:r>
      <w:r w:rsidR="007E3EF5" w:rsidRPr="00083C04">
        <w:rPr>
          <w:rFonts w:asciiTheme="minorHAnsi" w:hAnsiTheme="minorHAnsi" w:cstheme="minorHAnsi"/>
          <w:sz w:val="24"/>
          <w:szCs w:val="24"/>
        </w:rPr>
        <w:t>Praktyki Zawodowej m</w:t>
      </w:r>
      <w:r w:rsidR="003D6759" w:rsidRPr="00083C04">
        <w:rPr>
          <w:rFonts w:asciiTheme="minorHAnsi" w:hAnsiTheme="minorHAnsi" w:cstheme="minorHAnsi"/>
          <w:sz w:val="24"/>
          <w:szCs w:val="24"/>
        </w:rPr>
        <w:t xml:space="preserve">ini zadania zawodowe – wykaz </w:t>
      </w:r>
      <w:r w:rsidR="007E3EF5" w:rsidRPr="00083C04">
        <w:rPr>
          <w:rFonts w:asciiTheme="minorHAnsi" w:hAnsiTheme="minorHAnsi" w:cstheme="minorHAnsi"/>
          <w:sz w:val="24"/>
          <w:szCs w:val="24"/>
        </w:rPr>
        <w:t xml:space="preserve">mini zadań zawodowych </w:t>
      </w:r>
      <w:r w:rsidR="003D6759" w:rsidRPr="00083C04">
        <w:rPr>
          <w:rFonts w:asciiTheme="minorHAnsi" w:hAnsiTheme="minorHAnsi" w:cstheme="minorHAnsi"/>
          <w:sz w:val="24"/>
          <w:szCs w:val="24"/>
        </w:rPr>
        <w:t>stanowi Załącznik nr 2 do Kierunkoweg</w:t>
      </w:r>
      <w:r w:rsidR="00A6129D" w:rsidRPr="00083C04">
        <w:rPr>
          <w:rFonts w:asciiTheme="minorHAnsi" w:hAnsiTheme="minorHAnsi" w:cstheme="minorHAnsi"/>
          <w:sz w:val="24"/>
          <w:szCs w:val="24"/>
        </w:rPr>
        <w:t>o Regulaminu Praktyki Zawodowej odpowiedni dla danego cyklu kształcenia.</w:t>
      </w:r>
    </w:p>
    <w:p w14:paraId="4177A1D6" w14:textId="5CF101C3" w:rsidR="00C14922" w:rsidRPr="00083C04" w:rsidRDefault="00657334" w:rsidP="00746AD7">
      <w:pPr>
        <w:pStyle w:val="Akapitzlist"/>
        <w:numPr>
          <w:ilvl w:val="0"/>
          <w:numId w:val="12"/>
        </w:num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Zadania szczegółowe</w:t>
      </w:r>
      <w:r w:rsidR="00A12202" w:rsidRPr="00083C04">
        <w:rPr>
          <w:rFonts w:asciiTheme="minorHAnsi" w:hAnsiTheme="minorHAnsi" w:cstheme="minorHAnsi"/>
          <w:b/>
          <w:sz w:val="24"/>
          <w:szCs w:val="24"/>
        </w:rPr>
        <w:t>:</w:t>
      </w:r>
    </w:p>
    <w:p w14:paraId="25886237" w14:textId="77777777" w:rsidR="007E4D26" w:rsidRPr="00083C04" w:rsidRDefault="00213D8B"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Dla studenta pierwszego roku (I </w:t>
      </w:r>
      <w:proofErr w:type="spellStart"/>
      <w:r w:rsidRPr="00083C04">
        <w:rPr>
          <w:rFonts w:asciiTheme="minorHAnsi" w:hAnsiTheme="minorHAnsi" w:cstheme="minorHAnsi"/>
          <w:sz w:val="24"/>
          <w:szCs w:val="24"/>
        </w:rPr>
        <w:t>i</w:t>
      </w:r>
      <w:proofErr w:type="spellEnd"/>
      <w:r w:rsidRPr="00083C04">
        <w:rPr>
          <w:rFonts w:asciiTheme="minorHAnsi" w:hAnsiTheme="minorHAnsi" w:cstheme="minorHAnsi"/>
          <w:sz w:val="24"/>
          <w:szCs w:val="24"/>
        </w:rPr>
        <w:t xml:space="preserve"> II </w:t>
      </w:r>
      <w:r w:rsidR="00542772" w:rsidRPr="00083C04">
        <w:rPr>
          <w:rFonts w:asciiTheme="minorHAnsi" w:hAnsiTheme="minorHAnsi" w:cstheme="minorHAnsi"/>
          <w:sz w:val="24"/>
          <w:szCs w:val="24"/>
        </w:rPr>
        <w:t>semestr)</w:t>
      </w:r>
      <w:r w:rsidR="0059260B" w:rsidRPr="00083C04">
        <w:rPr>
          <w:rFonts w:asciiTheme="minorHAnsi" w:hAnsiTheme="minorHAnsi" w:cstheme="minorHAnsi"/>
          <w:sz w:val="24"/>
          <w:szCs w:val="24"/>
        </w:rPr>
        <w:t>:</w:t>
      </w:r>
    </w:p>
    <w:p w14:paraId="7C2C98CA" w14:textId="77777777" w:rsidR="00213D8B" w:rsidRPr="00083C04" w:rsidRDefault="00CD705A" w:rsidP="00746AD7">
      <w:pPr>
        <w:pStyle w:val="Akapitzlist"/>
        <w:numPr>
          <w:ilvl w:val="0"/>
          <w:numId w:val="1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w:t>
      </w:r>
      <w:r w:rsidR="007E4D26" w:rsidRPr="00083C04">
        <w:rPr>
          <w:rFonts w:asciiTheme="minorHAnsi" w:hAnsiTheme="minorHAnsi" w:cstheme="minorHAnsi"/>
          <w:sz w:val="24"/>
          <w:szCs w:val="24"/>
        </w:rPr>
        <w:t>bserwacja funkcjonowania przedszkoli, szkół lub placówek systemu oświaty, organizacji ich pracy, uczestników procesów pedagogicznych oraz s</w:t>
      </w:r>
      <w:r w:rsidRPr="00083C04">
        <w:rPr>
          <w:rFonts w:asciiTheme="minorHAnsi" w:hAnsiTheme="minorHAnsi" w:cstheme="minorHAnsi"/>
          <w:sz w:val="24"/>
          <w:szCs w:val="24"/>
        </w:rPr>
        <w:t>posobu prowadzenia dokumentacji,</w:t>
      </w:r>
    </w:p>
    <w:p w14:paraId="55EE8228" w14:textId="77777777" w:rsidR="001931CE" w:rsidRPr="00083C04" w:rsidRDefault="00CD705A" w:rsidP="00746AD7">
      <w:pPr>
        <w:pStyle w:val="Akapitzlist"/>
        <w:numPr>
          <w:ilvl w:val="0"/>
          <w:numId w:val="1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w:t>
      </w:r>
      <w:r w:rsidR="00105905" w:rsidRPr="00083C04">
        <w:rPr>
          <w:rFonts w:asciiTheme="minorHAnsi" w:hAnsiTheme="minorHAnsi" w:cstheme="minorHAnsi"/>
          <w:sz w:val="24"/>
          <w:szCs w:val="24"/>
        </w:rPr>
        <w:t>apoznanie się z zadaniami opiekuńczo-wychowawczymi, dydaktycznymi, diagnostycznymi i terapeutycznymi, charakterystycznymi</w:t>
      </w:r>
      <w:r w:rsidR="001931CE" w:rsidRPr="00083C04">
        <w:rPr>
          <w:rFonts w:asciiTheme="minorHAnsi" w:hAnsiTheme="minorHAnsi" w:cstheme="minorHAnsi"/>
          <w:sz w:val="24"/>
          <w:szCs w:val="24"/>
        </w:rPr>
        <w:t xml:space="preserve"> dla przedszkola, szkoły i placówki systemu oświaty, w tym poradni psychologiczno-pedagogicznej, oraz ś</w:t>
      </w:r>
      <w:r w:rsidRPr="00083C04">
        <w:rPr>
          <w:rFonts w:asciiTheme="minorHAnsi" w:hAnsiTheme="minorHAnsi" w:cstheme="minorHAnsi"/>
          <w:sz w:val="24"/>
          <w:szCs w:val="24"/>
        </w:rPr>
        <w:t>rodowiska, w jakim one działają,</w:t>
      </w:r>
    </w:p>
    <w:p w14:paraId="3A040D47" w14:textId="77777777" w:rsidR="001931CE" w:rsidRPr="00083C04" w:rsidRDefault="00CD705A" w:rsidP="00746AD7">
      <w:pPr>
        <w:pStyle w:val="Akapitzlist"/>
        <w:numPr>
          <w:ilvl w:val="0"/>
          <w:numId w:val="1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w:t>
      </w:r>
      <w:r w:rsidR="00105905" w:rsidRPr="00083C04">
        <w:rPr>
          <w:rFonts w:asciiTheme="minorHAnsi" w:hAnsiTheme="minorHAnsi" w:cstheme="minorHAnsi"/>
          <w:sz w:val="24"/>
          <w:szCs w:val="24"/>
        </w:rPr>
        <w:t xml:space="preserve">apoznanie się z </w:t>
      </w:r>
      <w:r w:rsidR="001931CE" w:rsidRPr="00083C04">
        <w:rPr>
          <w:rFonts w:asciiTheme="minorHAnsi" w:hAnsiTheme="minorHAnsi" w:cstheme="minorHAnsi"/>
          <w:sz w:val="24"/>
          <w:szCs w:val="24"/>
        </w:rPr>
        <w:t>zasad</w:t>
      </w:r>
      <w:r w:rsidR="00105905" w:rsidRPr="00083C04">
        <w:rPr>
          <w:rFonts w:asciiTheme="minorHAnsi" w:hAnsiTheme="minorHAnsi" w:cstheme="minorHAnsi"/>
          <w:sz w:val="24"/>
          <w:szCs w:val="24"/>
        </w:rPr>
        <w:t>ami</w:t>
      </w:r>
      <w:r w:rsidR="001931CE" w:rsidRPr="00083C04">
        <w:rPr>
          <w:rFonts w:asciiTheme="minorHAnsi" w:hAnsiTheme="minorHAnsi" w:cstheme="minorHAnsi"/>
          <w:sz w:val="24"/>
          <w:szCs w:val="24"/>
        </w:rPr>
        <w:t xml:space="preserve"> organizacji przedszkoli, szkół i placówek systemu oświaty, w tym podstawowych zadań, obszarów działalności, procedur organizacyjnych, podziału kompetencji, plan</w:t>
      </w:r>
      <w:r w:rsidRPr="00083C04">
        <w:rPr>
          <w:rFonts w:asciiTheme="minorHAnsi" w:hAnsiTheme="minorHAnsi" w:cstheme="minorHAnsi"/>
          <w:sz w:val="24"/>
          <w:szCs w:val="24"/>
        </w:rPr>
        <w:t>owania pracy i systemu kontroli,</w:t>
      </w:r>
    </w:p>
    <w:p w14:paraId="487E20FA" w14:textId="77777777" w:rsidR="001931CE" w:rsidRPr="00083C04" w:rsidRDefault="00CD705A" w:rsidP="00746AD7">
      <w:pPr>
        <w:pStyle w:val="Akapitzlist"/>
        <w:numPr>
          <w:ilvl w:val="0"/>
          <w:numId w:val="1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w:t>
      </w:r>
      <w:r w:rsidR="001931CE" w:rsidRPr="00083C04">
        <w:rPr>
          <w:rFonts w:asciiTheme="minorHAnsi" w:hAnsiTheme="minorHAnsi" w:cstheme="minorHAnsi"/>
          <w:sz w:val="24"/>
          <w:szCs w:val="24"/>
        </w:rPr>
        <w:t>a</w:t>
      </w:r>
      <w:r w:rsidR="00105905" w:rsidRPr="00083C04">
        <w:rPr>
          <w:rFonts w:asciiTheme="minorHAnsi" w:hAnsiTheme="minorHAnsi" w:cstheme="minorHAnsi"/>
          <w:sz w:val="24"/>
          <w:szCs w:val="24"/>
        </w:rPr>
        <w:t xml:space="preserve">poznanie się </w:t>
      </w:r>
      <w:r w:rsidR="001931CE" w:rsidRPr="00083C04">
        <w:rPr>
          <w:rFonts w:asciiTheme="minorHAnsi" w:hAnsiTheme="minorHAnsi" w:cstheme="minorHAnsi"/>
          <w:sz w:val="24"/>
          <w:szCs w:val="24"/>
        </w:rPr>
        <w:t>ze specyficznymi działaniami zawodowymi nauczyciela</w:t>
      </w:r>
      <w:r w:rsidR="003218E7" w:rsidRPr="00083C04">
        <w:rPr>
          <w:rFonts w:asciiTheme="minorHAnsi" w:hAnsiTheme="minorHAnsi" w:cstheme="minorHAnsi"/>
          <w:sz w:val="24"/>
          <w:szCs w:val="24"/>
        </w:rPr>
        <w:t>,</w:t>
      </w:r>
      <w:r w:rsidR="00C4125B" w:rsidRPr="00083C04">
        <w:rPr>
          <w:rFonts w:asciiTheme="minorHAnsi" w:hAnsiTheme="minorHAnsi" w:cstheme="minorHAnsi"/>
          <w:sz w:val="24"/>
          <w:szCs w:val="24"/>
        </w:rPr>
        <w:t xml:space="preserve"> </w:t>
      </w:r>
      <w:r w:rsidR="003218E7" w:rsidRPr="00083C04">
        <w:rPr>
          <w:rFonts w:asciiTheme="minorHAnsi" w:hAnsiTheme="minorHAnsi" w:cstheme="minorHAnsi"/>
          <w:sz w:val="24"/>
          <w:szCs w:val="24"/>
        </w:rPr>
        <w:t>w placówce</w:t>
      </w:r>
      <w:r w:rsidR="001931CE" w:rsidRPr="00083C04">
        <w:rPr>
          <w:rFonts w:asciiTheme="minorHAnsi" w:hAnsiTheme="minorHAnsi" w:cstheme="minorHAnsi"/>
          <w:sz w:val="24"/>
          <w:szCs w:val="24"/>
        </w:rPr>
        <w:t>, w której student odbywa prak</w:t>
      </w:r>
      <w:r w:rsidRPr="00083C04">
        <w:rPr>
          <w:rFonts w:asciiTheme="minorHAnsi" w:hAnsiTheme="minorHAnsi" w:cstheme="minorHAnsi"/>
          <w:sz w:val="24"/>
          <w:szCs w:val="24"/>
        </w:rPr>
        <w:t>tykę oraz jego warsztatem pracy,</w:t>
      </w:r>
    </w:p>
    <w:p w14:paraId="29C3FBE6" w14:textId="77777777" w:rsidR="003218E7" w:rsidRPr="00083C04" w:rsidRDefault="00CD705A" w:rsidP="00746AD7">
      <w:pPr>
        <w:pStyle w:val="Akapitzlist"/>
        <w:numPr>
          <w:ilvl w:val="0"/>
          <w:numId w:val="1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o</w:t>
      </w:r>
      <w:r w:rsidR="003218E7" w:rsidRPr="00083C04">
        <w:rPr>
          <w:rFonts w:asciiTheme="minorHAnsi" w:hAnsiTheme="minorHAnsi" w:cstheme="minorHAnsi"/>
          <w:sz w:val="24"/>
          <w:szCs w:val="24"/>
        </w:rPr>
        <w:t xml:space="preserve">bserwowanie zajęć edukacyjnych i opiekuńczo-wychowawczych oraz </w:t>
      </w:r>
      <w:r w:rsidRPr="00083C04">
        <w:rPr>
          <w:rFonts w:asciiTheme="minorHAnsi" w:hAnsiTheme="minorHAnsi" w:cstheme="minorHAnsi"/>
          <w:sz w:val="24"/>
          <w:szCs w:val="24"/>
        </w:rPr>
        <w:t>sporządzanie z nich notatek,</w:t>
      </w:r>
    </w:p>
    <w:p w14:paraId="5EA381AA" w14:textId="77777777" w:rsidR="003218E7" w:rsidRPr="00083C04" w:rsidRDefault="00CD705A" w:rsidP="00746AD7">
      <w:pPr>
        <w:pStyle w:val="Akapitzlist"/>
        <w:numPr>
          <w:ilvl w:val="0"/>
          <w:numId w:val="1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w:t>
      </w:r>
      <w:r w:rsidR="00FC11B4" w:rsidRPr="00083C04">
        <w:rPr>
          <w:rFonts w:asciiTheme="minorHAnsi" w:hAnsiTheme="minorHAnsi" w:cstheme="minorHAnsi"/>
          <w:sz w:val="24"/>
          <w:szCs w:val="24"/>
        </w:rPr>
        <w:t>rojektowanie i w</w:t>
      </w:r>
      <w:r w:rsidR="003218E7" w:rsidRPr="00083C04">
        <w:rPr>
          <w:rFonts w:asciiTheme="minorHAnsi" w:hAnsiTheme="minorHAnsi" w:cstheme="minorHAnsi"/>
          <w:sz w:val="24"/>
          <w:szCs w:val="24"/>
        </w:rPr>
        <w:t xml:space="preserve">ykonywanie zadań </w:t>
      </w:r>
      <w:r w:rsidR="00FC11B4" w:rsidRPr="00083C04">
        <w:rPr>
          <w:rFonts w:asciiTheme="minorHAnsi" w:hAnsiTheme="minorHAnsi" w:cstheme="minorHAnsi"/>
          <w:sz w:val="24"/>
          <w:szCs w:val="24"/>
        </w:rPr>
        <w:t xml:space="preserve">(krótko i długoterminowych) </w:t>
      </w:r>
      <w:r w:rsidR="003218E7" w:rsidRPr="00083C04">
        <w:rPr>
          <w:rFonts w:asciiTheme="minorHAnsi" w:hAnsiTheme="minorHAnsi" w:cstheme="minorHAnsi"/>
          <w:sz w:val="24"/>
          <w:szCs w:val="24"/>
        </w:rPr>
        <w:t xml:space="preserve">określonych przez opiekunów praktyki (nauczycieli akademickich i/lub innych wyznaczonych </w:t>
      </w:r>
      <w:r w:rsidR="00D4522F" w:rsidRPr="00083C04">
        <w:rPr>
          <w:rFonts w:asciiTheme="minorHAnsi" w:hAnsiTheme="minorHAnsi" w:cstheme="minorHAnsi"/>
          <w:sz w:val="24"/>
          <w:szCs w:val="24"/>
        </w:rPr>
        <w:t>nauczycieli)</w:t>
      </w:r>
      <w:r w:rsidR="003218E7" w:rsidRPr="00083C04">
        <w:rPr>
          <w:rFonts w:asciiTheme="minorHAnsi" w:hAnsiTheme="minorHAnsi" w:cstheme="minorHAnsi"/>
          <w:sz w:val="24"/>
          <w:szCs w:val="24"/>
        </w:rPr>
        <w:t xml:space="preserve">, w tym </w:t>
      </w:r>
      <w:r w:rsidR="00D4522F" w:rsidRPr="00083C04">
        <w:rPr>
          <w:rFonts w:asciiTheme="minorHAnsi" w:hAnsiTheme="minorHAnsi" w:cstheme="minorHAnsi"/>
          <w:sz w:val="24"/>
          <w:szCs w:val="24"/>
        </w:rPr>
        <w:t>podejmowanie indywidualnej pracy</w:t>
      </w:r>
      <w:r w:rsidR="00C4125B" w:rsidRPr="00083C04">
        <w:rPr>
          <w:rFonts w:asciiTheme="minorHAnsi" w:hAnsiTheme="minorHAnsi" w:cstheme="minorHAnsi"/>
          <w:sz w:val="24"/>
          <w:szCs w:val="24"/>
        </w:rPr>
        <w:t xml:space="preserve"> </w:t>
      </w:r>
      <w:r w:rsidR="00D4522F" w:rsidRPr="00083C04">
        <w:rPr>
          <w:rFonts w:asciiTheme="minorHAnsi" w:hAnsiTheme="minorHAnsi" w:cstheme="minorHAnsi"/>
          <w:sz w:val="24"/>
          <w:szCs w:val="24"/>
        </w:rPr>
        <w:t>z uczniami, organizowanie pracy uczniów w grupach zadaniowych, animowanie aktywności grupy, pomoc w sprawowaniu opieki nad grupą, asystowanie nauczycielowi w realizowanych przez niego działaniach, przygotowanie zleconych pomocy dydaktycznych</w:t>
      </w:r>
      <w:r w:rsidR="00FC11B4" w:rsidRPr="00083C04">
        <w:rPr>
          <w:rFonts w:asciiTheme="minorHAnsi" w:hAnsiTheme="minorHAnsi" w:cstheme="minorHAnsi"/>
          <w:sz w:val="24"/>
          <w:szCs w:val="24"/>
        </w:rPr>
        <w:t>, fragmentów zajęć</w:t>
      </w:r>
      <w:r w:rsidR="00D4522F" w:rsidRPr="00083C04">
        <w:rPr>
          <w:rFonts w:asciiTheme="minorHAnsi" w:hAnsiTheme="minorHAnsi" w:cstheme="minorHAnsi"/>
          <w:sz w:val="24"/>
          <w:szCs w:val="24"/>
        </w:rPr>
        <w:t xml:space="preserve"> itp., po wcześniejszym uzgodnieniu</w:t>
      </w:r>
      <w:r w:rsidRPr="00083C04">
        <w:rPr>
          <w:rFonts w:asciiTheme="minorHAnsi" w:hAnsiTheme="minorHAnsi" w:cstheme="minorHAnsi"/>
          <w:sz w:val="24"/>
          <w:szCs w:val="24"/>
        </w:rPr>
        <w:t xml:space="preserve"> i omówieniu wskazanego zadania,</w:t>
      </w:r>
    </w:p>
    <w:p w14:paraId="41B2522A" w14:textId="77777777" w:rsidR="001931CE" w:rsidRPr="00083C04" w:rsidRDefault="00CD705A" w:rsidP="00746AD7">
      <w:pPr>
        <w:pStyle w:val="Akapitzlist"/>
        <w:numPr>
          <w:ilvl w:val="0"/>
          <w:numId w:val="1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w:t>
      </w:r>
      <w:r w:rsidR="00AC1B32" w:rsidRPr="00083C04">
        <w:rPr>
          <w:rFonts w:asciiTheme="minorHAnsi" w:hAnsiTheme="minorHAnsi" w:cstheme="minorHAnsi"/>
          <w:sz w:val="24"/>
          <w:szCs w:val="24"/>
        </w:rPr>
        <w:t>yciąganie</w:t>
      </w:r>
      <w:r w:rsidR="001931CE" w:rsidRPr="00083C04">
        <w:rPr>
          <w:rFonts w:asciiTheme="minorHAnsi" w:hAnsiTheme="minorHAnsi" w:cstheme="minorHAnsi"/>
          <w:sz w:val="24"/>
          <w:szCs w:val="24"/>
        </w:rPr>
        <w:t xml:space="preserve"> wniosków z obserwacji pracy grupy przedszkolnej i klasy s</w:t>
      </w:r>
      <w:r w:rsidR="00AC1B32" w:rsidRPr="00083C04">
        <w:rPr>
          <w:rFonts w:asciiTheme="minorHAnsi" w:hAnsiTheme="minorHAnsi" w:cstheme="minorHAnsi"/>
          <w:sz w:val="24"/>
          <w:szCs w:val="24"/>
        </w:rPr>
        <w:t>zkolnej</w:t>
      </w:r>
      <w:r w:rsidR="001931CE" w:rsidRPr="00083C04">
        <w:rPr>
          <w:rFonts w:asciiTheme="minorHAnsi" w:hAnsiTheme="minorHAnsi" w:cstheme="minorHAnsi"/>
          <w:sz w:val="24"/>
          <w:szCs w:val="24"/>
        </w:rPr>
        <w:t>, z uwzględnieniem uczniów ze spec</w:t>
      </w:r>
      <w:r w:rsidR="00AC1B32" w:rsidRPr="00083C04">
        <w:rPr>
          <w:rFonts w:asciiTheme="minorHAnsi" w:hAnsiTheme="minorHAnsi" w:cstheme="minorHAnsi"/>
          <w:sz w:val="24"/>
          <w:szCs w:val="24"/>
        </w:rPr>
        <w:t>jalnymi potrzebami edukacyjnymi, w tym opracowanie diagnozy ucznia na podstawie jego obserwacji</w:t>
      </w:r>
      <w:r w:rsidRPr="00083C04">
        <w:rPr>
          <w:rFonts w:asciiTheme="minorHAnsi" w:hAnsiTheme="minorHAnsi" w:cstheme="minorHAnsi"/>
          <w:sz w:val="24"/>
          <w:szCs w:val="24"/>
        </w:rPr>
        <w:t xml:space="preserve"> oraz prowadzonych z nim rozmów,</w:t>
      </w:r>
    </w:p>
    <w:p w14:paraId="7106F550" w14:textId="77777777" w:rsidR="00CF3851" w:rsidRPr="00083C04" w:rsidRDefault="00CD705A" w:rsidP="00746AD7">
      <w:pPr>
        <w:pStyle w:val="Akapitzlist"/>
        <w:numPr>
          <w:ilvl w:val="0"/>
          <w:numId w:val="1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a</w:t>
      </w:r>
      <w:r w:rsidR="00CF3851" w:rsidRPr="00083C04">
        <w:rPr>
          <w:rFonts w:asciiTheme="minorHAnsi" w:hAnsiTheme="minorHAnsi" w:cstheme="minorHAnsi"/>
          <w:sz w:val="24"/>
          <w:szCs w:val="24"/>
        </w:rPr>
        <w:t xml:space="preserve">nalizowanie zdarzeń wychowawczo-opiekuńczych i edukacyjnych zaobserwowanych lub doświadczonych w czasie praktyk zawodowych, w tym </w:t>
      </w:r>
      <w:r w:rsidR="00602A3F" w:rsidRPr="00083C04">
        <w:rPr>
          <w:rFonts w:asciiTheme="minorHAnsi" w:hAnsiTheme="minorHAnsi" w:cstheme="minorHAnsi"/>
          <w:sz w:val="24"/>
          <w:szCs w:val="24"/>
        </w:rPr>
        <w:t>rozmowy z opiekunami praktyk (nauczycielami akademickimi lub innymi wyznaczonymi specjalistami) na temat bieżących wydarzeń, zj</w:t>
      </w:r>
      <w:r w:rsidRPr="00083C04">
        <w:rPr>
          <w:rFonts w:asciiTheme="minorHAnsi" w:hAnsiTheme="minorHAnsi" w:cstheme="minorHAnsi"/>
          <w:sz w:val="24"/>
          <w:szCs w:val="24"/>
        </w:rPr>
        <w:t>awisk zachodzących w instytucji,</w:t>
      </w:r>
    </w:p>
    <w:p w14:paraId="32FDF905" w14:textId="77777777" w:rsidR="00B14D1E" w:rsidRPr="00083C04" w:rsidRDefault="00CD705A" w:rsidP="00746AD7">
      <w:pPr>
        <w:pStyle w:val="Akapitzlist"/>
        <w:numPr>
          <w:ilvl w:val="0"/>
          <w:numId w:val="1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w:t>
      </w:r>
      <w:r w:rsidR="00B14D1E" w:rsidRPr="00083C04">
        <w:rPr>
          <w:rFonts w:asciiTheme="minorHAnsi" w:hAnsiTheme="minorHAnsi" w:cstheme="minorHAnsi"/>
          <w:sz w:val="24"/>
          <w:szCs w:val="24"/>
        </w:rPr>
        <w:t>ystematycznego współdziałania z opiekunami praktyk zawodowych (nauczycielami akademickimi i/lub wyznaczonymi nauczycielami) w</w:t>
      </w:r>
      <w:r w:rsidRPr="00083C04">
        <w:rPr>
          <w:rFonts w:asciiTheme="minorHAnsi" w:hAnsiTheme="minorHAnsi" w:cstheme="minorHAnsi"/>
          <w:sz w:val="24"/>
          <w:szCs w:val="24"/>
        </w:rPr>
        <w:t xml:space="preserve"> celu poszerzania swojej wiedzy,</w:t>
      </w:r>
    </w:p>
    <w:p w14:paraId="54471180" w14:textId="1D3227E8" w:rsidR="00616092" w:rsidRPr="00083C04" w:rsidRDefault="00CD705A" w:rsidP="00746AD7">
      <w:pPr>
        <w:pStyle w:val="Akapitzlist"/>
        <w:numPr>
          <w:ilvl w:val="0"/>
          <w:numId w:val="1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w:t>
      </w:r>
      <w:r w:rsidR="00B14D1E" w:rsidRPr="00083C04">
        <w:rPr>
          <w:rFonts w:asciiTheme="minorHAnsi" w:hAnsiTheme="minorHAnsi" w:cstheme="minorHAnsi"/>
          <w:sz w:val="24"/>
          <w:szCs w:val="24"/>
        </w:rPr>
        <w:t>yciąganie wniosków i</w:t>
      </w:r>
      <w:r w:rsidR="003218E7" w:rsidRPr="00083C04">
        <w:rPr>
          <w:rFonts w:asciiTheme="minorHAnsi" w:hAnsiTheme="minorHAnsi" w:cstheme="minorHAnsi"/>
          <w:sz w:val="24"/>
          <w:szCs w:val="24"/>
        </w:rPr>
        <w:t xml:space="preserve"> poddawanie refleksji oraz</w:t>
      </w:r>
      <w:r w:rsidR="00B14D1E" w:rsidRPr="00083C04">
        <w:rPr>
          <w:rFonts w:asciiTheme="minorHAnsi" w:hAnsiTheme="minorHAnsi" w:cstheme="minorHAnsi"/>
          <w:sz w:val="24"/>
          <w:szCs w:val="24"/>
        </w:rPr>
        <w:t xml:space="preserve"> ocenie</w:t>
      </w:r>
      <w:r w:rsidR="003218E7" w:rsidRPr="00083C04">
        <w:rPr>
          <w:rFonts w:asciiTheme="minorHAnsi" w:hAnsiTheme="minorHAnsi" w:cstheme="minorHAnsi"/>
          <w:sz w:val="24"/>
          <w:szCs w:val="24"/>
        </w:rPr>
        <w:t xml:space="preserve"> skuteczności </w:t>
      </w:r>
      <w:r w:rsidR="00105905" w:rsidRPr="00083C04">
        <w:rPr>
          <w:rFonts w:asciiTheme="minorHAnsi" w:hAnsiTheme="minorHAnsi" w:cstheme="minorHAnsi"/>
          <w:sz w:val="24"/>
          <w:szCs w:val="24"/>
        </w:rPr>
        <w:t xml:space="preserve">prowadzonych samodzielnie lub w grupie różnorodnych działań edukacyjnych, </w:t>
      </w:r>
      <w:r w:rsidR="003218E7" w:rsidRPr="00083C04">
        <w:rPr>
          <w:rFonts w:asciiTheme="minorHAnsi" w:hAnsiTheme="minorHAnsi" w:cstheme="minorHAnsi"/>
          <w:sz w:val="24"/>
          <w:szCs w:val="24"/>
        </w:rPr>
        <w:t>wyznaczony</w:t>
      </w:r>
      <w:r w:rsidR="00105905" w:rsidRPr="00083C04">
        <w:rPr>
          <w:rFonts w:asciiTheme="minorHAnsi" w:hAnsiTheme="minorHAnsi" w:cstheme="minorHAnsi"/>
          <w:sz w:val="24"/>
          <w:szCs w:val="24"/>
        </w:rPr>
        <w:t>ch przez opiekunów praktyki i</w:t>
      </w:r>
      <w:r w:rsidR="003218E7" w:rsidRPr="00083C04">
        <w:rPr>
          <w:rFonts w:asciiTheme="minorHAnsi" w:hAnsiTheme="minorHAnsi" w:cstheme="minorHAnsi"/>
          <w:sz w:val="24"/>
          <w:szCs w:val="24"/>
        </w:rPr>
        <w:t xml:space="preserve">/lub </w:t>
      </w:r>
      <w:r w:rsidRPr="00083C04">
        <w:rPr>
          <w:rFonts w:asciiTheme="minorHAnsi" w:hAnsiTheme="minorHAnsi" w:cstheme="minorHAnsi"/>
          <w:sz w:val="24"/>
          <w:szCs w:val="24"/>
        </w:rPr>
        <w:t>innych nauczycieli,</w:t>
      </w:r>
    </w:p>
    <w:p w14:paraId="45774FCA" w14:textId="77777777" w:rsidR="00B14D1E" w:rsidRPr="00083C04" w:rsidRDefault="00CD705A" w:rsidP="00746AD7">
      <w:pPr>
        <w:pStyle w:val="Akapitzlist"/>
        <w:numPr>
          <w:ilvl w:val="0"/>
          <w:numId w:val="1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w:t>
      </w:r>
      <w:r w:rsidR="00053ECA" w:rsidRPr="00083C04">
        <w:rPr>
          <w:rFonts w:asciiTheme="minorHAnsi" w:hAnsiTheme="minorHAnsi" w:cstheme="minorHAnsi"/>
          <w:sz w:val="24"/>
          <w:szCs w:val="24"/>
        </w:rPr>
        <w:t>raktyczne stosowanie</w:t>
      </w:r>
      <w:r w:rsidR="00B14D1E" w:rsidRPr="00083C04">
        <w:rPr>
          <w:rFonts w:asciiTheme="minorHAnsi" w:hAnsiTheme="minorHAnsi" w:cstheme="minorHAnsi"/>
          <w:sz w:val="24"/>
          <w:szCs w:val="24"/>
        </w:rPr>
        <w:t xml:space="preserve"> zasad bezpieczeństwa dzieci</w:t>
      </w:r>
      <w:r w:rsidR="003218E7" w:rsidRPr="00083C04">
        <w:rPr>
          <w:rFonts w:asciiTheme="minorHAnsi" w:hAnsiTheme="minorHAnsi" w:cstheme="minorHAnsi"/>
          <w:sz w:val="24"/>
          <w:szCs w:val="24"/>
        </w:rPr>
        <w:t xml:space="preserve"> lub uczniów w pla</w:t>
      </w:r>
      <w:r w:rsidRPr="00083C04">
        <w:rPr>
          <w:rFonts w:asciiTheme="minorHAnsi" w:hAnsiTheme="minorHAnsi" w:cstheme="minorHAnsi"/>
          <w:sz w:val="24"/>
          <w:szCs w:val="24"/>
        </w:rPr>
        <w:t>cówce, w której odbywa praktykę,</w:t>
      </w:r>
    </w:p>
    <w:p w14:paraId="70CFAC95" w14:textId="097CCF54" w:rsidR="00F43047" w:rsidRPr="00083C04" w:rsidRDefault="00CD705A" w:rsidP="00746AD7">
      <w:pPr>
        <w:pStyle w:val="Akapitzlist"/>
        <w:numPr>
          <w:ilvl w:val="0"/>
          <w:numId w:val="13"/>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w:t>
      </w:r>
      <w:r w:rsidR="00053ECA" w:rsidRPr="00083C04">
        <w:rPr>
          <w:rFonts w:asciiTheme="minorHAnsi" w:hAnsiTheme="minorHAnsi" w:cstheme="minorHAnsi"/>
          <w:sz w:val="24"/>
          <w:szCs w:val="24"/>
        </w:rPr>
        <w:t>rowadzenie</w:t>
      </w:r>
      <w:r w:rsidR="00D4522F" w:rsidRPr="00083C04">
        <w:rPr>
          <w:rFonts w:asciiTheme="minorHAnsi" w:hAnsiTheme="minorHAnsi" w:cstheme="minorHAnsi"/>
          <w:sz w:val="24"/>
          <w:szCs w:val="24"/>
        </w:rPr>
        <w:t xml:space="preserve"> zeszytu obserwacyjnego oraz dziennika praktyk.</w:t>
      </w:r>
    </w:p>
    <w:p w14:paraId="6A1CD5E0" w14:textId="77777777" w:rsidR="00657334" w:rsidRPr="00083C04" w:rsidRDefault="008E66F1"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Dla studenta drugiego</w:t>
      </w:r>
      <w:r w:rsidR="00657334" w:rsidRPr="00083C04">
        <w:rPr>
          <w:rFonts w:asciiTheme="minorHAnsi" w:hAnsiTheme="minorHAnsi" w:cstheme="minorHAnsi"/>
          <w:sz w:val="24"/>
          <w:szCs w:val="24"/>
        </w:rPr>
        <w:t xml:space="preserve"> roku</w:t>
      </w:r>
      <w:r w:rsidR="003F7880" w:rsidRPr="00083C04">
        <w:rPr>
          <w:rFonts w:asciiTheme="minorHAnsi" w:hAnsiTheme="minorHAnsi" w:cstheme="minorHAnsi"/>
          <w:sz w:val="24"/>
          <w:szCs w:val="24"/>
        </w:rPr>
        <w:t xml:space="preserve"> (</w:t>
      </w:r>
      <w:r w:rsidRPr="00083C04">
        <w:rPr>
          <w:rFonts w:asciiTheme="minorHAnsi" w:hAnsiTheme="minorHAnsi" w:cstheme="minorHAnsi"/>
          <w:sz w:val="24"/>
          <w:szCs w:val="24"/>
        </w:rPr>
        <w:t>IV</w:t>
      </w:r>
      <w:r w:rsidR="00A12202" w:rsidRPr="00083C04">
        <w:rPr>
          <w:rFonts w:asciiTheme="minorHAnsi" w:hAnsiTheme="minorHAnsi" w:cstheme="minorHAnsi"/>
          <w:sz w:val="24"/>
          <w:szCs w:val="24"/>
        </w:rPr>
        <w:t xml:space="preserve"> semestr)</w:t>
      </w:r>
      <w:r w:rsidR="00657334" w:rsidRPr="00083C04">
        <w:rPr>
          <w:rFonts w:asciiTheme="minorHAnsi" w:hAnsiTheme="minorHAnsi" w:cstheme="minorHAnsi"/>
          <w:sz w:val="24"/>
          <w:szCs w:val="24"/>
        </w:rPr>
        <w:t>:</w:t>
      </w:r>
    </w:p>
    <w:p w14:paraId="6F45D50E" w14:textId="77777777" w:rsidR="0065733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w:t>
      </w:r>
      <w:r w:rsidR="00657334" w:rsidRPr="00083C04">
        <w:rPr>
          <w:rFonts w:asciiTheme="minorHAnsi" w:hAnsiTheme="minorHAnsi" w:cstheme="minorHAnsi"/>
          <w:sz w:val="24"/>
          <w:szCs w:val="24"/>
        </w:rPr>
        <w:t>apoznanie się z zasadami bezpiecznego wykonywania pracy, zagrożeniami występującymi w danym środowisku pracy i sposobami ochrony przed nimi poprzez analizę obowiązujących w instytucji przepisów i rozmowy</w:t>
      </w:r>
      <w:r w:rsidR="004154D7" w:rsidRPr="00083C04">
        <w:rPr>
          <w:rFonts w:asciiTheme="minorHAnsi" w:hAnsiTheme="minorHAnsi" w:cstheme="minorHAnsi"/>
          <w:sz w:val="24"/>
          <w:szCs w:val="24"/>
        </w:rPr>
        <w:t xml:space="preserve"> </w:t>
      </w:r>
      <w:r w:rsidRPr="00083C04">
        <w:rPr>
          <w:rFonts w:asciiTheme="minorHAnsi" w:hAnsiTheme="minorHAnsi" w:cstheme="minorHAnsi"/>
          <w:sz w:val="24"/>
          <w:szCs w:val="24"/>
        </w:rPr>
        <w:t>z pracownikami,</w:t>
      </w:r>
    </w:p>
    <w:p w14:paraId="650B5C64" w14:textId="77777777" w:rsidR="0065733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w:t>
      </w:r>
      <w:r w:rsidR="00657334" w:rsidRPr="00083C04">
        <w:rPr>
          <w:rFonts w:asciiTheme="minorHAnsi" w:hAnsiTheme="minorHAnsi" w:cstheme="minorHAnsi"/>
          <w:sz w:val="24"/>
          <w:szCs w:val="24"/>
        </w:rPr>
        <w:t>apoznanie się z dokumentacją obowiązującą w plac</w:t>
      </w:r>
      <w:r w:rsidRPr="00083C04">
        <w:rPr>
          <w:rFonts w:asciiTheme="minorHAnsi" w:hAnsiTheme="minorHAnsi" w:cstheme="minorHAnsi"/>
          <w:sz w:val="24"/>
          <w:szCs w:val="24"/>
        </w:rPr>
        <w:t>ówce i sposobem jej prowadzenia,</w:t>
      </w:r>
    </w:p>
    <w:p w14:paraId="7FE44E27" w14:textId="77777777" w:rsidR="0065733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z</w:t>
      </w:r>
      <w:r w:rsidR="00657334" w:rsidRPr="00083C04">
        <w:rPr>
          <w:rFonts w:asciiTheme="minorHAnsi" w:hAnsiTheme="minorHAnsi" w:cstheme="minorHAnsi"/>
          <w:sz w:val="24"/>
          <w:szCs w:val="24"/>
        </w:rPr>
        <w:t>apoznanie ze strukturą organizacyjną i specyfiką pracy poprzez analizę dokumentów, obse</w:t>
      </w:r>
      <w:r w:rsidRPr="00083C04">
        <w:rPr>
          <w:rFonts w:asciiTheme="minorHAnsi" w:hAnsiTheme="minorHAnsi" w:cstheme="minorHAnsi"/>
          <w:sz w:val="24"/>
          <w:szCs w:val="24"/>
        </w:rPr>
        <w:t>rwację i rozmowy z pracownikami,</w:t>
      </w:r>
    </w:p>
    <w:p w14:paraId="74972899" w14:textId="77777777" w:rsidR="0065733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w:t>
      </w:r>
      <w:r w:rsidR="00657334" w:rsidRPr="00083C04">
        <w:rPr>
          <w:rFonts w:asciiTheme="minorHAnsi" w:hAnsiTheme="minorHAnsi" w:cstheme="minorHAnsi"/>
          <w:sz w:val="24"/>
          <w:szCs w:val="24"/>
        </w:rPr>
        <w:t xml:space="preserve">rzygotowywanie do wykonywania zadań zawodowych poprzez obserwację oraz </w:t>
      </w:r>
      <w:r w:rsidRPr="00083C04">
        <w:rPr>
          <w:rFonts w:asciiTheme="minorHAnsi" w:hAnsiTheme="minorHAnsi" w:cstheme="minorHAnsi"/>
          <w:sz w:val="24"/>
          <w:szCs w:val="24"/>
        </w:rPr>
        <w:t>asystowanie opiekunowi praktyki,</w:t>
      </w:r>
    </w:p>
    <w:p w14:paraId="65FD6E4A" w14:textId="77777777" w:rsidR="00057E65"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w:t>
      </w:r>
      <w:r w:rsidR="00057E65" w:rsidRPr="00083C04">
        <w:rPr>
          <w:rFonts w:asciiTheme="minorHAnsi" w:hAnsiTheme="minorHAnsi" w:cstheme="minorHAnsi"/>
          <w:sz w:val="24"/>
          <w:szCs w:val="24"/>
        </w:rPr>
        <w:t>rzygotowanie do wykonywania zadań w oparciu o wiedzę pedagogiczną</w:t>
      </w:r>
      <w:r w:rsidR="004154D7" w:rsidRPr="00083C04">
        <w:rPr>
          <w:rFonts w:asciiTheme="minorHAnsi" w:hAnsiTheme="minorHAnsi" w:cstheme="minorHAnsi"/>
          <w:sz w:val="24"/>
          <w:szCs w:val="24"/>
        </w:rPr>
        <w:t xml:space="preserve"> </w:t>
      </w:r>
      <w:r w:rsidR="00057E65" w:rsidRPr="00083C04">
        <w:rPr>
          <w:rFonts w:asciiTheme="minorHAnsi" w:hAnsiTheme="minorHAnsi" w:cstheme="minorHAnsi"/>
          <w:sz w:val="24"/>
          <w:szCs w:val="24"/>
        </w:rPr>
        <w:t xml:space="preserve">i przedmiotową w zakresie planowania i realizowania pracy wychowawczo-dydaktycznej (fragmentów zajęć) w przedszkolu lub klasach I-III szkoły </w:t>
      </w:r>
      <w:r w:rsidRPr="00083C04">
        <w:rPr>
          <w:rFonts w:asciiTheme="minorHAnsi" w:hAnsiTheme="minorHAnsi" w:cstheme="minorHAnsi"/>
          <w:sz w:val="24"/>
          <w:szCs w:val="24"/>
        </w:rPr>
        <w:t>podstawowej,</w:t>
      </w:r>
    </w:p>
    <w:p w14:paraId="467CFEB3" w14:textId="77777777" w:rsidR="0065733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w:t>
      </w:r>
      <w:r w:rsidR="00657334" w:rsidRPr="00083C04">
        <w:rPr>
          <w:rFonts w:asciiTheme="minorHAnsi" w:hAnsiTheme="minorHAnsi" w:cstheme="minorHAnsi"/>
          <w:sz w:val="24"/>
          <w:szCs w:val="24"/>
        </w:rPr>
        <w:t>bserwacja zadań realizowanych przez opiekuna oraz bieżąca analiza dz</w:t>
      </w:r>
      <w:r w:rsidRPr="00083C04">
        <w:rPr>
          <w:rFonts w:asciiTheme="minorHAnsi" w:hAnsiTheme="minorHAnsi" w:cstheme="minorHAnsi"/>
          <w:sz w:val="24"/>
          <w:szCs w:val="24"/>
        </w:rPr>
        <w:t>iałań przez niego podejmowanych,</w:t>
      </w:r>
    </w:p>
    <w:p w14:paraId="4443EF7F" w14:textId="77777777" w:rsidR="003C27B9"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w:t>
      </w:r>
      <w:r w:rsidR="003C27B9" w:rsidRPr="00083C04">
        <w:rPr>
          <w:rFonts w:asciiTheme="minorHAnsi" w:hAnsiTheme="minorHAnsi" w:cstheme="minorHAnsi"/>
          <w:sz w:val="24"/>
          <w:szCs w:val="24"/>
        </w:rPr>
        <w:t xml:space="preserve">róby prowadzenia </w:t>
      </w:r>
      <w:r w:rsidR="00522734" w:rsidRPr="00083C04">
        <w:rPr>
          <w:rFonts w:asciiTheme="minorHAnsi" w:hAnsiTheme="minorHAnsi" w:cstheme="minorHAnsi"/>
          <w:sz w:val="24"/>
          <w:szCs w:val="24"/>
        </w:rPr>
        <w:t>(</w:t>
      </w:r>
      <w:r w:rsidR="003C27B9" w:rsidRPr="00083C04">
        <w:rPr>
          <w:rFonts w:asciiTheme="minorHAnsi" w:hAnsiTheme="minorHAnsi" w:cstheme="minorHAnsi"/>
          <w:sz w:val="24"/>
          <w:szCs w:val="24"/>
        </w:rPr>
        <w:t>indywidualnie i/lub w grupie</w:t>
      </w:r>
      <w:r w:rsidR="00522734" w:rsidRPr="00083C04">
        <w:rPr>
          <w:rFonts w:asciiTheme="minorHAnsi" w:hAnsiTheme="minorHAnsi" w:cstheme="minorHAnsi"/>
          <w:sz w:val="24"/>
          <w:szCs w:val="24"/>
        </w:rPr>
        <w:t>)</w:t>
      </w:r>
      <w:r w:rsidR="003C27B9" w:rsidRPr="00083C04">
        <w:rPr>
          <w:rFonts w:asciiTheme="minorHAnsi" w:hAnsiTheme="minorHAnsi" w:cstheme="minorHAnsi"/>
          <w:sz w:val="24"/>
          <w:szCs w:val="24"/>
        </w:rPr>
        <w:t xml:space="preserve"> fragmentów zajęć, rozmów, wywiadów itp. po uprzedniej </w:t>
      </w:r>
      <w:r w:rsidRPr="00083C04">
        <w:rPr>
          <w:rFonts w:asciiTheme="minorHAnsi" w:hAnsiTheme="minorHAnsi" w:cstheme="minorHAnsi"/>
          <w:sz w:val="24"/>
          <w:szCs w:val="24"/>
        </w:rPr>
        <w:t>konsultacji z opiekunem praktyk,</w:t>
      </w:r>
    </w:p>
    <w:p w14:paraId="7D47A623" w14:textId="77777777" w:rsidR="0065733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r</w:t>
      </w:r>
      <w:r w:rsidR="00657334" w:rsidRPr="00083C04">
        <w:rPr>
          <w:rFonts w:asciiTheme="minorHAnsi" w:hAnsiTheme="minorHAnsi" w:cstheme="minorHAnsi"/>
          <w:sz w:val="24"/>
          <w:szCs w:val="24"/>
        </w:rPr>
        <w:t>ozmowa z opiekunem na temat bieżących wydarzeń i zj</w:t>
      </w:r>
      <w:r w:rsidRPr="00083C04">
        <w:rPr>
          <w:rFonts w:asciiTheme="minorHAnsi" w:hAnsiTheme="minorHAnsi" w:cstheme="minorHAnsi"/>
          <w:sz w:val="24"/>
          <w:szCs w:val="24"/>
        </w:rPr>
        <w:t>awisk zachodzących w instytucji,</w:t>
      </w:r>
    </w:p>
    <w:p w14:paraId="40BD8619" w14:textId="77777777" w:rsidR="0065733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w:t>
      </w:r>
      <w:r w:rsidR="00657334" w:rsidRPr="00083C04">
        <w:rPr>
          <w:rFonts w:asciiTheme="minorHAnsi" w:hAnsiTheme="minorHAnsi" w:cstheme="minorHAnsi"/>
          <w:sz w:val="24"/>
          <w:szCs w:val="24"/>
        </w:rPr>
        <w:t>oszerzanie i wzbogacanie repertuaru znanych metod i technik pracy, korzystając z różnych źródeł i materiałów metodycznych ws</w:t>
      </w:r>
      <w:r w:rsidRPr="00083C04">
        <w:rPr>
          <w:rFonts w:asciiTheme="minorHAnsi" w:hAnsiTheme="minorHAnsi" w:cstheme="minorHAnsi"/>
          <w:sz w:val="24"/>
          <w:szCs w:val="24"/>
        </w:rPr>
        <w:t>kazanych przez opiekuna praktyk,</w:t>
      </w:r>
      <w:r w:rsidR="00657334" w:rsidRPr="00083C04">
        <w:rPr>
          <w:rFonts w:asciiTheme="minorHAnsi" w:hAnsiTheme="minorHAnsi" w:cstheme="minorHAnsi"/>
          <w:sz w:val="24"/>
          <w:szCs w:val="24"/>
        </w:rPr>
        <w:t xml:space="preserve"> </w:t>
      </w:r>
    </w:p>
    <w:p w14:paraId="41CE50D0" w14:textId="77777777" w:rsidR="0065733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u</w:t>
      </w:r>
      <w:r w:rsidR="00657334" w:rsidRPr="00083C04">
        <w:rPr>
          <w:rFonts w:asciiTheme="minorHAnsi" w:hAnsiTheme="minorHAnsi" w:cstheme="minorHAnsi"/>
          <w:sz w:val="24"/>
          <w:szCs w:val="24"/>
        </w:rPr>
        <w:t>dział w spotkaniach, zajęciach, p</w:t>
      </w:r>
      <w:r w:rsidRPr="00083C04">
        <w:rPr>
          <w:rFonts w:asciiTheme="minorHAnsi" w:hAnsiTheme="minorHAnsi" w:cstheme="minorHAnsi"/>
          <w:sz w:val="24"/>
          <w:szCs w:val="24"/>
        </w:rPr>
        <w:t>osiedzeniach zespołów roboczych,</w:t>
      </w:r>
    </w:p>
    <w:p w14:paraId="22FF0C56" w14:textId="77777777" w:rsidR="0065733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n</w:t>
      </w:r>
      <w:r w:rsidR="00657334" w:rsidRPr="00083C04">
        <w:rPr>
          <w:rFonts w:asciiTheme="minorHAnsi" w:hAnsiTheme="minorHAnsi" w:cstheme="minorHAnsi"/>
          <w:sz w:val="24"/>
          <w:szCs w:val="24"/>
        </w:rPr>
        <w:t>awiązywanie kontaktów z osobami, wśród których student odbywa praktykę, np. pracow</w:t>
      </w:r>
      <w:r w:rsidRPr="00083C04">
        <w:rPr>
          <w:rFonts w:asciiTheme="minorHAnsi" w:hAnsiTheme="minorHAnsi" w:cstheme="minorHAnsi"/>
          <w:sz w:val="24"/>
          <w:szCs w:val="24"/>
        </w:rPr>
        <w:t>nicy, podopieczni, beneficjenci,</w:t>
      </w:r>
      <w:r w:rsidR="00657334" w:rsidRPr="00083C04">
        <w:rPr>
          <w:rFonts w:asciiTheme="minorHAnsi" w:hAnsiTheme="minorHAnsi" w:cstheme="minorHAnsi"/>
          <w:sz w:val="24"/>
          <w:szCs w:val="24"/>
        </w:rPr>
        <w:t xml:space="preserve"> </w:t>
      </w:r>
    </w:p>
    <w:p w14:paraId="2D8911BD" w14:textId="77777777" w:rsidR="0065733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w:t>
      </w:r>
      <w:r w:rsidR="00657334" w:rsidRPr="00083C04">
        <w:rPr>
          <w:rFonts w:asciiTheme="minorHAnsi" w:hAnsiTheme="minorHAnsi" w:cstheme="minorHAnsi"/>
          <w:sz w:val="24"/>
          <w:szCs w:val="24"/>
        </w:rPr>
        <w:t xml:space="preserve">rowadzenie rozmów z dziećmi, </w:t>
      </w:r>
      <w:r w:rsidRPr="00083C04">
        <w:rPr>
          <w:rFonts w:asciiTheme="minorHAnsi" w:hAnsiTheme="minorHAnsi" w:cstheme="minorHAnsi"/>
          <w:sz w:val="24"/>
          <w:szCs w:val="24"/>
        </w:rPr>
        <w:t>młodzieżą lub osobami dorosłymi,</w:t>
      </w:r>
    </w:p>
    <w:p w14:paraId="7E7A58F9" w14:textId="77777777" w:rsidR="0065733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a</w:t>
      </w:r>
      <w:r w:rsidR="00657334" w:rsidRPr="00083C04">
        <w:rPr>
          <w:rFonts w:asciiTheme="minorHAnsi" w:hAnsiTheme="minorHAnsi" w:cstheme="minorHAnsi"/>
          <w:sz w:val="24"/>
          <w:szCs w:val="24"/>
        </w:rPr>
        <w:t>naliza własnej wiedzy i predyspozycji poprzez obserwację i kontakt</w:t>
      </w:r>
      <w:r w:rsidR="004154D7" w:rsidRPr="00083C04">
        <w:rPr>
          <w:rFonts w:asciiTheme="minorHAnsi" w:hAnsiTheme="minorHAnsi" w:cstheme="minorHAnsi"/>
          <w:sz w:val="24"/>
          <w:szCs w:val="24"/>
        </w:rPr>
        <w:t xml:space="preserve"> </w:t>
      </w:r>
      <w:r w:rsidR="00657334" w:rsidRPr="00083C04">
        <w:rPr>
          <w:rFonts w:asciiTheme="minorHAnsi" w:hAnsiTheme="minorHAnsi" w:cstheme="minorHAnsi"/>
          <w:sz w:val="24"/>
          <w:szCs w:val="24"/>
        </w:rPr>
        <w:t>z osoba</w:t>
      </w:r>
      <w:r w:rsidRPr="00083C04">
        <w:rPr>
          <w:rFonts w:asciiTheme="minorHAnsi" w:hAnsiTheme="minorHAnsi" w:cstheme="minorHAnsi"/>
          <w:sz w:val="24"/>
          <w:szCs w:val="24"/>
        </w:rPr>
        <w:t>mi w miejscu odbywania praktyki,</w:t>
      </w:r>
    </w:p>
    <w:p w14:paraId="36B43614" w14:textId="77777777" w:rsidR="0065733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w:t>
      </w:r>
      <w:r w:rsidR="00657334" w:rsidRPr="00083C04">
        <w:rPr>
          <w:rFonts w:asciiTheme="minorHAnsi" w:hAnsiTheme="minorHAnsi" w:cstheme="minorHAnsi"/>
          <w:sz w:val="24"/>
          <w:szCs w:val="24"/>
        </w:rPr>
        <w:t>rzes</w:t>
      </w:r>
      <w:r w:rsidRPr="00083C04">
        <w:rPr>
          <w:rFonts w:asciiTheme="minorHAnsi" w:hAnsiTheme="minorHAnsi" w:cstheme="minorHAnsi"/>
          <w:sz w:val="24"/>
          <w:szCs w:val="24"/>
        </w:rPr>
        <w:t>trzeganie zasad etyki zawodowej,</w:t>
      </w:r>
    </w:p>
    <w:p w14:paraId="3A8B6D37" w14:textId="77777777" w:rsidR="00057E65"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r</w:t>
      </w:r>
      <w:r w:rsidR="00057E65" w:rsidRPr="00083C04">
        <w:rPr>
          <w:rFonts w:asciiTheme="minorHAnsi" w:hAnsiTheme="minorHAnsi" w:cstheme="minorHAnsi"/>
          <w:sz w:val="24"/>
          <w:szCs w:val="24"/>
        </w:rPr>
        <w:t>ozwijanie swojego przygotowania merytorycznego we współpracy</w:t>
      </w:r>
      <w:r w:rsidR="004154D7" w:rsidRPr="00083C04">
        <w:rPr>
          <w:rFonts w:asciiTheme="minorHAnsi" w:hAnsiTheme="minorHAnsi" w:cstheme="minorHAnsi"/>
          <w:sz w:val="24"/>
          <w:szCs w:val="24"/>
        </w:rPr>
        <w:t xml:space="preserve"> </w:t>
      </w:r>
      <w:r w:rsidR="00057E65" w:rsidRPr="00083C04">
        <w:rPr>
          <w:rFonts w:asciiTheme="minorHAnsi" w:hAnsiTheme="minorHAnsi" w:cstheme="minorHAnsi"/>
          <w:sz w:val="24"/>
          <w:szCs w:val="24"/>
        </w:rPr>
        <w:t>z opiekunem praktyk lub innymi specjalistam</w:t>
      </w:r>
      <w:r w:rsidRPr="00083C04">
        <w:rPr>
          <w:rFonts w:asciiTheme="minorHAnsi" w:hAnsiTheme="minorHAnsi" w:cstheme="minorHAnsi"/>
          <w:sz w:val="24"/>
          <w:szCs w:val="24"/>
        </w:rPr>
        <w:t>i,</w:t>
      </w:r>
    </w:p>
    <w:p w14:paraId="11E9A98E" w14:textId="77777777" w:rsidR="0065733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w:t>
      </w:r>
      <w:r w:rsidR="00657334" w:rsidRPr="00083C04">
        <w:rPr>
          <w:rFonts w:asciiTheme="minorHAnsi" w:hAnsiTheme="minorHAnsi" w:cstheme="minorHAnsi"/>
          <w:sz w:val="24"/>
          <w:szCs w:val="24"/>
        </w:rPr>
        <w:t>okonanie oceny swoich mocnych i słabych stron w zakresie rea</w:t>
      </w:r>
      <w:r w:rsidRPr="00083C04">
        <w:rPr>
          <w:rFonts w:asciiTheme="minorHAnsi" w:hAnsiTheme="minorHAnsi" w:cstheme="minorHAnsi"/>
          <w:sz w:val="24"/>
          <w:szCs w:val="24"/>
        </w:rPr>
        <w:t>lizowanych zadań pedagogicznych,</w:t>
      </w:r>
    </w:p>
    <w:p w14:paraId="2BDB4C5D" w14:textId="4257BA38" w:rsidR="00E31F64" w:rsidRPr="00083C04" w:rsidRDefault="00CD705A" w:rsidP="00746AD7">
      <w:pPr>
        <w:pStyle w:val="Akapitzlist"/>
        <w:numPr>
          <w:ilvl w:val="0"/>
          <w:numId w:val="1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w:t>
      </w:r>
      <w:r w:rsidR="00657334" w:rsidRPr="00083C04">
        <w:rPr>
          <w:rFonts w:asciiTheme="minorHAnsi" w:hAnsiTheme="minorHAnsi" w:cstheme="minorHAnsi"/>
          <w:sz w:val="24"/>
          <w:szCs w:val="24"/>
        </w:rPr>
        <w:t>ystematyczne prowadzenie dziennika praktyk i portfolio.</w:t>
      </w:r>
    </w:p>
    <w:p w14:paraId="170D5C09" w14:textId="77777777" w:rsidR="00657334" w:rsidRPr="00083C04" w:rsidRDefault="00C14922"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w:t>
      </w:r>
      <w:r w:rsidR="008E66F1" w:rsidRPr="00083C04">
        <w:rPr>
          <w:rFonts w:asciiTheme="minorHAnsi" w:hAnsiTheme="minorHAnsi" w:cstheme="minorHAnsi"/>
          <w:sz w:val="24"/>
          <w:szCs w:val="24"/>
        </w:rPr>
        <w:t>la studenta trzeciego</w:t>
      </w:r>
      <w:r w:rsidR="00657334" w:rsidRPr="00083C04">
        <w:rPr>
          <w:rFonts w:asciiTheme="minorHAnsi" w:hAnsiTheme="minorHAnsi" w:cstheme="minorHAnsi"/>
          <w:sz w:val="24"/>
          <w:szCs w:val="24"/>
        </w:rPr>
        <w:t xml:space="preserve"> roku</w:t>
      </w:r>
      <w:r w:rsidR="00AC6FE8" w:rsidRPr="00083C04">
        <w:rPr>
          <w:rFonts w:asciiTheme="minorHAnsi" w:hAnsiTheme="minorHAnsi" w:cstheme="minorHAnsi"/>
          <w:sz w:val="24"/>
          <w:szCs w:val="24"/>
        </w:rPr>
        <w:t xml:space="preserve"> (</w:t>
      </w:r>
      <w:r w:rsidR="003F7880" w:rsidRPr="00083C04">
        <w:rPr>
          <w:rFonts w:asciiTheme="minorHAnsi" w:hAnsiTheme="minorHAnsi" w:cstheme="minorHAnsi"/>
          <w:sz w:val="24"/>
          <w:szCs w:val="24"/>
        </w:rPr>
        <w:t>V</w:t>
      </w:r>
      <w:r w:rsidR="008E66F1" w:rsidRPr="00083C04">
        <w:rPr>
          <w:rFonts w:asciiTheme="minorHAnsi" w:hAnsiTheme="minorHAnsi" w:cstheme="minorHAnsi"/>
          <w:sz w:val="24"/>
          <w:szCs w:val="24"/>
        </w:rPr>
        <w:t>I</w:t>
      </w:r>
      <w:r w:rsidR="003F7880" w:rsidRPr="00083C04">
        <w:rPr>
          <w:rFonts w:asciiTheme="minorHAnsi" w:hAnsiTheme="minorHAnsi" w:cstheme="minorHAnsi"/>
          <w:sz w:val="24"/>
          <w:szCs w:val="24"/>
        </w:rPr>
        <w:t xml:space="preserve"> semestr)</w:t>
      </w:r>
      <w:r w:rsidR="00657334" w:rsidRPr="00083C04">
        <w:rPr>
          <w:rFonts w:asciiTheme="minorHAnsi" w:hAnsiTheme="minorHAnsi" w:cstheme="minorHAnsi"/>
          <w:sz w:val="24"/>
          <w:szCs w:val="24"/>
        </w:rPr>
        <w:t>:</w:t>
      </w:r>
    </w:p>
    <w:p w14:paraId="76908D59" w14:textId="77777777" w:rsidR="00657334" w:rsidRPr="00083C04" w:rsidRDefault="00CD705A"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S</w:t>
      </w:r>
      <w:r w:rsidR="00657334" w:rsidRPr="00083C04">
        <w:rPr>
          <w:rFonts w:asciiTheme="minorHAnsi" w:hAnsiTheme="minorHAnsi" w:cstheme="minorHAnsi"/>
          <w:sz w:val="24"/>
          <w:szCs w:val="24"/>
        </w:rPr>
        <w:t>tudent wykonuje te same zadnia, które wyko</w:t>
      </w:r>
      <w:r w:rsidR="004179D6" w:rsidRPr="00083C04">
        <w:rPr>
          <w:rFonts w:asciiTheme="minorHAnsi" w:hAnsiTheme="minorHAnsi" w:cstheme="minorHAnsi"/>
          <w:sz w:val="24"/>
          <w:szCs w:val="24"/>
        </w:rPr>
        <w:t>nywał będąc studentem drugiego</w:t>
      </w:r>
      <w:r w:rsidR="00657334" w:rsidRPr="00083C04">
        <w:rPr>
          <w:rFonts w:asciiTheme="minorHAnsi" w:hAnsiTheme="minorHAnsi" w:cstheme="minorHAnsi"/>
          <w:sz w:val="24"/>
          <w:szCs w:val="24"/>
        </w:rPr>
        <w:t xml:space="preserve"> </w:t>
      </w:r>
      <w:r w:rsidR="00623885" w:rsidRPr="00083C04">
        <w:rPr>
          <w:rFonts w:asciiTheme="minorHAnsi" w:hAnsiTheme="minorHAnsi" w:cstheme="minorHAnsi"/>
          <w:sz w:val="24"/>
          <w:szCs w:val="24"/>
        </w:rPr>
        <w:t xml:space="preserve">oraz trzeciego </w:t>
      </w:r>
      <w:r w:rsidR="00657334" w:rsidRPr="00083C04">
        <w:rPr>
          <w:rFonts w:asciiTheme="minorHAnsi" w:hAnsiTheme="minorHAnsi" w:cstheme="minorHAnsi"/>
          <w:sz w:val="24"/>
          <w:szCs w:val="24"/>
        </w:rPr>
        <w:t>roku studiów oraz dodatkowo następujące zadania:</w:t>
      </w:r>
    </w:p>
    <w:p w14:paraId="228B857F" w14:textId="77777777" w:rsidR="00657334" w:rsidRPr="00083C04" w:rsidRDefault="00CD705A" w:rsidP="00746AD7">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a</w:t>
      </w:r>
      <w:r w:rsidR="00657334" w:rsidRPr="00083C04">
        <w:rPr>
          <w:rFonts w:asciiTheme="minorHAnsi" w:hAnsiTheme="minorHAnsi" w:cstheme="minorHAnsi"/>
          <w:sz w:val="24"/>
          <w:szCs w:val="24"/>
        </w:rPr>
        <w:t>systowanie w działaniach podejm</w:t>
      </w:r>
      <w:r w:rsidRPr="00083C04">
        <w:rPr>
          <w:rFonts w:asciiTheme="minorHAnsi" w:hAnsiTheme="minorHAnsi" w:cstheme="minorHAnsi"/>
          <w:sz w:val="24"/>
          <w:szCs w:val="24"/>
        </w:rPr>
        <w:t>owanych przez opiekuna praktyki,</w:t>
      </w:r>
    </w:p>
    <w:p w14:paraId="5D8D1DD8" w14:textId="77777777" w:rsidR="00657334" w:rsidRPr="00083C04" w:rsidRDefault="00CD705A" w:rsidP="00746AD7">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w</w:t>
      </w:r>
      <w:r w:rsidR="00657334" w:rsidRPr="00083C04">
        <w:rPr>
          <w:rFonts w:asciiTheme="minorHAnsi" w:hAnsiTheme="minorHAnsi" w:cstheme="minorHAnsi"/>
          <w:sz w:val="24"/>
          <w:szCs w:val="24"/>
        </w:rPr>
        <w:t>spółtworzenie warunków do rozwoju d</w:t>
      </w:r>
      <w:r w:rsidR="00522734" w:rsidRPr="00083C04">
        <w:rPr>
          <w:rFonts w:asciiTheme="minorHAnsi" w:hAnsiTheme="minorHAnsi" w:cstheme="minorHAnsi"/>
          <w:sz w:val="24"/>
          <w:szCs w:val="24"/>
        </w:rPr>
        <w:t>zieci</w:t>
      </w:r>
      <w:r w:rsidR="00657334" w:rsidRPr="00083C04">
        <w:rPr>
          <w:rFonts w:asciiTheme="minorHAnsi" w:hAnsiTheme="minorHAnsi" w:cstheme="minorHAnsi"/>
          <w:sz w:val="24"/>
          <w:szCs w:val="24"/>
        </w:rPr>
        <w:t xml:space="preserve"> (np. tworzenie odpowiedniej atmosfery, organizacja środowiska pracy, przygotowanie materiał</w:t>
      </w:r>
      <w:r w:rsidRPr="00083C04">
        <w:rPr>
          <w:rFonts w:asciiTheme="minorHAnsi" w:hAnsiTheme="minorHAnsi" w:cstheme="minorHAnsi"/>
          <w:sz w:val="24"/>
          <w:szCs w:val="24"/>
        </w:rPr>
        <w:t>ów dydaktycznych),</w:t>
      </w:r>
    </w:p>
    <w:p w14:paraId="09BED6F7" w14:textId="77777777" w:rsidR="006805A9" w:rsidRPr="00083C04" w:rsidRDefault="00CD705A" w:rsidP="00746AD7">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w:t>
      </w:r>
      <w:r w:rsidR="006805A9" w:rsidRPr="00083C04">
        <w:rPr>
          <w:rFonts w:asciiTheme="minorHAnsi" w:hAnsiTheme="minorHAnsi" w:cstheme="minorHAnsi"/>
          <w:sz w:val="24"/>
          <w:szCs w:val="24"/>
        </w:rPr>
        <w:t xml:space="preserve">ykonywanie zadań w oparciu o posiadaną wiedzę teoretyczną i przedmiotową w zakresie działań opiekuńczo-wychowawczych wynikających z bieżących potrzeb miejsca praktyki oraz planowania i realizowania pracy wychowawczo-dydaktycznej (np. przygotowanie scenariusza </w:t>
      </w:r>
      <w:r w:rsidR="001B2362" w:rsidRPr="00083C04">
        <w:rPr>
          <w:rFonts w:asciiTheme="minorHAnsi" w:hAnsiTheme="minorHAnsi" w:cstheme="minorHAnsi"/>
          <w:sz w:val="24"/>
          <w:szCs w:val="24"/>
        </w:rPr>
        <w:t xml:space="preserve">zajęć, </w:t>
      </w:r>
      <w:r w:rsidR="00263C97" w:rsidRPr="00083C04">
        <w:rPr>
          <w:rFonts w:asciiTheme="minorHAnsi" w:hAnsiTheme="minorHAnsi" w:cstheme="minorHAnsi"/>
          <w:sz w:val="24"/>
          <w:szCs w:val="24"/>
        </w:rPr>
        <w:t xml:space="preserve">przebiegu zajęć, </w:t>
      </w:r>
      <w:r w:rsidR="001B2362" w:rsidRPr="00083C04">
        <w:rPr>
          <w:rFonts w:asciiTheme="minorHAnsi" w:hAnsiTheme="minorHAnsi" w:cstheme="minorHAnsi"/>
          <w:sz w:val="24"/>
          <w:szCs w:val="24"/>
        </w:rPr>
        <w:t xml:space="preserve">planu spotkania </w:t>
      </w:r>
      <w:r w:rsidR="006805A9" w:rsidRPr="00083C04">
        <w:rPr>
          <w:rFonts w:asciiTheme="minorHAnsi" w:hAnsiTheme="minorHAnsi" w:cstheme="minorHAnsi"/>
          <w:sz w:val="24"/>
          <w:szCs w:val="24"/>
        </w:rPr>
        <w:t>itp.) w przedszkolu lub klasach I-III szkoły podstawowej, p</w:t>
      </w:r>
      <w:r w:rsidRPr="00083C04">
        <w:rPr>
          <w:rFonts w:asciiTheme="minorHAnsi" w:hAnsiTheme="minorHAnsi" w:cstheme="minorHAnsi"/>
          <w:sz w:val="24"/>
          <w:szCs w:val="24"/>
        </w:rPr>
        <w:t>od kierunkiem opiekuna praktyki,</w:t>
      </w:r>
    </w:p>
    <w:p w14:paraId="79497FFE" w14:textId="77777777" w:rsidR="00657334" w:rsidRPr="00083C04" w:rsidRDefault="00CD705A" w:rsidP="00746AD7">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w:t>
      </w:r>
      <w:r w:rsidR="00657334" w:rsidRPr="00083C04">
        <w:rPr>
          <w:rFonts w:asciiTheme="minorHAnsi" w:hAnsiTheme="minorHAnsi" w:cstheme="minorHAnsi"/>
          <w:sz w:val="24"/>
          <w:szCs w:val="24"/>
        </w:rPr>
        <w:t xml:space="preserve">rowadzenie indywidualnie i/lub w grupie fragmentów zajęć, rozmów, wywiadów itp. po uprzedniej </w:t>
      </w:r>
      <w:r w:rsidRPr="00083C04">
        <w:rPr>
          <w:rFonts w:asciiTheme="minorHAnsi" w:hAnsiTheme="minorHAnsi" w:cstheme="minorHAnsi"/>
          <w:sz w:val="24"/>
          <w:szCs w:val="24"/>
        </w:rPr>
        <w:t>konsultacji z opiekunem praktyk,</w:t>
      </w:r>
    </w:p>
    <w:p w14:paraId="4F3044E4" w14:textId="04328EEB" w:rsidR="00CC2DF5" w:rsidRPr="00083C04" w:rsidRDefault="00CD705A" w:rsidP="00746AD7">
      <w:pPr>
        <w:pStyle w:val="Akapitzlist"/>
        <w:numPr>
          <w:ilvl w:val="0"/>
          <w:numId w:val="15"/>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w:t>
      </w:r>
      <w:r w:rsidR="00B824FA" w:rsidRPr="00083C04">
        <w:rPr>
          <w:rFonts w:asciiTheme="minorHAnsi" w:hAnsiTheme="minorHAnsi" w:cstheme="minorHAnsi"/>
          <w:sz w:val="24"/>
          <w:szCs w:val="24"/>
        </w:rPr>
        <w:t xml:space="preserve">oddawanie refleksji i ocenie skuteczności swoich działań edukacyjnych pod kątem realizacji celów wychowania i kształcenia oraz stosowanych metod i </w:t>
      </w:r>
      <w:r w:rsidR="00EA2C1B" w:rsidRPr="00083C04">
        <w:rPr>
          <w:rFonts w:asciiTheme="minorHAnsi" w:hAnsiTheme="minorHAnsi" w:cstheme="minorHAnsi"/>
          <w:sz w:val="24"/>
          <w:szCs w:val="24"/>
        </w:rPr>
        <w:t>środków</w:t>
      </w:r>
      <w:r w:rsidR="00B824FA" w:rsidRPr="00083C04">
        <w:rPr>
          <w:rFonts w:asciiTheme="minorHAnsi" w:hAnsiTheme="minorHAnsi" w:cstheme="minorHAnsi"/>
          <w:sz w:val="24"/>
          <w:szCs w:val="24"/>
        </w:rPr>
        <w:t xml:space="preserve"> dydaktycznych.</w:t>
      </w:r>
    </w:p>
    <w:p w14:paraId="09CFCA94" w14:textId="77777777" w:rsidR="00657334" w:rsidRPr="00083C04" w:rsidRDefault="00C14922"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D</w:t>
      </w:r>
      <w:r w:rsidR="004179D6" w:rsidRPr="00083C04">
        <w:rPr>
          <w:rFonts w:asciiTheme="minorHAnsi" w:hAnsiTheme="minorHAnsi" w:cstheme="minorHAnsi"/>
          <w:sz w:val="24"/>
          <w:szCs w:val="24"/>
        </w:rPr>
        <w:t xml:space="preserve">la studenta </w:t>
      </w:r>
      <w:r w:rsidR="008E66F1" w:rsidRPr="00083C04">
        <w:rPr>
          <w:rFonts w:asciiTheme="minorHAnsi" w:hAnsiTheme="minorHAnsi" w:cstheme="minorHAnsi"/>
          <w:sz w:val="24"/>
          <w:szCs w:val="24"/>
        </w:rPr>
        <w:t xml:space="preserve">czwartego i </w:t>
      </w:r>
      <w:r w:rsidR="00213D8B" w:rsidRPr="00083C04">
        <w:rPr>
          <w:rFonts w:asciiTheme="minorHAnsi" w:hAnsiTheme="minorHAnsi" w:cstheme="minorHAnsi"/>
          <w:sz w:val="24"/>
          <w:szCs w:val="24"/>
        </w:rPr>
        <w:t xml:space="preserve">piątego </w:t>
      </w:r>
      <w:r w:rsidR="003F7880" w:rsidRPr="00083C04">
        <w:rPr>
          <w:rFonts w:asciiTheme="minorHAnsi" w:hAnsiTheme="minorHAnsi" w:cstheme="minorHAnsi"/>
          <w:sz w:val="24"/>
          <w:szCs w:val="24"/>
        </w:rPr>
        <w:t>roku (</w:t>
      </w:r>
      <w:r w:rsidR="008E66F1" w:rsidRPr="00083C04">
        <w:rPr>
          <w:rFonts w:asciiTheme="minorHAnsi" w:hAnsiTheme="minorHAnsi" w:cstheme="minorHAnsi"/>
          <w:sz w:val="24"/>
          <w:szCs w:val="24"/>
        </w:rPr>
        <w:t xml:space="preserve">VIII i </w:t>
      </w:r>
      <w:r w:rsidR="003F7880" w:rsidRPr="00083C04">
        <w:rPr>
          <w:rFonts w:asciiTheme="minorHAnsi" w:hAnsiTheme="minorHAnsi" w:cstheme="minorHAnsi"/>
          <w:sz w:val="24"/>
          <w:szCs w:val="24"/>
        </w:rPr>
        <w:t>X semestr):</w:t>
      </w:r>
    </w:p>
    <w:p w14:paraId="039B4AE3" w14:textId="77777777" w:rsidR="00657334" w:rsidRPr="00083C04" w:rsidRDefault="00053ECA"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S</w:t>
      </w:r>
      <w:r w:rsidR="00657334" w:rsidRPr="00083C04">
        <w:rPr>
          <w:rFonts w:asciiTheme="minorHAnsi" w:hAnsiTheme="minorHAnsi" w:cstheme="minorHAnsi"/>
          <w:sz w:val="24"/>
          <w:szCs w:val="24"/>
        </w:rPr>
        <w:t>tudent wykonuje te same zadania, które wykonyw</w:t>
      </w:r>
      <w:r w:rsidR="004179D6" w:rsidRPr="00083C04">
        <w:rPr>
          <w:rFonts w:asciiTheme="minorHAnsi" w:hAnsiTheme="minorHAnsi" w:cstheme="minorHAnsi"/>
          <w:sz w:val="24"/>
          <w:szCs w:val="24"/>
        </w:rPr>
        <w:t xml:space="preserve">ał będąc studentem </w:t>
      </w:r>
      <w:r w:rsidR="00657334" w:rsidRPr="00083C04">
        <w:rPr>
          <w:rFonts w:asciiTheme="minorHAnsi" w:hAnsiTheme="minorHAnsi" w:cstheme="minorHAnsi"/>
          <w:sz w:val="24"/>
          <w:szCs w:val="24"/>
        </w:rPr>
        <w:t>drugiego</w:t>
      </w:r>
      <w:r w:rsidR="008E66F1" w:rsidRPr="00083C04">
        <w:rPr>
          <w:rFonts w:asciiTheme="minorHAnsi" w:hAnsiTheme="minorHAnsi" w:cstheme="minorHAnsi"/>
          <w:sz w:val="24"/>
          <w:szCs w:val="24"/>
        </w:rPr>
        <w:t xml:space="preserve"> oraz</w:t>
      </w:r>
      <w:r w:rsidR="00657334" w:rsidRPr="00083C04">
        <w:rPr>
          <w:rFonts w:asciiTheme="minorHAnsi" w:hAnsiTheme="minorHAnsi" w:cstheme="minorHAnsi"/>
          <w:sz w:val="24"/>
          <w:szCs w:val="24"/>
        </w:rPr>
        <w:t xml:space="preserve"> </w:t>
      </w:r>
      <w:r w:rsidR="004179D6" w:rsidRPr="00083C04">
        <w:rPr>
          <w:rFonts w:asciiTheme="minorHAnsi" w:hAnsiTheme="minorHAnsi" w:cstheme="minorHAnsi"/>
          <w:sz w:val="24"/>
          <w:szCs w:val="24"/>
        </w:rPr>
        <w:t xml:space="preserve">trzeciego </w:t>
      </w:r>
      <w:r w:rsidR="00657334" w:rsidRPr="00083C04">
        <w:rPr>
          <w:rFonts w:asciiTheme="minorHAnsi" w:hAnsiTheme="minorHAnsi" w:cstheme="minorHAnsi"/>
          <w:sz w:val="24"/>
          <w:szCs w:val="24"/>
        </w:rPr>
        <w:t>roku studiów oraz dodatkowo następujące zadania:</w:t>
      </w:r>
    </w:p>
    <w:p w14:paraId="7794A600" w14:textId="77777777" w:rsidR="00213D8B" w:rsidRPr="00083C04" w:rsidRDefault="00CD705A" w:rsidP="00746AD7">
      <w:pPr>
        <w:pStyle w:val="Akapitzlist"/>
        <w:numPr>
          <w:ilvl w:val="0"/>
          <w:numId w:val="1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f</w:t>
      </w:r>
      <w:r w:rsidR="00657334" w:rsidRPr="00083C04">
        <w:rPr>
          <w:rFonts w:asciiTheme="minorHAnsi" w:hAnsiTheme="minorHAnsi" w:cstheme="minorHAnsi"/>
          <w:sz w:val="24"/>
          <w:szCs w:val="24"/>
        </w:rPr>
        <w:t>ormułowanie i analizowanie problemów badawczych, obserwowanie sytuacji i zdarzeń pedagogicznych oraz praktyczne wykorzystywanie w</w:t>
      </w:r>
      <w:r w:rsidR="00560FD8" w:rsidRPr="00083C04">
        <w:rPr>
          <w:rFonts w:asciiTheme="minorHAnsi" w:hAnsiTheme="minorHAnsi" w:cstheme="minorHAnsi"/>
          <w:sz w:val="24"/>
          <w:szCs w:val="24"/>
        </w:rPr>
        <w:t>iedzy z różnych dyscyplin nauki podcz</w:t>
      </w:r>
      <w:r w:rsidRPr="00083C04">
        <w:rPr>
          <w:rFonts w:asciiTheme="minorHAnsi" w:hAnsiTheme="minorHAnsi" w:cstheme="minorHAnsi"/>
          <w:sz w:val="24"/>
          <w:szCs w:val="24"/>
        </w:rPr>
        <w:t>as odbywania praktyki zawodowej,</w:t>
      </w:r>
    </w:p>
    <w:p w14:paraId="1CB14F67" w14:textId="77777777" w:rsidR="00657334" w:rsidRPr="00083C04" w:rsidRDefault="00CD705A" w:rsidP="00746AD7">
      <w:pPr>
        <w:pStyle w:val="Akapitzlist"/>
        <w:numPr>
          <w:ilvl w:val="0"/>
          <w:numId w:val="1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w:t>
      </w:r>
      <w:r w:rsidR="00560FD8" w:rsidRPr="00083C04">
        <w:rPr>
          <w:rFonts w:asciiTheme="minorHAnsi" w:hAnsiTheme="minorHAnsi" w:cstheme="minorHAnsi"/>
          <w:sz w:val="24"/>
          <w:szCs w:val="24"/>
        </w:rPr>
        <w:t>amodzielne p</w:t>
      </w:r>
      <w:r w:rsidR="00657334" w:rsidRPr="00083C04">
        <w:rPr>
          <w:rFonts w:asciiTheme="minorHAnsi" w:hAnsiTheme="minorHAnsi" w:cstheme="minorHAnsi"/>
          <w:sz w:val="24"/>
          <w:szCs w:val="24"/>
        </w:rPr>
        <w:t>rowa</w:t>
      </w:r>
      <w:r w:rsidR="00560FD8" w:rsidRPr="00083C04">
        <w:rPr>
          <w:rFonts w:asciiTheme="minorHAnsi" w:hAnsiTheme="minorHAnsi" w:cstheme="minorHAnsi"/>
          <w:sz w:val="24"/>
          <w:szCs w:val="24"/>
        </w:rPr>
        <w:t>dzenie</w:t>
      </w:r>
      <w:r w:rsidR="00D530FD" w:rsidRPr="00083C04">
        <w:rPr>
          <w:rFonts w:asciiTheme="minorHAnsi" w:hAnsiTheme="minorHAnsi" w:cstheme="minorHAnsi"/>
          <w:sz w:val="24"/>
          <w:szCs w:val="24"/>
        </w:rPr>
        <w:t xml:space="preserve"> </w:t>
      </w:r>
      <w:r w:rsidR="00657334" w:rsidRPr="00083C04">
        <w:rPr>
          <w:rFonts w:asciiTheme="minorHAnsi" w:hAnsiTheme="minorHAnsi" w:cstheme="minorHAnsi"/>
          <w:sz w:val="24"/>
          <w:szCs w:val="24"/>
        </w:rPr>
        <w:t>fragmentów lub całych zajęć</w:t>
      </w:r>
      <w:r w:rsidR="00CC5345" w:rsidRPr="00083C04">
        <w:rPr>
          <w:rFonts w:asciiTheme="minorHAnsi" w:hAnsiTheme="minorHAnsi" w:cstheme="minorHAnsi"/>
          <w:sz w:val="24"/>
          <w:szCs w:val="24"/>
        </w:rPr>
        <w:t>/dni aktywności</w:t>
      </w:r>
      <w:r w:rsidR="00657334" w:rsidRPr="00083C04">
        <w:rPr>
          <w:rFonts w:asciiTheme="minorHAnsi" w:hAnsiTheme="minorHAnsi" w:cstheme="minorHAnsi"/>
          <w:sz w:val="24"/>
          <w:szCs w:val="24"/>
        </w:rPr>
        <w:t xml:space="preserve">, rozmów, wywiadów itp., po uprzedniej </w:t>
      </w:r>
      <w:r w:rsidRPr="00083C04">
        <w:rPr>
          <w:rFonts w:asciiTheme="minorHAnsi" w:hAnsiTheme="minorHAnsi" w:cstheme="minorHAnsi"/>
          <w:sz w:val="24"/>
          <w:szCs w:val="24"/>
        </w:rPr>
        <w:t>konsultacji z opiekunem praktyk,</w:t>
      </w:r>
    </w:p>
    <w:p w14:paraId="593FF091" w14:textId="77777777" w:rsidR="00657334" w:rsidRPr="00083C04" w:rsidRDefault="00CD705A" w:rsidP="00746AD7">
      <w:pPr>
        <w:pStyle w:val="Akapitzlist"/>
        <w:numPr>
          <w:ilvl w:val="0"/>
          <w:numId w:val="1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w:t>
      </w:r>
      <w:r w:rsidR="00657334" w:rsidRPr="00083C04">
        <w:rPr>
          <w:rFonts w:asciiTheme="minorHAnsi" w:hAnsiTheme="minorHAnsi" w:cstheme="minorHAnsi"/>
          <w:sz w:val="24"/>
          <w:szCs w:val="24"/>
        </w:rPr>
        <w:t xml:space="preserve">odejmowanie prób organizowania zespołu dzieci, inicjowanie działań </w:t>
      </w:r>
      <w:r w:rsidRPr="00083C04">
        <w:rPr>
          <w:rFonts w:asciiTheme="minorHAnsi" w:hAnsiTheme="minorHAnsi" w:cstheme="minorHAnsi"/>
          <w:sz w:val="24"/>
          <w:szCs w:val="24"/>
        </w:rPr>
        <w:t>na rzecz środowiska społecznego,</w:t>
      </w:r>
    </w:p>
    <w:p w14:paraId="04FCD5D4" w14:textId="77777777" w:rsidR="00D530FD" w:rsidRPr="00083C04" w:rsidRDefault="00CD705A" w:rsidP="00746AD7">
      <w:pPr>
        <w:pStyle w:val="Akapitzlist"/>
        <w:numPr>
          <w:ilvl w:val="0"/>
          <w:numId w:val="1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w:t>
      </w:r>
      <w:r w:rsidR="00D530FD" w:rsidRPr="00083C04">
        <w:rPr>
          <w:rFonts w:asciiTheme="minorHAnsi" w:hAnsiTheme="minorHAnsi" w:cstheme="minorHAnsi"/>
          <w:sz w:val="24"/>
          <w:szCs w:val="24"/>
        </w:rPr>
        <w:t>odejmowanie działań wychowawczych o charakterze interwencyjnym w sytuacjach konfliktu, zagrożenia bezpieczeństwa, naruszania praw innych lub nie</w:t>
      </w:r>
      <w:r w:rsidRPr="00083C04">
        <w:rPr>
          <w:rFonts w:asciiTheme="minorHAnsi" w:hAnsiTheme="minorHAnsi" w:cstheme="minorHAnsi"/>
          <w:sz w:val="24"/>
          <w:szCs w:val="24"/>
        </w:rPr>
        <w:t>przestrzegania ustalonych zasad,</w:t>
      </w:r>
    </w:p>
    <w:p w14:paraId="72A3CFBF" w14:textId="77777777" w:rsidR="00657334" w:rsidRPr="00083C04" w:rsidRDefault="00CD705A" w:rsidP="00746AD7">
      <w:pPr>
        <w:pStyle w:val="Akapitzlist"/>
        <w:numPr>
          <w:ilvl w:val="0"/>
          <w:numId w:val="1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w:t>
      </w:r>
      <w:r w:rsidR="00657334" w:rsidRPr="00083C04">
        <w:rPr>
          <w:rFonts w:asciiTheme="minorHAnsi" w:hAnsiTheme="minorHAnsi" w:cstheme="minorHAnsi"/>
          <w:sz w:val="24"/>
          <w:szCs w:val="24"/>
        </w:rPr>
        <w:t xml:space="preserve">amodzielne opracowanie dokumentacji specyficznej dla miejsca odbywania praktyk (np. scenariusze zajęć, plany dnia, </w:t>
      </w:r>
      <w:r w:rsidR="00D530FD" w:rsidRPr="00083C04">
        <w:rPr>
          <w:rFonts w:asciiTheme="minorHAnsi" w:hAnsiTheme="minorHAnsi" w:cstheme="minorHAnsi"/>
          <w:sz w:val="24"/>
          <w:szCs w:val="24"/>
        </w:rPr>
        <w:t>plany tygodniowe</w:t>
      </w:r>
      <w:r w:rsidR="008F1E18" w:rsidRPr="00083C04">
        <w:rPr>
          <w:rFonts w:asciiTheme="minorHAnsi" w:hAnsiTheme="minorHAnsi" w:cstheme="minorHAnsi"/>
          <w:sz w:val="24"/>
          <w:szCs w:val="24"/>
        </w:rPr>
        <w:t>/bloki tematyczne</w:t>
      </w:r>
      <w:r w:rsidR="00D530FD" w:rsidRPr="00083C04">
        <w:rPr>
          <w:rFonts w:asciiTheme="minorHAnsi" w:hAnsiTheme="minorHAnsi" w:cstheme="minorHAnsi"/>
          <w:sz w:val="24"/>
          <w:szCs w:val="24"/>
        </w:rPr>
        <w:t xml:space="preserve">, </w:t>
      </w:r>
      <w:r w:rsidR="00053ECA" w:rsidRPr="00083C04">
        <w:rPr>
          <w:rFonts w:asciiTheme="minorHAnsi" w:hAnsiTheme="minorHAnsi" w:cstheme="minorHAnsi"/>
          <w:sz w:val="24"/>
          <w:szCs w:val="24"/>
        </w:rPr>
        <w:t>harmonogramy spotkań</w:t>
      </w:r>
      <w:r w:rsidRPr="00083C04">
        <w:rPr>
          <w:rFonts w:asciiTheme="minorHAnsi" w:hAnsiTheme="minorHAnsi" w:cstheme="minorHAnsi"/>
          <w:sz w:val="24"/>
          <w:szCs w:val="24"/>
        </w:rPr>
        <w:t>, sprawozdania z wywiadów),</w:t>
      </w:r>
    </w:p>
    <w:p w14:paraId="0B4C9105" w14:textId="441A406B" w:rsidR="00326244" w:rsidRPr="00083C04" w:rsidRDefault="00CD705A" w:rsidP="00746AD7">
      <w:pPr>
        <w:pStyle w:val="Akapitzlist"/>
        <w:numPr>
          <w:ilvl w:val="0"/>
          <w:numId w:val="16"/>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w</w:t>
      </w:r>
      <w:r w:rsidR="00560FD8" w:rsidRPr="00083C04">
        <w:rPr>
          <w:rFonts w:asciiTheme="minorHAnsi" w:hAnsiTheme="minorHAnsi" w:cstheme="minorHAnsi"/>
          <w:sz w:val="24"/>
          <w:szCs w:val="24"/>
        </w:rPr>
        <w:t xml:space="preserve">yciąganie wniosków na podstawie </w:t>
      </w:r>
      <w:r w:rsidR="007C3E7D" w:rsidRPr="00083C04">
        <w:rPr>
          <w:rFonts w:asciiTheme="minorHAnsi" w:hAnsiTheme="minorHAnsi" w:cstheme="minorHAnsi"/>
          <w:sz w:val="24"/>
          <w:szCs w:val="24"/>
        </w:rPr>
        <w:t>obserwacji zachowań dzieci lub uczniów oraz wskazówek opiekuna praktyki zawodowej i wykorzystywanie ich podczas prowadzonych zajęć.</w:t>
      </w:r>
    </w:p>
    <w:p w14:paraId="05AD3299" w14:textId="3E262C74" w:rsidR="00657334" w:rsidRPr="00083C04" w:rsidRDefault="00657334" w:rsidP="00746AD7">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lastRenderedPageBreak/>
        <w:t>Formy i metody praktyki:</w:t>
      </w:r>
    </w:p>
    <w:p w14:paraId="607ADCD0" w14:textId="77777777" w:rsidR="00657334" w:rsidRPr="00083C04" w:rsidRDefault="004179D6"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Na drugim</w:t>
      </w:r>
      <w:r w:rsidR="00657334" w:rsidRPr="00083C04">
        <w:rPr>
          <w:rFonts w:asciiTheme="minorHAnsi" w:hAnsiTheme="minorHAnsi" w:cstheme="minorHAnsi"/>
          <w:sz w:val="24"/>
          <w:szCs w:val="24"/>
        </w:rPr>
        <w:t xml:space="preserve"> roku studiów:</w:t>
      </w:r>
    </w:p>
    <w:p w14:paraId="64761178" w14:textId="77777777" w:rsidR="00657334" w:rsidRPr="00083C04" w:rsidRDefault="00657334" w:rsidP="00746AD7">
      <w:pPr>
        <w:pStyle w:val="Akapitzlist"/>
        <w:numPr>
          <w:ilvl w:val="0"/>
          <w:numId w:val="17"/>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obserwacja przebiegu pracy w placówce,</w:t>
      </w:r>
    </w:p>
    <w:p w14:paraId="208916BE" w14:textId="77777777" w:rsidR="00657334" w:rsidRPr="00083C04" w:rsidRDefault="00657334" w:rsidP="00746AD7">
      <w:pPr>
        <w:pStyle w:val="Akapitzlist"/>
        <w:numPr>
          <w:ilvl w:val="0"/>
          <w:numId w:val="17"/>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asystowanie przy zadaniach wyzna</w:t>
      </w:r>
      <w:r w:rsidR="008C1EA9" w:rsidRPr="00083C04">
        <w:rPr>
          <w:rFonts w:asciiTheme="minorHAnsi" w:hAnsiTheme="minorHAnsi" w:cstheme="minorHAnsi"/>
          <w:sz w:val="24"/>
          <w:szCs w:val="24"/>
        </w:rPr>
        <w:t>czonych przez opiekuna praktyki,</w:t>
      </w:r>
    </w:p>
    <w:p w14:paraId="463A2AF3" w14:textId="77777777" w:rsidR="00AF4BCC" w:rsidRPr="00083C04" w:rsidRDefault="00192F4C" w:rsidP="00746AD7">
      <w:pPr>
        <w:pStyle w:val="Akapitzlist"/>
        <w:numPr>
          <w:ilvl w:val="0"/>
          <w:numId w:val="17"/>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prowadzenie fragmentów zajęć wyznaczonych przez opiekuna praktyki z zakresu wyznaczonej edukacji/aktywności, gier, zabaw dydaktycznych itp. </w:t>
      </w:r>
    </w:p>
    <w:p w14:paraId="408E8165" w14:textId="77777777" w:rsidR="00657334" w:rsidRPr="00083C04" w:rsidRDefault="008C1EA9"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Na trzecim</w:t>
      </w:r>
      <w:r w:rsidR="00657334" w:rsidRPr="00083C04">
        <w:rPr>
          <w:rFonts w:asciiTheme="minorHAnsi" w:hAnsiTheme="minorHAnsi" w:cstheme="minorHAnsi"/>
          <w:sz w:val="24"/>
          <w:szCs w:val="24"/>
        </w:rPr>
        <w:t xml:space="preserve"> roku studiów:</w:t>
      </w:r>
      <w:r w:rsidR="00213D8B" w:rsidRPr="00083C04">
        <w:rPr>
          <w:rFonts w:asciiTheme="minorHAnsi" w:hAnsiTheme="minorHAnsi" w:cstheme="minorHAnsi"/>
          <w:sz w:val="24"/>
          <w:szCs w:val="24"/>
        </w:rPr>
        <w:tab/>
      </w:r>
    </w:p>
    <w:p w14:paraId="3606E6B8" w14:textId="77777777" w:rsidR="00657334" w:rsidRPr="00083C04" w:rsidRDefault="00657334" w:rsidP="00746AD7">
      <w:pPr>
        <w:pStyle w:val="Akapitzlist"/>
        <w:numPr>
          <w:ilvl w:val="0"/>
          <w:numId w:val="1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obserwacja przebiegu pracy w placówce,</w:t>
      </w:r>
    </w:p>
    <w:p w14:paraId="41CDF151" w14:textId="77777777" w:rsidR="00657334" w:rsidRPr="00083C04" w:rsidRDefault="00657334" w:rsidP="00746AD7">
      <w:pPr>
        <w:pStyle w:val="Akapitzlist"/>
        <w:numPr>
          <w:ilvl w:val="0"/>
          <w:numId w:val="1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asystowanie </w:t>
      </w:r>
      <w:r w:rsidR="008C1EA9" w:rsidRPr="00083C04">
        <w:rPr>
          <w:rFonts w:asciiTheme="minorHAnsi" w:hAnsiTheme="minorHAnsi" w:cstheme="minorHAnsi"/>
          <w:sz w:val="24"/>
          <w:szCs w:val="24"/>
        </w:rPr>
        <w:t>w coraz szerszym zakresie zadań,</w:t>
      </w:r>
    </w:p>
    <w:p w14:paraId="14AF8D6A" w14:textId="77777777" w:rsidR="00B842EC" w:rsidRPr="00083C04" w:rsidRDefault="00192F4C" w:rsidP="00746AD7">
      <w:pPr>
        <w:pStyle w:val="Akapitzlist"/>
        <w:numPr>
          <w:ilvl w:val="0"/>
          <w:numId w:val="18"/>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prowadzenie fragmentów zajęć wyznaczonych przez opiekuna praktyki z zakresu wyznaczonej edukacji/aktywności, gier, zabaw dydaktycznych itp. </w:t>
      </w:r>
    </w:p>
    <w:p w14:paraId="2DD0DEF2" w14:textId="77777777" w:rsidR="00657334" w:rsidRPr="00083C04" w:rsidRDefault="008C1EA9" w:rsidP="00746AD7">
      <w:p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Na </w:t>
      </w:r>
      <w:r w:rsidR="00192F4C" w:rsidRPr="00083C04">
        <w:rPr>
          <w:rFonts w:asciiTheme="minorHAnsi" w:hAnsiTheme="minorHAnsi" w:cstheme="minorHAnsi"/>
          <w:sz w:val="24"/>
          <w:szCs w:val="24"/>
        </w:rPr>
        <w:t>czwartym</w:t>
      </w:r>
      <w:r w:rsidR="00302793" w:rsidRPr="00083C04">
        <w:rPr>
          <w:rFonts w:asciiTheme="minorHAnsi" w:hAnsiTheme="minorHAnsi" w:cstheme="minorHAnsi"/>
          <w:sz w:val="24"/>
          <w:szCs w:val="24"/>
        </w:rPr>
        <w:t xml:space="preserve"> i piątym</w:t>
      </w:r>
      <w:r w:rsidR="00192F4C" w:rsidRPr="00083C04">
        <w:rPr>
          <w:rFonts w:asciiTheme="minorHAnsi" w:hAnsiTheme="minorHAnsi" w:cstheme="minorHAnsi"/>
          <w:sz w:val="24"/>
          <w:szCs w:val="24"/>
        </w:rPr>
        <w:t xml:space="preserve"> </w:t>
      </w:r>
      <w:r w:rsidR="00657334" w:rsidRPr="00083C04">
        <w:rPr>
          <w:rFonts w:asciiTheme="minorHAnsi" w:hAnsiTheme="minorHAnsi" w:cstheme="minorHAnsi"/>
          <w:sz w:val="24"/>
          <w:szCs w:val="24"/>
        </w:rPr>
        <w:t xml:space="preserve">roku studiów: </w:t>
      </w:r>
    </w:p>
    <w:p w14:paraId="4105AFAC" w14:textId="77777777" w:rsidR="00657334" w:rsidRPr="00083C04" w:rsidRDefault="00302793" w:rsidP="00746AD7">
      <w:pPr>
        <w:pStyle w:val="Akapitzlist"/>
        <w:numPr>
          <w:ilvl w:val="0"/>
          <w:numId w:val="1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obserwacja</w:t>
      </w:r>
      <w:r w:rsidR="00657334" w:rsidRPr="00083C04">
        <w:rPr>
          <w:rFonts w:asciiTheme="minorHAnsi" w:hAnsiTheme="minorHAnsi" w:cstheme="minorHAnsi"/>
          <w:sz w:val="24"/>
          <w:szCs w:val="24"/>
        </w:rPr>
        <w:t xml:space="preserve"> przebiegu pracy w placówce,</w:t>
      </w:r>
    </w:p>
    <w:p w14:paraId="12313773" w14:textId="77777777" w:rsidR="00657334" w:rsidRPr="00083C04" w:rsidRDefault="00657334" w:rsidP="00746AD7">
      <w:pPr>
        <w:pStyle w:val="Akapitzlist"/>
        <w:numPr>
          <w:ilvl w:val="0"/>
          <w:numId w:val="1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asystowanie w szerokim zakresie poszczególnych zadań,</w:t>
      </w:r>
    </w:p>
    <w:p w14:paraId="0C67E008" w14:textId="2EA9CC7D" w:rsidR="00CD705A" w:rsidRPr="00083C04" w:rsidRDefault="00657334" w:rsidP="00746AD7">
      <w:pPr>
        <w:pStyle w:val="Akapitzlist"/>
        <w:numPr>
          <w:ilvl w:val="0"/>
          <w:numId w:val="19"/>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samodzielne wykonywanie zadań przydzi</w:t>
      </w:r>
      <w:r w:rsidR="006656CF" w:rsidRPr="00083C04">
        <w:rPr>
          <w:rFonts w:asciiTheme="minorHAnsi" w:hAnsiTheme="minorHAnsi" w:cstheme="minorHAnsi"/>
          <w:sz w:val="24"/>
          <w:szCs w:val="24"/>
        </w:rPr>
        <w:t xml:space="preserve">elonych przez opiekuna praktyki, w tym prowadzenie fragmentów </w:t>
      </w:r>
      <w:r w:rsidR="00B40F88" w:rsidRPr="00083C04">
        <w:rPr>
          <w:rFonts w:asciiTheme="minorHAnsi" w:hAnsiTheme="minorHAnsi" w:cstheme="minorHAnsi"/>
          <w:sz w:val="24"/>
          <w:szCs w:val="24"/>
        </w:rPr>
        <w:t xml:space="preserve">zajęć </w:t>
      </w:r>
      <w:r w:rsidR="003C27B9" w:rsidRPr="00083C04">
        <w:rPr>
          <w:rFonts w:asciiTheme="minorHAnsi" w:hAnsiTheme="minorHAnsi" w:cstheme="minorHAnsi"/>
          <w:sz w:val="24"/>
          <w:szCs w:val="24"/>
        </w:rPr>
        <w:t xml:space="preserve">np. z zakresu wyznaczonej edukacji/aktywności </w:t>
      </w:r>
      <w:r w:rsidR="00B40F88" w:rsidRPr="00083C04">
        <w:rPr>
          <w:rFonts w:asciiTheme="minorHAnsi" w:hAnsiTheme="minorHAnsi" w:cstheme="minorHAnsi"/>
          <w:sz w:val="24"/>
          <w:szCs w:val="24"/>
        </w:rPr>
        <w:t xml:space="preserve">oraz </w:t>
      </w:r>
      <w:r w:rsidR="003C27B9" w:rsidRPr="00083C04">
        <w:rPr>
          <w:rFonts w:asciiTheme="minorHAnsi" w:hAnsiTheme="minorHAnsi" w:cstheme="minorHAnsi"/>
          <w:sz w:val="24"/>
          <w:szCs w:val="24"/>
        </w:rPr>
        <w:t xml:space="preserve">prowadzenie </w:t>
      </w:r>
      <w:r w:rsidR="00B40F88" w:rsidRPr="00083C04">
        <w:rPr>
          <w:rFonts w:asciiTheme="minorHAnsi" w:hAnsiTheme="minorHAnsi" w:cstheme="minorHAnsi"/>
          <w:sz w:val="24"/>
          <w:szCs w:val="24"/>
        </w:rPr>
        <w:t>całych dni aktywności.</w:t>
      </w:r>
    </w:p>
    <w:p w14:paraId="0E93DFC2" w14:textId="43169C45" w:rsidR="00657334" w:rsidRPr="00083C04" w:rsidRDefault="00657334" w:rsidP="00746AD7">
      <w:pPr>
        <w:spacing w:after="0" w:line="360" w:lineRule="auto"/>
        <w:rPr>
          <w:rFonts w:asciiTheme="minorHAnsi" w:hAnsiTheme="minorHAnsi" w:cstheme="minorHAnsi"/>
          <w:b/>
          <w:sz w:val="24"/>
          <w:szCs w:val="24"/>
        </w:rPr>
      </w:pPr>
      <w:r w:rsidRPr="00083C04">
        <w:rPr>
          <w:rFonts w:asciiTheme="minorHAnsi" w:hAnsiTheme="minorHAnsi" w:cstheme="minorHAnsi"/>
          <w:b/>
          <w:sz w:val="24"/>
          <w:szCs w:val="24"/>
        </w:rPr>
        <w:t>Zadania organizatora praktyk</w:t>
      </w:r>
    </w:p>
    <w:p w14:paraId="59FBCCB3" w14:textId="77777777" w:rsidR="00657334" w:rsidRPr="00083C04" w:rsidRDefault="00657334" w:rsidP="00746AD7">
      <w:pPr>
        <w:pStyle w:val="Akapitzlist"/>
        <w:numPr>
          <w:ilvl w:val="0"/>
          <w:numId w:val="2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Przez organizatora praktyk rozumie się instytucję, która przyjmuje studenta na praktykę.</w:t>
      </w:r>
    </w:p>
    <w:p w14:paraId="2BE8C3D9" w14:textId="77777777" w:rsidR="00657334" w:rsidRPr="00083C04" w:rsidRDefault="00657334" w:rsidP="00746AD7">
      <w:pPr>
        <w:pStyle w:val="Akapitzlist"/>
        <w:numPr>
          <w:ilvl w:val="0"/>
          <w:numId w:val="20"/>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Organizator praktyk zobowiązuje się do zapewnienia warunków niezbędnych do przeprowadzenia praktyki, a w szczególności do:</w:t>
      </w:r>
    </w:p>
    <w:p w14:paraId="1BAE26FD" w14:textId="0F4034A2" w:rsidR="00657334" w:rsidRPr="00083C04" w:rsidRDefault="00657334" w:rsidP="00746AD7">
      <w:pPr>
        <w:pStyle w:val="Akapitzlist"/>
        <w:numPr>
          <w:ilvl w:val="0"/>
          <w:numId w:val="2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ustanowienia zakładowego opiekuna praktyki, który ma za zadanie:</w:t>
      </w:r>
    </w:p>
    <w:p w14:paraId="031A7282" w14:textId="77777777" w:rsidR="00657334" w:rsidRPr="00083C04" w:rsidRDefault="00657334" w:rsidP="00746AD7">
      <w:pPr>
        <w:pStyle w:val="Akapitzlist"/>
        <w:numPr>
          <w:ilvl w:val="0"/>
          <w:numId w:val="4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sprawować merytoryczną opiekę nad praktykantem oraz pełnić funkcję jego bezpośredniego przełożonego,</w:t>
      </w:r>
    </w:p>
    <w:p w14:paraId="28A79A5A" w14:textId="77777777" w:rsidR="00657334" w:rsidRPr="00083C04" w:rsidRDefault="00657334" w:rsidP="00746AD7">
      <w:pPr>
        <w:pStyle w:val="Akapitzlist"/>
        <w:numPr>
          <w:ilvl w:val="0"/>
          <w:numId w:val="44"/>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po zakończonej praktyce przygotować opinię o zrealizowanej przez studenta praktyce wraz z oceną końcową</w:t>
      </w:r>
      <w:r w:rsidR="00C63A0B" w:rsidRPr="00083C04">
        <w:rPr>
          <w:rFonts w:asciiTheme="minorHAnsi" w:hAnsiTheme="minorHAnsi" w:cstheme="minorHAnsi"/>
          <w:sz w:val="24"/>
          <w:szCs w:val="24"/>
        </w:rPr>
        <w:t>,</w:t>
      </w:r>
    </w:p>
    <w:p w14:paraId="40D94038" w14:textId="77777777" w:rsidR="00657334" w:rsidRPr="00083C04" w:rsidRDefault="00657334" w:rsidP="00746AD7">
      <w:pPr>
        <w:pStyle w:val="Akapitzlist"/>
        <w:numPr>
          <w:ilvl w:val="0"/>
          <w:numId w:val="2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zapewnienia odpowiednich stanowisk pracy umożliwiających osiągnię</w:t>
      </w:r>
      <w:r w:rsidR="00C63A0B" w:rsidRPr="00083C04">
        <w:rPr>
          <w:rFonts w:asciiTheme="minorHAnsi" w:hAnsiTheme="minorHAnsi" w:cstheme="minorHAnsi"/>
          <w:sz w:val="24"/>
          <w:szCs w:val="24"/>
        </w:rPr>
        <w:t>cie założonych efektów praktyki,</w:t>
      </w:r>
    </w:p>
    <w:p w14:paraId="698186CC" w14:textId="77777777" w:rsidR="00657334" w:rsidRPr="00083C04" w:rsidRDefault="00657334" w:rsidP="00746AD7">
      <w:pPr>
        <w:pStyle w:val="Akapitzlist"/>
        <w:numPr>
          <w:ilvl w:val="0"/>
          <w:numId w:val="2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lastRenderedPageBreak/>
        <w:t>zapoznania studenta z zakładowym regulaminem pracy, zakładowymi przepisami o bezpieczeństwie i higienie pracy i innymi regulaminami obowiązującymi w miejscu</w:t>
      </w:r>
      <w:r w:rsidR="00C63A0B" w:rsidRPr="00083C04">
        <w:rPr>
          <w:rFonts w:asciiTheme="minorHAnsi" w:hAnsiTheme="minorHAnsi" w:cstheme="minorHAnsi"/>
          <w:sz w:val="24"/>
          <w:szCs w:val="24"/>
        </w:rPr>
        <w:t xml:space="preserve"> praktyki,</w:t>
      </w:r>
    </w:p>
    <w:p w14:paraId="404E71D6" w14:textId="52498803" w:rsidR="00024A62" w:rsidRPr="00083C04" w:rsidRDefault="00657334" w:rsidP="00746AD7">
      <w:pPr>
        <w:pStyle w:val="Akapitzlist"/>
        <w:numPr>
          <w:ilvl w:val="0"/>
          <w:numId w:val="21"/>
        </w:numPr>
        <w:spacing w:after="0" w:line="360" w:lineRule="auto"/>
        <w:rPr>
          <w:rFonts w:asciiTheme="minorHAnsi" w:hAnsiTheme="minorHAnsi" w:cstheme="minorHAnsi"/>
          <w:sz w:val="24"/>
          <w:szCs w:val="24"/>
        </w:rPr>
      </w:pPr>
      <w:r w:rsidRPr="00083C04">
        <w:rPr>
          <w:rFonts w:asciiTheme="minorHAnsi" w:hAnsiTheme="minorHAnsi" w:cstheme="minorHAnsi"/>
          <w:sz w:val="24"/>
          <w:szCs w:val="24"/>
        </w:rPr>
        <w:t>nadzoru nad realizacją przez studenta zadań wynikających z programu praktyki.</w:t>
      </w:r>
    </w:p>
    <w:p w14:paraId="5BCA58C1" w14:textId="4D2CFDD6" w:rsidR="00B409E5" w:rsidRPr="00083C04" w:rsidRDefault="00B409E5" w:rsidP="00746AD7">
      <w:pPr>
        <w:pStyle w:val="Akapitzlist"/>
        <w:spacing w:after="0" w:line="360" w:lineRule="auto"/>
        <w:ind w:left="0"/>
        <w:rPr>
          <w:rFonts w:asciiTheme="minorHAnsi" w:hAnsiTheme="minorHAnsi" w:cstheme="minorHAnsi"/>
          <w:b/>
          <w:sz w:val="24"/>
          <w:szCs w:val="24"/>
        </w:rPr>
      </w:pPr>
      <w:r w:rsidRPr="00083C04">
        <w:rPr>
          <w:rFonts w:asciiTheme="minorHAnsi" w:hAnsiTheme="minorHAnsi" w:cstheme="minorHAnsi"/>
          <w:b/>
          <w:sz w:val="24"/>
          <w:szCs w:val="24"/>
        </w:rPr>
        <w:t>VI Miejsca praktyki</w:t>
      </w:r>
    </w:p>
    <w:p w14:paraId="7CBBDC98" w14:textId="1F69212F" w:rsidR="00B409E5" w:rsidRPr="00083C04" w:rsidRDefault="00F24E68"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1. </w:t>
      </w:r>
      <w:r w:rsidR="00B409E5" w:rsidRPr="00083C04">
        <w:rPr>
          <w:rFonts w:asciiTheme="minorHAnsi" w:hAnsiTheme="minorHAnsi" w:cstheme="minorHAnsi"/>
          <w:sz w:val="24"/>
          <w:szCs w:val="24"/>
        </w:rPr>
        <w:t>Praktyki zawodowe odbywają się w podmiotach, w których do zajmowania stanowiska nauczyciela przedszkola i edukacji wczesnoszkolnej są wymagane kwalifikacje określone w przepisach wydanych na podstawie art. 9 ust. 2 ustawy z dnia 26 stycznia 1982 r. – Karta Nauczyciela</w:t>
      </w:r>
      <w:r w:rsidR="00F23DC2">
        <w:rPr>
          <w:rFonts w:asciiTheme="minorHAnsi" w:hAnsiTheme="minorHAnsi" w:cstheme="minorHAnsi"/>
          <w:sz w:val="24"/>
          <w:szCs w:val="24"/>
        </w:rPr>
        <w:t xml:space="preserve"> (Dz. U. </w:t>
      </w:r>
      <w:r w:rsidR="00063635">
        <w:rPr>
          <w:rFonts w:asciiTheme="minorHAnsi" w:hAnsiTheme="minorHAnsi" w:cstheme="minorHAnsi"/>
          <w:sz w:val="24"/>
          <w:szCs w:val="24"/>
        </w:rPr>
        <w:t>z 2024 r., poz. 986).</w:t>
      </w:r>
    </w:p>
    <w:p w14:paraId="4E0AB66B" w14:textId="77777777" w:rsidR="00FF494A" w:rsidRPr="00083C04" w:rsidRDefault="00F24E68" w:rsidP="00746AD7">
      <w:pPr>
        <w:pStyle w:val="Akapitzlist"/>
        <w:spacing w:after="0" w:line="360" w:lineRule="auto"/>
        <w:rPr>
          <w:rFonts w:asciiTheme="minorHAnsi" w:hAnsiTheme="minorHAnsi" w:cstheme="minorHAnsi"/>
          <w:sz w:val="24"/>
          <w:szCs w:val="24"/>
        </w:rPr>
      </w:pPr>
      <w:r w:rsidRPr="00083C04">
        <w:rPr>
          <w:rFonts w:asciiTheme="minorHAnsi" w:hAnsiTheme="minorHAnsi" w:cstheme="minorHAnsi"/>
          <w:sz w:val="24"/>
          <w:szCs w:val="24"/>
        </w:rPr>
        <w:t xml:space="preserve">2. </w:t>
      </w:r>
      <w:r w:rsidR="00B409E5" w:rsidRPr="00083C04">
        <w:rPr>
          <w:rFonts w:asciiTheme="minorHAnsi" w:hAnsiTheme="minorHAnsi" w:cstheme="minorHAnsi"/>
          <w:sz w:val="24"/>
          <w:szCs w:val="24"/>
        </w:rPr>
        <w:t>Student może realizować ponadwymiarową liczbę godzin praktyki zawodowej w innych formach jak: działalność społeczna i wolontariacka podejmowana w kołach naukowych i samorządach studenckich, prowadzenie drużyny zuchowej lub harcerskiej, pełnienie roli wychowawcy kolonijnego, wolontariat realizowany w świetlicach szkolnych lub środowiskowych, klubach d</w:t>
      </w:r>
      <w:r w:rsidR="00FF494A" w:rsidRPr="00083C04">
        <w:rPr>
          <w:rFonts w:asciiTheme="minorHAnsi" w:hAnsiTheme="minorHAnsi" w:cstheme="minorHAnsi"/>
          <w:sz w:val="24"/>
          <w:szCs w:val="24"/>
        </w:rPr>
        <w:t>ziecięcych, domach kultury itp.</w:t>
      </w:r>
    </w:p>
    <w:p w14:paraId="752F34D4" w14:textId="3F9A914C" w:rsidR="00F90A03" w:rsidRPr="00083C04" w:rsidRDefault="0016615D" w:rsidP="00344860">
      <w:pPr>
        <w:spacing w:before="600" w:after="0"/>
        <w:rPr>
          <w:rFonts w:asciiTheme="minorHAnsi" w:hAnsiTheme="minorHAnsi" w:cstheme="minorHAnsi"/>
          <w:b/>
          <w:sz w:val="24"/>
          <w:szCs w:val="24"/>
        </w:rPr>
      </w:pPr>
      <w:r w:rsidRPr="00083C04">
        <w:rPr>
          <w:rFonts w:asciiTheme="minorHAnsi" w:hAnsiTheme="minorHAnsi" w:cstheme="minorHAnsi"/>
          <w:b/>
          <w:sz w:val="24"/>
          <w:szCs w:val="24"/>
        </w:rPr>
        <w:t>Z</w:t>
      </w:r>
      <w:r w:rsidR="00AD02B0" w:rsidRPr="00083C04">
        <w:rPr>
          <w:rFonts w:asciiTheme="minorHAnsi" w:hAnsiTheme="minorHAnsi" w:cstheme="minorHAnsi"/>
          <w:b/>
          <w:sz w:val="24"/>
          <w:szCs w:val="24"/>
        </w:rPr>
        <w:t xml:space="preserve">ałączniki </w:t>
      </w:r>
      <w:r w:rsidRPr="00083C04">
        <w:rPr>
          <w:rFonts w:asciiTheme="minorHAnsi" w:hAnsiTheme="minorHAnsi" w:cstheme="minorHAnsi"/>
          <w:b/>
          <w:sz w:val="24"/>
          <w:szCs w:val="24"/>
        </w:rPr>
        <w:t>do Kierunkowego Regulaminu P</w:t>
      </w:r>
      <w:r w:rsidR="00F90A03" w:rsidRPr="00083C04">
        <w:rPr>
          <w:rFonts w:asciiTheme="minorHAnsi" w:hAnsiTheme="minorHAnsi" w:cstheme="minorHAnsi"/>
          <w:b/>
          <w:sz w:val="24"/>
          <w:szCs w:val="24"/>
        </w:rPr>
        <w:t>raktyk:</w:t>
      </w:r>
    </w:p>
    <w:p w14:paraId="2F0AAB9E" w14:textId="77777777" w:rsidR="00156655" w:rsidRPr="00083C04" w:rsidRDefault="0016615D" w:rsidP="00746AD7">
      <w:pPr>
        <w:spacing w:after="0"/>
        <w:rPr>
          <w:rFonts w:asciiTheme="minorHAnsi" w:hAnsiTheme="minorHAnsi" w:cstheme="minorHAnsi"/>
          <w:sz w:val="24"/>
          <w:szCs w:val="24"/>
        </w:rPr>
      </w:pPr>
      <w:r w:rsidRPr="00083C04">
        <w:rPr>
          <w:rFonts w:asciiTheme="minorHAnsi" w:hAnsiTheme="minorHAnsi" w:cstheme="minorHAnsi"/>
          <w:sz w:val="24"/>
          <w:szCs w:val="24"/>
        </w:rPr>
        <w:t xml:space="preserve">1. </w:t>
      </w:r>
      <w:r w:rsidR="006242EE" w:rsidRPr="00083C04">
        <w:rPr>
          <w:rFonts w:asciiTheme="minorHAnsi" w:hAnsiTheme="minorHAnsi" w:cstheme="minorHAnsi"/>
          <w:sz w:val="24"/>
          <w:szCs w:val="24"/>
        </w:rPr>
        <w:t>Załącznik nr 1</w:t>
      </w:r>
      <w:r w:rsidR="0081249E" w:rsidRPr="00083C04">
        <w:rPr>
          <w:rFonts w:asciiTheme="minorHAnsi" w:hAnsiTheme="minorHAnsi" w:cstheme="minorHAnsi"/>
          <w:sz w:val="24"/>
          <w:szCs w:val="24"/>
        </w:rPr>
        <w:t>*</w:t>
      </w:r>
      <w:r w:rsidR="006242EE" w:rsidRPr="00083C04">
        <w:rPr>
          <w:rFonts w:asciiTheme="minorHAnsi" w:hAnsiTheme="minorHAnsi" w:cstheme="minorHAnsi"/>
          <w:sz w:val="24"/>
          <w:szCs w:val="24"/>
        </w:rPr>
        <w:t xml:space="preserve"> - Wykaz godzin w poszczególnych rocznikach</w:t>
      </w:r>
    </w:p>
    <w:p w14:paraId="476696F4" w14:textId="77777777" w:rsidR="00156655" w:rsidRPr="00083C04" w:rsidRDefault="00156655" w:rsidP="00746AD7">
      <w:pPr>
        <w:spacing w:after="0"/>
        <w:rPr>
          <w:rFonts w:asciiTheme="minorHAnsi" w:hAnsiTheme="minorHAnsi" w:cstheme="minorHAnsi"/>
          <w:sz w:val="24"/>
          <w:szCs w:val="24"/>
        </w:rPr>
      </w:pPr>
      <w:r w:rsidRPr="00083C04">
        <w:rPr>
          <w:rFonts w:asciiTheme="minorHAnsi" w:hAnsiTheme="minorHAnsi" w:cstheme="minorHAnsi"/>
          <w:sz w:val="24"/>
          <w:szCs w:val="24"/>
        </w:rPr>
        <w:t>2.</w:t>
      </w:r>
      <w:r w:rsidR="006242EE" w:rsidRPr="00083C04">
        <w:rPr>
          <w:rFonts w:asciiTheme="minorHAnsi" w:hAnsiTheme="minorHAnsi" w:cstheme="minorHAnsi"/>
          <w:sz w:val="24"/>
          <w:szCs w:val="24"/>
        </w:rPr>
        <w:t xml:space="preserve"> Załącznik nr 2</w:t>
      </w:r>
      <w:r w:rsidR="0081249E" w:rsidRPr="00083C04">
        <w:rPr>
          <w:rFonts w:asciiTheme="minorHAnsi" w:hAnsiTheme="minorHAnsi" w:cstheme="minorHAnsi"/>
          <w:sz w:val="24"/>
          <w:szCs w:val="24"/>
        </w:rPr>
        <w:t>*</w:t>
      </w:r>
      <w:r w:rsidR="006242EE" w:rsidRPr="00083C04">
        <w:rPr>
          <w:rFonts w:asciiTheme="minorHAnsi" w:hAnsiTheme="minorHAnsi" w:cstheme="minorHAnsi"/>
          <w:sz w:val="24"/>
          <w:szCs w:val="24"/>
        </w:rPr>
        <w:t xml:space="preserve"> - Mini zadania zawodowe realizowane w trakcie odbywania praktyki zawodowej</w:t>
      </w:r>
    </w:p>
    <w:p w14:paraId="45B9DE37" w14:textId="77777777" w:rsidR="00F90A03" w:rsidRPr="00083C04" w:rsidRDefault="00156655" w:rsidP="00746AD7">
      <w:pPr>
        <w:spacing w:after="0"/>
        <w:rPr>
          <w:rFonts w:asciiTheme="minorHAnsi" w:hAnsiTheme="minorHAnsi" w:cstheme="minorHAnsi"/>
          <w:sz w:val="24"/>
          <w:szCs w:val="24"/>
        </w:rPr>
      </w:pPr>
      <w:r w:rsidRPr="00083C04">
        <w:rPr>
          <w:rFonts w:asciiTheme="minorHAnsi" w:hAnsiTheme="minorHAnsi" w:cstheme="minorHAnsi"/>
          <w:sz w:val="24"/>
          <w:szCs w:val="24"/>
        </w:rPr>
        <w:t>3. Załącznik nr 3</w:t>
      </w:r>
      <w:r w:rsidR="0016615D" w:rsidRPr="00083C04">
        <w:rPr>
          <w:rFonts w:asciiTheme="minorHAnsi" w:hAnsiTheme="minorHAnsi" w:cstheme="minorHAnsi"/>
          <w:sz w:val="24"/>
          <w:szCs w:val="24"/>
        </w:rPr>
        <w:t xml:space="preserve"> </w:t>
      </w:r>
      <w:r w:rsidRPr="00083C04">
        <w:rPr>
          <w:rFonts w:asciiTheme="minorHAnsi" w:hAnsiTheme="minorHAnsi" w:cstheme="minorHAnsi"/>
          <w:sz w:val="24"/>
          <w:szCs w:val="24"/>
        </w:rPr>
        <w:t xml:space="preserve">- </w:t>
      </w:r>
      <w:r w:rsidR="00F90A03" w:rsidRPr="00083C04">
        <w:rPr>
          <w:rFonts w:asciiTheme="minorHAnsi" w:hAnsiTheme="minorHAnsi" w:cstheme="minorHAnsi"/>
          <w:sz w:val="24"/>
          <w:szCs w:val="24"/>
        </w:rPr>
        <w:t>Druk weryfikacji organizatora praktyki zawodowej</w:t>
      </w:r>
      <w:r w:rsidRPr="00083C04">
        <w:rPr>
          <w:rFonts w:asciiTheme="minorHAnsi" w:hAnsiTheme="minorHAnsi" w:cstheme="minorHAnsi"/>
          <w:sz w:val="24"/>
          <w:szCs w:val="24"/>
        </w:rPr>
        <w:t xml:space="preserve"> – przedszkole.</w:t>
      </w:r>
    </w:p>
    <w:p w14:paraId="068EBA14" w14:textId="77777777" w:rsidR="00156655" w:rsidRPr="00083C04" w:rsidRDefault="00156655" w:rsidP="00746AD7">
      <w:pPr>
        <w:spacing w:after="0"/>
        <w:rPr>
          <w:rFonts w:asciiTheme="minorHAnsi" w:hAnsiTheme="minorHAnsi" w:cstheme="minorHAnsi"/>
          <w:sz w:val="24"/>
          <w:szCs w:val="24"/>
        </w:rPr>
      </w:pPr>
      <w:r w:rsidRPr="00083C04">
        <w:rPr>
          <w:rFonts w:asciiTheme="minorHAnsi" w:hAnsiTheme="minorHAnsi" w:cstheme="minorHAnsi"/>
          <w:sz w:val="24"/>
          <w:szCs w:val="24"/>
        </w:rPr>
        <w:t>4. Załącznik nr 4</w:t>
      </w:r>
      <w:r w:rsidR="004C30BF" w:rsidRPr="00083C04">
        <w:rPr>
          <w:rFonts w:asciiTheme="minorHAnsi" w:hAnsiTheme="minorHAnsi" w:cstheme="minorHAnsi"/>
          <w:sz w:val="24"/>
          <w:szCs w:val="24"/>
        </w:rPr>
        <w:t xml:space="preserve"> - </w:t>
      </w:r>
      <w:r w:rsidRPr="00083C04">
        <w:rPr>
          <w:rFonts w:asciiTheme="minorHAnsi" w:hAnsiTheme="minorHAnsi" w:cstheme="minorHAnsi"/>
          <w:sz w:val="24"/>
          <w:szCs w:val="24"/>
        </w:rPr>
        <w:t>Druk weryfikacji organizatora praktyki zawodowej – klasy I-III szkoły podstawowej</w:t>
      </w:r>
      <w:r w:rsidR="004C30BF" w:rsidRPr="00083C04">
        <w:rPr>
          <w:rFonts w:asciiTheme="minorHAnsi" w:hAnsiTheme="minorHAnsi" w:cstheme="minorHAnsi"/>
          <w:sz w:val="24"/>
          <w:szCs w:val="24"/>
        </w:rPr>
        <w:t>.</w:t>
      </w:r>
    </w:p>
    <w:p w14:paraId="7112B4B1" w14:textId="77777777" w:rsidR="00505D86" w:rsidRPr="00083C04" w:rsidRDefault="0081249E" w:rsidP="00344860">
      <w:pPr>
        <w:spacing w:before="600" w:after="0"/>
        <w:rPr>
          <w:rFonts w:asciiTheme="minorHAnsi" w:hAnsiTheme="minorHAnsi" w:cstheme="minorHAnsi"/>
          <w:sz w:val="24"/>
          <w:szCs w:val="24"/>
        </w:rPr>
      </w:pPr>
      <w:r w:rsidRPr="00083C04">
        <w:rPr>
          <w:rFonts w:asciiTheme="minorHAnsi" w:hAnsiTheme="minorHAnsi" w:cstheme="minorHAnsi"/>
          <w:sz w:val="24"/>
          <w:szCs w:val="24"/>
        </w:rPr>
        <w:t>*Wybierz cykl kształcenia.</w:t>
      </w:r>
    </w:p>
    <w:sectPr w:rsidR="00505D86" w:rsidRPr="00083C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334D" w14:textId="77777777" w:rsidR="000E6B41" w:rsidRDefault="000E6B41" w:rsidP="000872FE">
      <w:pPr>
        <w:spacing w:after="0" w:line="240" w:lineRule="auto"/>
      </w:pPr>
      <w:r>
        <w:separator/>
      </w:r>
    </w:p>
  </w:endnote>
  <w:endnote w:type="continuationSeparator" w:id="0">
    <w:p w14:paraId="7E7CF906" w14:textId="77777777" w:rsidR="000E6B41" w:rsidRDefault="000E6B41" w:rsidP="0008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0DB8" w14:textId="77777777" w:rsidR="003801DC" w:rsidRDefault="003801DC">
    <w:pPr>
      <w:pStyle w:val="Stopka"/>
      <w:jc w:val="right"/>
    </w:pPr>
    <w:r>
      <w:fldChar w:fldCharType="begin"/>
    </w:r>
    <w:r>
      <w:instrText>PAGE   \* MERGEFORMAT</w:instrText>
    </w:r>
    <w:r>
      <w:fldChar w:fldCharType="separate"/>
    </w:r>
    <w:r w:rsidR="006D78D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97DEC" w14:textId="77777777" w:rsidR="000E6B41" w:rsidRDefault="000E6B41" w:rsidP="000872FE">
      <w:pPr>
        <w:spacing w:after="0" w:line="240" w:lineRule="auto"/>
      </w:pPr>
      <w:r>
        <w:separator/>
      </w:r>
    </w:p>
  </w:footnote>
  <w:footnote w:type="continuationSeparator" w:id="0">
    <w:p w14:paraId="2C5B5247" w14:textId="77777777" w:rsidR="000E6B41" w:rsidRDefault="000E6B41" w:rsidP="00087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21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cs="Symbol" w:hint="default"/>
        <w:kern w:val="0"/>
        <w:lang w:eastAsia="en-US" w:bidi="ar-SA"/>
      </w:r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1800" w:hanging="360"/>
      </w:pPr>
      <w:rPr>
        <w:rFonts w:ascii="Symbol" w:hAnsi="Symbol" w:cs="Symbol"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eastAsia="Calibri" w:cs="Times New Roman" w:hint="default"/>
        <w:kern w:val="0"/>
        <w:lang w:eastAsia="en-US" w:bidi="ar-SA"/>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720" w:hanging="360"/>
      </w:pPr>
      <w:rPr>
        <w:rFonts w:eastAsia="Calibri" w:cs="Times New Roman" w:hint="default"/>
        <w:kern w:val="0"/>
        <w:lang w:eastAsia="en-US" w:bidi="ar-SA"/>
      </w:rPr>
    </w:lvl>
  </w:abstractNum>
  <w:abstractNum w:abstractNumId="6" w15:restartNumberingAfterBreak="0">
    <w:nsid w:val="0000000A"/>
    <w:multiLevelType w:val="singleLevel"/>
    <w:tmpl w:val="0000000A"/>
    <w:name w:val="WW8Num10"/>
    <w:lvl w:ilvl="0">
      <w:start w:val="1"/>
      <w:numFmt w:val="lowerLetter"/>
      <w:lvlText w:val="%1)"/>
      <w:lvlJc w:val="left"/>
      <w:pPr>
        <w:tabs>
          <w:tab w:val="num" w:pos="0"/>
        </w:tabs>
        <w:ind w:left="1080" w:hanging="360"/>
      </w:pPr>
      <w:rPr>
        <w:rFonts w:eastAsia="Calibri" w:cs="Times New Roman" w:hint="default"/>
        <w:kern w:val="0"/>
        <w:lang w:eastAsia="en-US" w:bidi="ar-SA"/>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1068" w:hanging="360"/>
      </w:pPr>
      <w:rPr>
        <w:rFonts w:eastAsia="Calibri" w:cs="Times New Roman" w:hint="default"/>
        <w:kern w:val="0"/>
        <w:lang w:eastAsia="en-US" w:bidi="ar-SA"/>
      </w:rPr>
    </w:lvl>
  </w:abstractNum>
  <w:abstractNum w:abstractNumId="8" w15:restartNumberingAfterBreak="0">
    <w:nsid w:val="0000000C"/>
    <w:multiLevelType w:val="singleLevel"/>
    <w:tmpl w:val="0000000C"/>
    <w:name w:val="WW8Num12"/>
    <w:lvl w:ilvl="0">
      <w:start w:val="1"/>
      <w:numFmt w:val="decimal"/>
      <w:lvlText w:val="%1)"/>
      <w:lvlJc w:val="left"/>
      <w:pPr>
        <w:tabs>
          <w:tab w:val="num" w:pos="0"/>
        </w:tabs>
        <w:ind w:left="1440" w:hanging="360"/>
      </w:pPr>
      <w:rPr>
        <w:rFonts w:hint="default"/>
      </w:rPr>
    </w:lvl>
  </w:abstractNum>
  <w:abstractNum w:abstractNumId="9" w15:restartNumberingAfterBreak="0">
    <w:nsid w:val="0000000D"/>
    <w:multiLevelType w:val="singleLevel"/>
    <w:tmpl w:val="0000000D"/>
    <w:name w:val="WW8Num13"/>
    <w:lvl w:ilvl="0">
      <w:start w:val="1"/>
      <w:numFmt w:val="decimal"/>
      <w:lvlText w:val="%1."/>
      <w:lvlJc w:val="left"/>
      <w:pPr>
        <w:tabs>
          <w:tab w:val="num" w:pos="0"/>
        </w:tabs>
        <w:ind w:left="720" w:hanging="360"/>
      </w:pPr>
      <w:rPr>
        <w:rFonts w:hint="default"/>
      </w:rPr>
    </w:lvl>
  </w:abstractNum>
  <w:abstractNum w:abstractNumId="10"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kern w:val="0"/>
        <w:lang w:eastAsia="en-US" w:bidi="ar-SA"/>
      </w:rPr>
    </w:lvl>
  </w:abstractNum>
  <w:abstractNum w:abstractNumId="11"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hint="default"/>
      </w:rPr>
    </w:lvl>
  </w:abstractNum>
  <w:abstractNum w:abstractNumId="12" w15:restartNumberingAfterBreak="0">
    <w:nsid w:val="00000010"/>
    <w:multiLevelType w:val="singleLevel"/>
    <w:tmpl w:val="00000010"/>
    <w:name w:val="WW8Num16"/>
    <w:lvl w:ilvl="0">
      <w:start w:val="1"/>
      <w:numFmt w:val="upperRoman"/>
      <w:lvlText w:val="%1."/>
      <w:lvlJc w:val="left"/>
      <w:pPr>
        <w:tabs>
          <w:tab w:val="num" w:pos="0"/>
        </w:tabs>
        <w:ind w:left="1080" w:hanging="720"/>
      </w:pPr>
    </w:lvl>
  </w:abstractNum>
  <w:abstractNum w:abstractNumId="13" w15:restartNumberingAfterBreak="0">
    <w:nsid w:val="00000011"/>
    <w:multiLevelType w:val="singleLevel"/>
    <w:tmpl w:val="00000011"/>
    <w:name w:val="WW8Num17"/>
    <w:lvl w:ilvl="0">
      <w:start w:val="1"/>
      <w:numFmt w:val="bullet"/>
      <w:lvlText w:val=""/>
      <w:lvlJc w:val="left"/>
      <w:pPr>
        <w:tabs>
          <w:tab w:val="num" w:pos="0"/>
        </w:tabs>
        <w:ind w:left="1440" w:hanging="360"/>
      </w:pPr>
      <w:rPr>
        <w:rFonts w:ascii="Symbol" w:hAnsi="Symbol" w:cs="Symbol" w:hint="default"/>
      </w:rPr>
    </w:lvl>
  </w:abstractNum>
  <w:abstractNum w:abstractNumId="14" w15:restartNumberingAfterBreak="0">
    <w:nsid w:val="00000012"/>
    <w:multiLevelType w:val="singleLevel"/>
    <w:tmpl w:val="00000012"/>
    <w:name w:val="WW8Num18"/>
    <w:lvl w:ilvl="0">
      <w:start w:val="1"/>
      <w:numFmt w:val="decimal"/>
      <w:lvlText w:val="%1."/>
      <w:lvlJc w:val="left"/>
      <w:pPr>
        <w:tabs>
          <w:tab w:val="num" w:pos="0"/>
        </w:tabs>
        <w:ind w:left="720" w:hanging="360"/>
      </w:pPr>
      <w:rPr>
        <w:rFonts w:hint="default"/>
      </w:rPr>
    </w:lvl>
  </w:abstractNum>
  <w:abstractNum w:abstractNumId="15" w15:restartNumberingAfterBreak="0">
    <w:nsid w:val="00000013"/>
    <w:multiLevelType w:val="singleLevel"/>
    <w:tmpl w:val="00000013"/>
    <w:name w:val="WW8Num19"/>
    <w:lvl w:ilvl="0">
      <w:start w:val="1"/>
      <w:numFmt w:val="bullet"/>
      <w:lvlText w:val=""/>
      <w:lvlJc w:val="left"/>
      <w:pPr>
        <w:tabs>
          <w:tab w:val="num" w:pos="0"/>
        </w:tabs>
        <w:ind w:left="1800" w:hanging="360"/>
      </w:pPr>
      <w:rPr>
        <w:rFonts w:ascii="Symbol" w:hAnsi="Symbol" w:cs="Symbol" w:hint="default"/>
      </w:rPr>
    </w:lvl>
  </w:abstractNum>
  <w:abstractNum w:abstractNumId="16" w15:restartNumberingAfterBreak="0">
    <w:nsid w:val="00000014"/>
    <w:multiLevelType w:val="singleLevel"/>
    <w:tmpl w:val="00000014"/>
    <w:name w:val="WW8Num20"/>
    <w:lvl w:ilvl="0">
      <w:start w:val="1"/>
      <w:numFmt w:val="bullet"/>
      <w:lvlText w:val=""/>
      <w:lvlJc w:val="left"/>
      <w:pPr>
        <w:tabs>
          <w:tab w:val="num" w:pos="0"/>
        </w:tabs>
        <w:ind w:left="1440" w:hanging="360"/>
      </w:pPr>
      <w:rPr>
        <w:rFonts w:ascii="Symbol" w:hAnsi="Symbol" w:cs="Symbol" w:hint="default"/>
        <w:kern w:val="0"/>
        <w:lang w:eastAsia="en-US" w:bidi="ar-SA"/>
      </w:rPr>
    </w:lvl>
  </w:abstractNum>
  <w:abstractNum w:abstractNumId="17" w15:restartNumberingAfterBreak="0">
    <w:nsid w:val="00000015"/>
    <w:multiLevelType w:val="singleLevel"/>
    <w:tmpl w:val="00000015"/>
    <w:name w:val="WW8Num21"/>
    <w:lvl w:ilvl="0">
      <w:start w:val="1"/>
      <w:numFmt w:val="bullet"/>
      <w:lvlText w:val=""/>
      <w:lvlJc w:val="left"/>
      <w:pPr>
        <w:tabs>
          <w:tab w:val="num" w:pos="0"/>
        </w:tabs>
        <w:ind w:left="1800" w:hanging="360"/>
      </w:pPr>
      <w:rPr>
        <w:rFonts w:ascii="Symbol" w:hAnsi="Symbol" w:cs="Symbol" w:hint="default"/>
      </w:rPr>
    </w:lvl>
  </w:abstractNum>
  <w:abstractNum w:abstractNumId="18" w15:restartNumberingAfterBreak="0">
    <w:nsid w:val="00000016"/>
    <w:multiLevelType w:val="singleLevel"/>
    <w:tmpl w:val="00000016"/>
    <w:name w:val="WW8Num22"/>
    <w:lvl w:ilvl="0">
      <w:start w:val="1"/>
      <w:numFmt w:val="bullet"/>
      <w:lvlText w:val=""/>
      <w:lvlJc w:val="left"/>
      <w:pPr>
        <w:tabs>
          <w:tab w:val="num" w:pos="0"/>
        </w:tabs>
        <w:ind w:left="2205" w:hanging="360"/>
      </w:pPr>
      <w:rPr>
        <w:rFonts w:ascii="Symbol" w:hAnsi="Symbol" w:cs="Symbol" w:hint="default"/>
      </w:rPr>
    </w:lvl>
  </w:abstractNum>
  <w:abstractNum w:abstractNumId="19" w15:restartNumberingAfterBreak="0">
    <w:nsid w:val="00000017"/>
    <w:multiLevelType w:val="singleLevel"/>
    <w:tmpl w:val="00000017"/>
    <w:name w:val="WW8Num23"/>
    <w:lvl w:ilvl="0">
      <w:start w:val="1"/>
      <w:numFmt w:val="decimal"/>
      <w:lvlText w:val="%1)"/>
      <w:lvlJc w:val="left"/>
      <w:pPr>
        <w:tabs>
          <w:tab w:val="num" w:pos="0"/>
        </w:tabs>
        <w:ind w:left="1440" w:hanging="360"/>
      </w:pPr>
      <w:rPr>
        <w:rFonts w:eastAsia="Calibri" w:cs="Times New Roman" w:hint="default"/>
        <w:kern w:val="0"/>
        <w:lang w:eastAsia="en-US" w:bidi="ar-SA"/>
      </w:rPr>
    </w:lvl>
  </w:abstractNum>
  <w:abstractNum w:abstractNumId="20"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9"/>
    <w:multiLevelType w:val="singleLevel"/>
    <w:tmpl w:val="00000019"/>
    <w:name w:val="WW8Num25"/>
    <w:lvl w:ilvl="0">
      <w:start w:val="1"/>
      <w:numFmt w:val="bullet"/>
      <w:lvlText w:val=""/>
      <w:lvlJc w:val="left"/>
      <w:pPr>
        <w:tabs>
          <w:tab w:val="num" w:pos="0"/>
        </w:tabs>
        <w:ind w:left="1800" w:hanging="360"/>
      </w:pPr>
      <w:rPr>
        <w:rFonts w:ascii="Symbol" w:hAnsi="Symbol" w:cs="Symbol" w:hint="default"/>
        <w:kern w:val="0"/>
        <w:lang w:eastAsia="en-US" w:bidi="ar-SA"/>
      </w:rPr>
    </w:lvl>
  </w:abstractNum>
  <w:abstractNum w:abstractNumId="22" w15:restartNumberingAfterBreak="0">
    <w:nsid w:val="0000001A"/>
    <w:multiLevelType w:val="singleLevel"/>
    <w:tmpl w:val="0000001A"/>
    <w:name w:val="WW8Num26"/>
    <w:lvl w:ilvl="0">
      <w:start w:val="1"/>
      <w:numFmt w:val="bullet"/>
      <w:lvlText w:val=""/>
      <w:lvlJc w:val="left"/>
      <w:pPr>
        <w:tabs>
          <w:tab w:val="num" w:pos="0"/>
        </w:tabs>
        <w:ind w:left="2160" w:hanging="360"/>
      </w:pPr>
      <w:rPr>
        <w:rFonts w:ascii="Symbol" w:hAnsi="Symbol" w:cs="Symbol" w:hint="default"/>
      </w:rPr>
    </w:lvl>
  </w:abstractNum>
  <w:abstractNum w:abstractNumId="23" w15:restartNumberingAfterBreak="0">
    <w:nsid w:val="0000001B"/>
    <w:multiLevelType w:val="singleLevel"/>
    <w:tmpl w:val="0000001B"/>
    <w:name w:val="WW8Num27"/>
    <w:lvl w:ilvl="0">
      <w:start w:val="1"/>
      <w:numFmt w:val="decimal"/>
      <w:lvlText w:val="%1."/>
      <w:lvlJc w:val="left"/>
      <w:pPr>
        <w:tabs>
          <w:tab w:val="num" w:pos="0"/>
        </w:tabs>
        <w:ind w:left="720" w:hanging="360"/>
      </w:pPr>
      <w:rPr>
        <w:rFonts w:eastAsia="Calibri" w:cs="Times New Roman" w:hint="default"/>
        <w:kern w:val="0"/>
        <w:lang w:eastAsia="en-US" w:bidi="ar-SA"/>
      </w:rPr>
    </w:lvl>
  </w:abstractNum>
  <w:abstractNum w:abstractNumId="24"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Symbol" w:hAnsi="Symbol" w:cs="Symbol" w:hint="default"/>
      </w:rPr>
    </w:lvl>
  </w:abstractNum>
  <w:abstractNum w:abstractNumId="25" w15:restartNumberingAfterBreak="0">
    <w:nsid w:val="0000001D"/>
    <w:multiLevelType w:val="singleLevel"/>
    <w:tmpl w:val="0000001D"/>
    <w:name w:val="WW8Num29"/>
    <w:lvl w:ilvl="0">
      <w:start w:val="1"/>
      <w:numFmt w:val="lowerLetter"/>
      <w:lvlText w:val="%1)"/>
      <w:lvlJc w:val="left"/>
      <w:pPr>
        <w:tabs>
          <w:tab w:val="num" w:pos="0"/>
        </w:tabs>
        <w:ind w:left="1080" w:hanging="360"/>
      </w:pPr>
      <w:rPr>
        <w:rFonts w:hint="default"/>
      </w:rPr>
    </w:lvl>
  </w:abstractNum>
  <w:abstractNum w:abstractNumId="26" w15:restartNumberingAfterBreak="0">
    <w:nsid w:val="04F30027"/>
    <w:multiLevelType w:val="hybridMultilevel"/>
    <w:tmpl w:val="DD7EB4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C8E5172"/>
    <w:multiLevelType w:val="hybridMultilevel"/>
    <w:tmpl w:val="8C147A7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12533503"/>
    <w:multiLevelType w:val="hybridMultilevel"/>
    <w:tmpl w:val="340C4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2D94BA1"/>
    <w:multiLevelType w:val="hybridMultilevel"/>
    <w:tmpl w:val="270C5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32E7DBD"/>
    <w:multiLevelType w:val="multilevel"/>
    <w:tmpl w:val="89A2A610"/>
    <w:lvl w:ilvl="0">
      <w:start w:val="1"/>
      <w:numFmt w:val="decimal"/>
      <w:lvlText w:val="%1)"/>
      <w:lvlJc w:val="left"/>
      <w:pPr>
        <w:ind w:left="1068" w:hanging="360"/>
      </w:pPr>
      <w:rPr>
        <w:rFonts w:hint="default"/>
      </w:rPr>
    </w:lvl>
    <w:lvl w:ilvl="1">
      <w:start w:val="1"/>
      <w:numFmt w:val="bullet"/>
      <w:lvlText w:val=""/>
      <w:lvlJc w:val="left"/>
      <w:pPr>
        <w:ind w:left="1428" w:hanging="360"/>
      </w:pPr>
      <w:rPr>
        <w:rFonts w:ascii="Symbol" w:hAnsi="Symbol"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1" w15:restartNumberingAfterBreak="0">
    <w:nsid w:val="1A513FEF"/>
    <w:multiLevelType w:val="hybridMultilevel"/>
    <w:tmpl w:val="B65676E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2" w15:restartNumberingAfterBreak="0">
    <w:nsid w:val="1AC66120"/>
    <w:multiLevelType w:val="hybridMultilevel"/>
    <w:tmpl w:val="3BB29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B541B13"/>
    <w:multiLevelType w:val="hybridMultilevel"/>
    <w:tmpl w:val="BF164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400487E"/>
    <w:multiLevelType w:val="hybridMultilevel"/>
    <w:tmpl w:val="9A4257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257537FC"/>
    <w:multiLevelType w:val="hybridMultilevel"/>
    <w:tmpl w:val="FDD20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8B15897"/>
    <w:multiLevelType w:val="hybridMultilevel"/>
    <w:tmpl w:val="6F462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02B179D"/>
    <w:multiLevelType w:val="hybridMultilevel"/>
    <w:tmpl w:val="340C4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2C3879"/>
    <w:multiLevelType w:val="hybridMultilevel"/>
    <w:tmpl w:val="EA069A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30946C00"/>
    <w:multiLevelType w:val="hybridMultilevel"/>
    <w:tmpl w:val="297CC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3BC75D5"/>
    <w:multiLevelType w:val="hybridMultilevel"/>
    <w:tmpl w:val="3BB29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2B0247"/>
    <w:multiLevelType w:val="hybridMultilevel"/>
    <w:tmpl w:val="3B660C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A202C51"/>
    <w:multiLevelType w:val="hybridMultilevel"/>
    <w:tmpl w:val="2C9CC3E0"/>
    <w:lvl w:ilvl="0" w:tplc="0CD6D3C2">
      <w:start w:val="1"/>
      <w:numFmt w:val="lowerLetter"/>
      <w:lvlText w:val="%1)"/>
      <w:lvlJc w:val="left"/>
      <w:pPr>
        <w:ind w:left="720" w:hanging="360"/>
      </w:pPr>
      <w:rPr>
        <w:rFonts w:ascii="Times New Roman" w:eastAsia="Calibri"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B3F3156"/>
    <w:multiLevelType w:val="hybridMultilevel"/>
    <w:tmpl w:val="DA1CF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C926D42"/>
    <w:multiLevelType w:val="hybridMultilevel"/>
    <w:tmpl w:val="0B10D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5656824"/>
    <w:multiLevelType w:val="hybridMultilevel"/>
    <w:tmpl w:val="9894F8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4EDB6026"/>
    <w:multiLevelType w:val="hybridMultilevel"/>
    <w:tmpl w:val="B672C16E"/>
    <w:lvl w:ilvl="0" w:tplc="0DD4B9E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FD56E04"/>
    <w:multiLevelType w:val="hybridMultilevel"/>
    <w:tmpl w:val="24C644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0092C1D"/>
    <w:multiLevelType w:val="hybridMultilevel"/>
    <w:tmpl w:val="6BD08D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0866E84"/>
    <w:multiLevelType w:val="hybridMultilevel"/>
    <w:tmpl w:val="246EE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09B16C2"/>
    <w:multiLevelType w:val="hybridMultilevel"/>
    <w:tmpl w:val="8A788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66A59DB"/>
    <w:multiLevelType w:val="hybridMultilevel"/>
    <w:tmpl w:val="E02A5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87D0B4C"/>
    <w:multiLevelType w:val="hybridMultilevel"/>
    <w:tmpl w:val="0E2E3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9E16343"/>
    <w:multiLevelType w:val="hybridMultilevel"/>
    <w:tmpl w:val="A6FA5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A780A09"/>
    <w:multiLevelType w:val="hybridMultilevel"/>
    <w:tmpl w:val="70840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AE131E7"/>
    <w:multiLevelType w:val="hybridMultilevel"/>
    <w:tmpl w:val="69520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E642DE"/>
    <w:multiLevelType w:val="hybridMultilevel"/>
    <w:tmpl w:val="403831C8"/>
    <w:lvl w:ilvl="0" w:tplc="5BF06626">
      <w:start w:val="1"/>
      <w:numFmt w:val="decimal"/>
      <w:lvlText w:val="%1."/>
      <w:lvlJc w:val="left"/>
      <w:pPr>
        <w:ind w:left="1080" w:hanging="360"/>
      </w:pPr>
      <w:rPr>
        <w:rFonts w:ascii="Times New Roman" w:eastAsia="Times New Roman" w:hAnsi="Times New Roman" w:cs="Times New Roman"/>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7" w15:restartNumberingAfterBreak="0">
    <w:nsid w:val="63DB0312"/>
    <w:multiLevelType w:val="hybridMultilevel"/>
    <w:tmpl w:val="D19A9E6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48C277A"/>
    <w:multiLevelType w:val="hybridMultilevel"/>
    <w:tmpl w:val="E976F3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67091E4D"/>
    <w:multiLevelType w:val="hybridMultilevel"/>
    <w:tmpl w:val="3F24D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7561BF"/>
    <w:multiLevelType w:val="hybridMultilevel"/>
    <w:tmpl w:val="521A3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8467115"/>
    <w:multiLevelType w:val="hybridMultilevel"/>
    <w:tmpl w:val="0E343ED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D784183"/>
    <w:multiLevelType w:val="hybridMultilevel"/>
    <w:tmpl w:val="3E2EEABE"/>
    <w:lvl w:ilvl="0" w:tplc="F3A220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DC40E4E"/>
    <w:multiLevelType w:val="hybridMultilevel"/>
    <w:tmpl w:val="E8500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EE43AC2"/>
    <w:multiLevelType w:val="hybridMultilevel"/>
    <w:tmpl w:val="CFC68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F0531CB"/>
    <w:multiLevelType w:val="hybridMultilevel"/>
    <w:tmpl w:val="E656F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34738789">
    <w:abstractNumId w:val="26"/>
  </w:num>
  <w:num w:numId="2" w16cid:durableId="277613179">
    <w:abstractNumId w:val="27"/>
  </w:num>
  <w:num w:numId="3" w16cid:durableId="893470311">
    <w:abstractNumId w:val="30"/>
  </w:num>
  <w:num w:numId="4" w16cid:durableId="339821694">
    <w:abstractNumId w:val="59"/>
  </w:num>
  <w:num w:numId="5" w16cid:durableId="1424836898">
    <w:abstractNumId w:val="50"/>
  </w:num>
  <w:num w:numId="6" w16cid:durableId="1673527650">
    <w:abstractNumId w:val="37"/>
  </w:num>
  <w:num w:numId="7" w16cid:durableId="1306817902">
    <w:abstractNumId w:val="55"/>
  </w:num>
  <w:num w:numId="8" w16cid:durableId="1538859038">
    <w:abstractNumId w:val="65"/>
  </w:num>
  <w:num w:numId="9" w16cid:durableId="1276061701">
    <w:abstractNumId w:val="63"/>
  </w:num>
  <w:num w:numId="10" w16cid:durableId="23285714">
    <w:abstractNumId w:val="60"/>
  </w:num>
  <w:num w:numId="11" w16cid:durableId="1955669199">
    <w:abstractNumId w:val="51"/>
  </w:num>
  <w:num w:numId="12" w16cid:durableId="1465856532">
    <w:abstractNumId w:val="32"/>
  </w:num>
  <w:num w:numId="13" w16cid:durableId="1681084850">
    <w:abstractNumId w:val="52"/>
  </w:num>
  <w:num w:numId="14" w16cid:durableId="1846046556">
    <w:abstractNumId w:val="54"/>
  </w:num>
  <w:num w:numId="15" w16cid:durableId="1658345155">
    <w:abstractNumId w:val="39"/>
  </w:num>
  <w:num w:numId="16" w16cid:durableId="1176533565">
    <w:abstractNumId w:val="35"/>
  </w:num>
  <w:num w:numId="17" w16cid:durableId="1278760537">
    <w:abstractNumId w:val="43"/>
  </w:num>
  <w:num w:numId="18" w16cid:durableId="1728214239">
    <w:abstractNumId w:val="64"/>
  </w:num>
  <w:num w:numId="19" w16cid:durableId="1368876588">
    <w:abstractNumId w:val="49"/>
  </w:num>
  <w:num w:numId="20" w16cid:durableId="1982229644">
    <w:abstractNumId w:val="40"/>
  </w:num>
  <w:num w:numId="21" w16cid:durableId="1968780237">
    <w:abstractNumId w:val="42"/>
  </w:num>
  <w:num w:numId="22" w16cid:durableId="1963025923">
    <w:abstractNumId w:val="53"/>
  </w:num>
  <w:num w:numId="23" w16cid:durableId="1591161439">
    <w:abstractNumId w:val="29"/>
  </w:num>
  <w:num w:numId="24" w16cid:durableId="456528430">
    <w:abstractNumId w:val="36"/>
  </w:num>
  <w:num w:numId="25" w16cid:durableId="636571026">
    <w:abstractNumId w:val="28"/>
  </w:num>
  <w:num w:numId="26" w16cid:durableId="5662625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17535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657390">
    <w:abstractNumId w:val="45"/>
  </w:num>
  <w:num w:numId="29" w16cid:durableId="1454131414">
    <w:abstractNumId w:val="46"/>
  </w:num>
  <w:num w:numId="30" w16cid:durableId="38214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92820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4961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26342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28434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1293410">
    <w:abstractNumId w:val="12"/>
    <w:lvlOverride w:ilvl="0">
      <w:startOverride w:val="1"/>
    </w:lvlOverride>
  </w:num>
  <w:num w:numId="36" w16cid:durableId="756757017">
    <w:abstractNumId w:val="14"/>
    <w:lvlOverride w:ilvl="0">
      <w:startOverride w:val="1"/>
    </w:lvlOverride>
  </w:num>
  <w:num w:numId="37" w16cid:durableId="674722513">
    <w:abstractNumId w:val="6"/>
    <w:lvlOverride w:ilvl="0">
      <w:startOverride w:val="1"/>
    </w:lvlOverride>
  </w:num>
  <w:num w:numId="38" w16cid:durableId="2050496314">
    <w:abstractNumId w:val="2"/>
  </w:num>
  <w:num w:numId="39" w16cid:durableId="924193538">
    <w:abstractNumId w:val="61"/>
  </w:num>
  <w:num w:numId="40" w16cid:durableId="1815248380">
    <w:abstractNumId w:val="57"/>
  </w:num>
  <w:num w:numId="41" w16cid:durableId="143352858">
    <w:abstractNumId w:val="62"/>
  </w:num>
  <w:num w:numId="42" w16cid:durableId="1265848896">
    <w:abstractNumId w:val="33"/>
  </w:num>
  <w:num w:numId="43" w16cid:durableId="197817719">
    <w:abstractNumId w:val="31"/>
  </w:num>
  <w:num w:numId="44" w16cid:durableId="1556816715">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EE"/>
    <w:rsid w:val="0000383B"/>
    <w:rsid w:val="000128DA"/>
    <w:rsid w:val="00022882"/>
    <w:rsid w:val="00023B6A"/>
    <w:rsid w:val="00024A62"/>
    <w:rsid w:val="00024CDA"/>
    <w:rsid w:val="00035710"/>
    <w:rsid w:val="000403A0"/>
    <w:rsid w:val="00043D10"/>
    <w:rsid w:val="00045379"/>
    <w:rsid w:val="00051C3E"/>
    <w:rsid w:val="00053E26"/>
    <w:rsid w:val="00053ECA"/>
    <w:rsid w:val="00055E5D"/>
    <w:rsid w:val="00057E65"/>
    <w:rsid w:val="00057F32"/>
    <w:rsid w:val="00063635"/>
    <w:rsid w:val="0006653B"/>
    <w:rsid w:val="00081CD8"/>
    <w:rsid w:val="00083C04"/>
    <w:rsid w:val="000872FE"/>
    <w:rsid w:val="00096311"/>
    <w:rsid w:val="00097FDB"/>
    <w:rsid w:val="000B21A7"/>
    <w:rsid w:val="000B76B5"/>
    <w:rsid w:val="000C6151"/>
    <w:rsid w:val="000C6FD0"/>
    <w:rsid w:val="000D2BA1"/>
    <w:rsid w:val="000D3298"/>
    <w:rsid w:val="000D3566"/>
    <w:rsid w:val="000D4FCD"/>
    <w:rsid w:val="000E1662"/>
    <w:rsid w:val="000E3279"/>
    <w:rsid w:val="000E406B"/>
    <w:rsid w:val="000E43B4"/>
    <w:rsid w:val="000E6942"/>
    <w:rsid w:val="000E6B41"/>
    <w:rsid w:val="000F4C51"/>
    <w:rsid w:val="000F526C"/>
    <w:rsid w:val="00105905"/>
    <w:rsid w:val="00107264"/>
    <w:rsid w:val="00110069"/>
    <w:rsid w:val="00110F31"/>
    <w:rsid w:val="001116C2"/>
    <w:rsid w:val="00111B54"/>
    <w:rsid w:val="001228AD"/>
    <w:rsid w:val="00135943"/>
    <w:rsid w:val="001419C0"/>
    <w:rsid w:val="0014436D"/>
    <w:rsid w:val="00144492"/>
    <w:rsid w:val="00152FEE"/>
    <w:rsid w:val="00154B30"/>
    <w:rsid w:val="00156655"/>
    <w:rsid w:val="00161FA0"/>
    <w:rsid w:val="0016610C"/>
    <w:rsid w:val="0016615D"/>
    <w:rsid w:val="00172641"/>
    <w:rsid w:val="00174874"/>
    <w:rsid w:val="001807A7"/>
    <w:rsid w:val="001856BF"/>
    <w:rsid w:val="00187B25"/>
    <w:rsid w:val="00192F4C"/>
    <w:rsid w:val="001931CE"/>
    <w:rsid w:val="00193605"/>
    <w:rsid w:val="00194D25"/>
    <w:rsid w:val="001A1A82"/>
    <w:rsid w:val="001A44B6"/>
    <w:rsid w:val="001A59DF"/>
    <w:rsid w:val="001B22B5"/>
    <w:rsid w:val="001B2362"/>
    <w:rsid w:val="001B3614"/>
    <w:rsid w:val="001B5A74"/>
    <w:rsid w:val="001B7D92"/>
    <w:rsid w:val="001C160C"/>
    <w:rsid w:val="001D0F55"/>
    <w:rsid w:val="001D1D36"/>
    <w:rsid w:val="001D20FD"/>
    <w:rsid w:val="001D247D"/>
    <w:rsid w:val="001D3A32"/>
    <w:rsid w:val="001D5571"/>
    <w:rsid w:val="001D7560"/>
    <w:rsid w:val="001E6139"/>
    <w:rsid w:val="001F1607"/>
    <w:rsid w:val="001F2094"/>
    <w:rsid w:val="001F253A"/>
    <w:rsid w:val="001F5C00"/>
    <w:rsid w:val="001F601A"/>
    <w:rsid w:val="001F7966"/>
    <w:rsid w:val="001F7F27"/>
    <w:rsid w:val="00204BC4"/>
    <w:rsid w:val="00206865"/>
    <w:rsid w:val="00213D8B"/>
    <w:rsid w:val="00214BAD"/>
    <w:rsid w:val="0023534F"/>
    <w:rsid w:val="00241126"/>
    <w:rsid w:val="002430CB"/>
    <w:rsid w:val="00247B3E"/>
    <w:rsid w:val="002522FD"/>
    <w:rsid w:val="00252E93"/>
    <w:rsid w:val="0025367A"/>
    <w:rsid w:val="00263C97"/>
    <w:rsid w:val="00263FF4"/>
    <w:rsid w:val="00272353"/>
    <w:rsid w:val="002835E8"/>
    <w:rsid w:val="00284DC0"/>
    <w:rsid w:val="0028581B"/>
    <w:rsid w:val="0029413D"/>
    <w:rsid w:val="00294275"/>
    <w:rsid w:val="002A08B6"/>
    <w:rsid w:val="002A1185"/>
    <w:rsid w:val="002A133F"/>
    <w:rsid w:val="002A351B"/>
    <w:rsid w:val="002A654E"/>
    <w:rsid w:val="002B2A2F"/>
    <w:rsid w:val="002C4CB1"/>
    <w:rsid w:val="002C5702"/>
    <w:rsid w:val="002C6ED7"/>
    <w:rsid w:val="002C7286"/>
    <w:rsid w:val="002D250E"/>
    <w:rsid w:val="002E0F41"/>
    <w:rsid w:val="002E2636"/>
    <w:rsid w:val="002E5DB5"/>
    <w:rsid w:val="002F1881"/>
    <w:rsid w:val="002F2337"/>
    <w:rsid w:val="002F2EDA"/>
    <w:rsid w:val="002F31EE"/>
    <w:rsid w:val="002F49D2"/>
    <w:rsid w:val="00302793"/>
    <w:rsid w:val="003028CC"/>
    <w:rsid w:val="0031522D"/>
    <w:rsid w:val="00316050"/>
    <w:rsid w:val="0032029A"/>
    <w:rsid w:val="003218E7"/>
    <w:rsid w:val="003239FC"/>
    <w:rsid w:val="00326244"/>
    <w:rsid w:val="003306B0"/>
    <w:rsid w:val="00334F8E"/>
    <w:rsid w:val="00335FB4"/>
    <w:rsid w:val="00344860"/>
    <w:rsid w:val="00347F75"/>
    <w:rsid w:val="003501AE"/>
    <w:rsid w:val="0035052E"/>
    <w:rsid w:val="003538D0"/>
    <w:rsid w:val="003638EF"/>
    <w:rsid w:val="00364D18"/>
    <w:rsid w:val="0037389C"/>
    <w:rsid w:val="0037668D"/>
    <w:rsid w:val="003801DC"/>
    <w:rsid w:val="003806B9"/>
    <w:rsid w:val="00380EC3"/>
    <w:rsid w:val="00386643"/>
    <w:rsid w:val="00392118"/>
    <w:rsid w:val="003A2584"/>
    <w:rsid w:val="003A2E05"/>
    <w:rsid w:val="003B161D"/>
    <w:rsid w:val="003B2259"/>
    <w:rsid w:val="003B2BA3"/>
    <w:rsid w:val="003B668F"/>
    <w:rsid w:val="003C27B9"/>
    <w:rsid w:val="003C2FCF"/>
    <w:rsid w:val="003D08F6"/>
    <w:rsid w:val="003D6759"/>
    <w:rsid w:val="003F630C"/>
    <w:rsid w:val="003F7880"/>
    <w:rsid w:val="00400681"/>
    <w:rsid w:val="00401831"/>
    <w:rsid w:val="004023A3"/>
    <w:rsid w:val="004131CE"/>
    <w:rsid w:val="004154D7"/>
    <w:rsid w:val="004179D6"/>
    <w:rsid w:val="004204DF"/>
    <w:rsid w:val="00420FD5"/>
    <w:rsid w:val="0042113E"/>
    <w:rsid w:val="0042172B"/>
    <w:rsid w:val="00423385"/>
    <w:rsid w:val="00425F52"/>
    <w:rsid w:val="00433351"/>
    <w:rsid w:val="004347BD"/>
    <w:rsid w:val="00436C24"/>
    <w:rsid w:val="004371A8"/>
    <w:rsid w:val="0044011E"/>
    <w:rsid w:val="0044549F"/>
    <w:rsid w:val="00445D7F"/>
    <w:rsid w:val="00447E22"/>
    <w:rsid w:val="004540FC"/>
    <w:rsid w:val="00456485"/>
    <w:rsid w:val="0046095A"/>
    <w:rsid w:val="00463DE4"/>
    <w:rsid w:val="004675F5"/>
    <w:rsid w:val="00474DF0"/>
    <w:rsid w:val="0048743E"/>
    <w:rsid w:val="0049109E"/>
    <w:rsid w:val="00491BEE"/>
    <w:rsid w:val="00494956"/>
    <w:rsid w:val="004A49A6"/>
    <w:rsid w:val="004A7D02"/>
    <w:rsid w:val="004B0CE1"/>
    <w:rsid w:val="004B3C1E"/>
    <w:rsid w:val="004B7DFC"/>
    <w:rsid w:val="004C30BF"/>
    <w:rsid w:val="004C64ED"/>
    <w:rsid w:val="004D0053"/>
    <w:rsid w:val="004D1D7C"/>
    <w:rsid w:val="004D32EF"/>
    <w:rsid w:val="004E262F"/>
    <w:rsid w:val="004F20AE"/>
    <w:rsid w:val="004F5F1B"/>
    <w:rsid w:val="00501AFD"/>
    <w:rsid w:val="00505D86"/>
    <w:rsid w:val="005154C0"/>
    <w:rsid w:val="0051606E"/>
    <w:rsid w:val="00522595"/>
    <w:rsid w:val="00522734"/>
    <w:rsid w:val="00524508"/>
    <w:rsid w:val="005257BC"/>
    <w:rsid w:val="005320B3"/>
    <w:rsid w:val="005417AB"/>
    <w:rsid w:val="00542772"/>
    <w:rsid w:val="005466B0"/>
    <w:rsid w:val="00551453"/>
    <w:rsid w:val="00557579"/>
    <w:rsid w:val="00560FD8"/>
    <w:rsid w:val="005627C7"/>
    <w:rsid w:val="005652A8"/>
    <w:rsid w:val="00571C9B"/>
    <w:rsid w:val="00574E47"/>
    <w:rsid w:val="00575298"/>
    <w:rsid w:val="00585F64"/>
    <w:rsid w:val="00586BB2"/>
    <w:rsid w:val="0059260B"/>
    <w:rsid w:val="00592BFA"/>
    <w:rsid w:val="00593EAA"/>
    <w:rsid w:val="00594059"/>
    <w:rsid w:val="00596E98"/>
    <w:rsid w:val="005A453C"/>
    <w:rsid w:val="005A4D76"/>
    <w:rsid w:val="005B0E98"/>
    <w:rsid w:val="005B30DD"/>
    <w:rsid w:val="005B3212"/>
    <w:rsid w:val="005B3E3F"/>
    <w:rsid w:val="005B448F"/>
    <w:rsid w:val="005C0917"/>
    <w:rsid w:val="005C0DA9"/>
    <w:rsid w:val="005C1111"/>
    <w:rsid w:val="005C287C"/>
    <w:rsid w:val="005C7358"/>
    <w:rsid w:val="005D0B45"/>
    <w:rsid w:val="005D0FAE"/>
    <w:rsid w:val="005D12E6"/>
    <w:rsid w:val="005D2786"/>
    <w:rsid w:val="005D5E24"/>
    <w:rsid w:val="005E4436"/>
    <w:rsid w:val="005F525D"/>
    <w:rsid w:val="00602A3F"/>
    <w:rsid w:val="00612063"/>
    <w:rsid w:val="00616092"/>
    <w:rsid w:val="00620D3F"/>
    <w:rsid w:val="00621B03"/>
    <w:rsid w:val="006228AA"/>
    <w:rsid w:val="006237FB"/>
    <w:rsid w:val="00623885"/>
    <w:rsid w:val="006242EE"/>
    <w:rsid w:val="00624E9D"/>
    <w:rsid w:val="00625B52"/>
    <w:rsid w:val="00625F7F"/>
    <w:rsid w:val="006307C8"/>
    <w:rsid w:val="00635C38"/>
    <w:rsid w:val="00646D48"/>
    <w:rsid w:val="006545D2"/>
    <w:rsid w:val="0065500E"/>
    <w:rsid w:val="00656768"/>
    <w:rsid w:val="00656F0A"/>
    <w:rsid w:val="00657334"/>
    <w:rsid w:val="00663433"/>
    <w:rsid w:val="006656CF"/>
    <w:rsid w:val="00673A08"/>
    <w:rsid w:val="0067427E"/>
    <w:rsid w:val="006745F9"/>
    <w:rsid w:val="00674A60"/>
    <w:rsid w:val="00677322"/>
    <w:rsid w:val="006805A9"/>
    <w:rsid w:val="0068071A"/>
    <w:rsid w:val="0068178B"/>
    <w:rsid w:val="00685E72"/>
    <w:rsid w:val="00686398"/>
    <w:rsid w:val="006960B9"/>
    <w:rsid w:val="0069762C"/>
    <w:rsid w:val="0069790D"/>
    <w:rsid w:val="006A7318"/>
    <w:rsid w:val="006A7CD9"/>
    <w:rsid w:val="006C468D"/>
    <w:rsid w:val="006D3AC5"/>
    <w:rsid w:val="006D78DD"/>
    <w:rsid w:val="006E10B0"/>
    <w:rsid w:val="006E3625"/>
    <w:rsid w:val="006E3AF1"/>
    <w:rsid w:val="006E606F"/>
    <w:rsid w:val="006E649D"/>
    <w:rsid w:val="006E666A"/>
    <w:rsid w:val="006E6C3B"/>
    <w:rsid w:val="006F09E3"/>
    <w:rsid w:val="006F3984"/>
    <w:rsid w:val="006F7200"/>
    <w:rsid w:val="00705E49"/>
    <w:rsid w:val="007065D9"/>
    <w:rsid w:val="007119C5"/>
    <w:rsid w:val="00717551"/>
    <w:rsid w:val="00720AD7"/>
    <w:rsid w:val="00721461"/>
    <w:rsid w:val="00723AE6"/>
    <w:rsid w:val="00725078"/>
    <w:rsid w:val="0073791E"/>
    <w:rsid w:val="00745D2E"/>
    <w:rsid w:val="00746AD7"/>
    <w:rsid w:val="00746D2A"/>
    <w:rsid w:val="00750C0E"/>
    <w:rsid w:val="007519D4"/>
    <w:rsid w:val="00757A4B"/>
    <w:rsid w:val="00764D26"/>
    <w:rsid w:val="007653D5"/>
    <w:rsid w:val="00766773"/>
    <w:rsid w:val="00773191"/>
    <w:rsid w:val="0077451F"/>
    <w:rsid w:val="007749B9"/>
    <w:rsid w:val="0078278A"/>
    <w:rsid w:val="007831CC"/>
    <w:rsid w:val="00784840"/>
    <w:rsid w:val="00794F83"/>
    <w:rsid w:val="00795A17"/>
    <w:rsid w:val="007968AD"/>
    <w:rsid w:val="00797A27"/>
    <w:rsid w:val="007A5DC3"/>
    <w:rsid w:val="007A6DF3"/>
    <w:rsid w:val="007B0520"/>
    <w:rsid w:val="007B0779"/>
    <w:rsid w:val="007B1984"/>
    <w:rsid w:val="007B2C80"/>
    <w:rsid w:val="007C2174"/>
    <w:rsid w:val="007C221D"/>
    <w:rsid w:val="007C3E7D"/>
    <w:rsid w:val="007C5814"/>
    <w:rsid w:val="007D4119"/>
    <w:rsid w:val="007E0600"/>
    <w:rsid w:val="007E117C"/>
    <w:rsid w:val="007E35C1"/>
    <w:rsid w:val="007E3850"/>
    <w:rsid w:val="007E3EF5"/>
    <w:rsid w:val="007E46B6"/>
    <w:rsid w:val="007E4D26"/>
    <w:rsid w:val="007F5272"/>
    <w:rsid w:val="007F69DE"/>
    <w:rsid w:val="00800012"/>
    <w:rsid w:val="00802A51"/>
    <w:rsid w:val="008044B2"/>
    <w:rsid w:val="008060E6"/>
    <w:rsid w:val="008063AC"/>
    <w:rsid w:val="00810699"/>
    <w:rsid w:val="0081249E"/>
    <w:rsid w:val="00812DCB"/>
    <w:rsid w:val="00813B37"/>
    <w:rsid w:val="0081546F"/>
    <w:rsid w:val="00817999"/>
    <w:rsid w:val="008234B5"/>
    <w:rsid w:val="0082535A"/>
    <w:rsid w:val="00826D30"/>
    <w:rsid w:val="00842A30"/>
    <w:rsid w:val="0085141E"/>
    <w:rsid w:val="008541FC"/>
    <w:rsid w:val="008553DF"/>
    <w:rsid w:val="0085642E"/>
    <w:rsid w:val="008603F5"/>
    <w:rsid w:val="0086057D"/>
    <w:rsid w:val="00863E47"/>
    <w:rsid w:val="00867431"/>
    <w:rsid w:val="008743A3"/>
    <w:rsid w:val="00881D2B"/>
    <w:rsid w:val="00884563"/>
    <w:rsid w:val="00892021"/>
    <w:rsid w:val="00897FC8"/>
    <w:rsid w:val="008A1E9B"/>
    <w:rsid w:val="008A4EA8"/>
    <w:rsid w:val="008A7436"/>
    <w:rsid w:val="008B0F8D"/>
    <w:rsid w:val="008C1474"/>
    <w:rsid w:val="008C1EA9"/>
    <w:rsid w:val="008D2461"/>
    <w:rsid w:val="008D6587"/>
    <w:rsid w:val="008E01D0"/>
    <w:rsid w:val="008E23A3"/>
    <w:rsid w:val="008E49E2"/>
    <w:rsid w:val="008E66F1"/>
    <w:rsid w:val="008E774E"/>
    <w:rsid w:val="008F09AC"/>
    <w:rsid w:val="008F1E18"/>
    <w:rsid w:val="008F55B9"/>
    <w:rsid w:val="00900F8A"/>
    <w:rsid w:val="00901B70"/>
    <w:rsid w:val="00906563"/>
    <w:rsid w:val="00906C99"/>
    <w:rsid w:val="00910053"/>
    <w:rsid w:val="00911516"/>
    <w:rsid w:val="00911C1A"/>
    <w:rsid w:val="00913589"/>
    <w:rsid w:val="009169A2"/>
    <w:rsid w:val="00925214"/>
    <w:rsid w:val="0092681C"/>
    <w:rsid w:val="00930C67"/>
    <w:rsid w:val="00932096"/>
    <w:rsid w:val="00936B80"/>
    <w:rsid w:val="00944017"/>
    <w:rsid w:val="00944EEE"/>
    <w:rsid w:val="00946C63"/>
    <w:rsid w:val="0095435F"/>
    <w:rsid w:val="00956E83"/>
    <w:rsid w:val="00957A17"/>
    <w:rsid w:val="0096459A"/>
    <w:rsid w:val="00965A2B"/>
    <w:rsid w:val="00966624"/>
    <w:rsid w:val="00966AF4"/>
    <w:rsid w:val="00972958"/>
    <w:rsid w:val="00975E04"/>
    <w:rsid w:val="0097747F"/>
    <w:rsid w:val="00984F88"/>
    <w:rsid w:val="00990174"/>
    <w:rsid w:val="00993C46"/>
    <w:rsid w:val="009A66E8"/>
    <w:rsid w:val="009B15D2"/>
    <w:rsid w:val="009B4BED"/>
    <w:rsid w:val="009C48CF"/>
    <w:rsid w:val="009D2852"/>
    <w:rsid w:val="009E16AA"/>
    <w:rsid w:val="009E464A"/>
    <w:rsid w:val="009E77F2"/>
    <w:rsid w:val="009F4C5E"/>
    <w:rsid w:val="00A043C9"/>
    <w:rsid w:val="00A07063"/>
    <w:rsid w:val="00A07C1F"/>
    <w:rsid w:val="00A1114C"/>
    <w:rsid w:val="00A11D4E"/>
    <w:rsid w:val="00A12202"/>
    <w:rsid w:val="00A15003"/>
    <w:rsid w:val="00A17ED8"/>
    <w:rsid w:val="00A2208C"/>
    <w:rsid w:val="00A25AA0"/>
    <w:rsid w:val="00A25AC6"/>
    <w:rsid w:val="00A3143F"/>
    <w:rsid w:val="00A31DDF"/>
    <w:rsid w:val="00A40935"/>
    <w:rsid w:val="00A41AC6"/>
    <w:rsid w:val="00A43784"/>
    <w:rsid w:val="00A46832"/>
    <w:rsid w:val="00A50E9F"/>
    <w:rsid w:val="00A557E3"/>
    <w:rsid w:val="00A57906"/>
    <w:rsid w:val="00A6129D"/>
    <w:rsid w:val="00A62868"/>
    <w:rsid w:val="00A64FF6"/>
    <w:rsid w:val="00A677A9"/>
    <w:rsid w:val="00A828A9"/>
    <w:rsid w:val="00A841CE"/>
    <w:rsid w:val="00A91B96"/>
    <w:rsid w:val="00A91C43"/>
    <w:rsid w:val="00A937AA"/>
    <w:rsid w:val="00A970E9"/>
    <w:rsid w:val="00AA0AD7"/>
    <w:rsid w:val="00AA1AD6"/>
    <w:rsid w:val="00AA5A0B"/>
    <w:rsid w:val="00AB26A7"/>
    <w:rsid w:val="00AB4BD2"/>
    <w:rsid w:val="00AB5B41"/>
    <w:rsid w:val="00AC1B32"/>
    <w:rsid w:val="00AC6FE8"/>
    <w:rsid w:val="00AD00E7"/>
    <w:rsid w:val="00AD02B0"/>
    <w:rsid w:val="00AE3AAB"/>
    <w:rsid w:val="00AE6420"/>
    <w:rsid w:val="00AE6BE4"/>
    <w:rsid w:val="00AF4BCC"/>
    <w:rsid w:val="00AF724E"/>
    <w:rsid w:val="00B0280E"/>
    <w:rsid w:val="00B11A88"/>
    <w:rsid w:val="00B14D1E"/>
    <w:rsid w:val="00B14DD5"/>
    <w:rsid w:val="00B1537E"/>
    <w:rsid w:val="00B17A02"/>
    <w:rsid w:val="00B23230"/>
    <w:rsid w:val="00B24F82"/>
    <w:rsid w:val="00B27D5E"/>
    <w:rsid w:val="00B34E3E"/>
    <w:rsid w:val="00B40119"/>
    <w:rsid w:val="00B409E5"/>
    <w:rsid w:val="00B40F88"/>
    <w:rsid w:val="00B41CCE"/>
    <w:rsid w:val="00B51FA5"/>
    <w:rsid w:val="00B56E35"/>
    <w:rsid w:val="00B71A74"/>
    <w:rsid w:val="00B74256"/>
    <w:rsid w:val="00B74B37"/>
    <w:rsid w:val="00B805F0"/>
    <w:rsid w:val="00B824FA"/>
    <w:rsid w:val="00B82A7C"/>
    <w:rsid w:val="00B842EC"/>
    <w:rsid w:val="00B85EEC"/>
    <w:rsid w:val="00B920CC"/>
    <w:rsid w:val="00B92DFD"/>
    <w:rsid w:val="00B96079"/>
    <w:rsid w:val="00BA3D23"/>
    <w:rsid w:val="00BB5F3B"/>
    <w:rsid w:val="00BC05A5"/>
    <w:rsid w:val="00BC0ABA"/>
    <w:rsid w:val="00BC19A7"/>
    <w:rsid w:val="00BC26DB"/>
    <w:rsid w:val="00BC5D60"/>
    <w:rsid w:val="00BD533C"/>
    <w:rsid w:val="00BE5151"/>
    <w:rsid w:val="00C011A2"/>
    <w:rsid w:val="00C14922"/>
    <w:rsid w:val="00C304FD"/>
    <w:rsid w:val="00C31767"/>
    <w:rsid w:val="00C3476E"/>
    <w:rsid w:val="00C4125B"/>
    <w:rsid w:val="00C608F8"/>
    <w:rsid w:val="00C60A9E"/>
    <w:rsid w:val="00C60F1A"/>
    <w:rsid w:val="00C63A0B"/>
    <w:rsid w:val="00C64FAF"/>
    <w:rsid w:val="00C713EF"/>
    <w:rsid w:val="00C73CD4"/>
    <w:rsid w:val="00C77FC4"/>
    <w:rsid w:val="00C81DDF"/>
    <w:rsid w:val="00C873CF"/>
    <w:rsid w:val="00C91026"/>
    <w:rsid w:val="00C91842"/>
    <w:rsid w:val="00C91F8D"/>
    <w:rsid w:val="00C9426A"/>
    <w:rsid w:val="00C953E7"/>
    <w:rsid w:val="00CA02BE"/>
    <w:rsid w:val="00CA6E0F"/>
    <w:rsid w:val="00CC25A0"/>
    <w:rsid w:val="00CC266F"/>
    <w:rsid w:val="00CC2DF5"/>
    <w:rsid w:val="00CC301A"/>
    <w:rsid w:val="00CC528D"/>
    <w:rsid w:val="00CC5345"/>
    <w:rsid w:val="00CC5E89"/>
    <w:rsid w:val="00CD25A9"/>
    <w:rsid w:val="00CD2A4D"/>
    <w:rsid w:val="00CD2E9F"/>
    <w:rsid w:val="00CD705A"/>
    <w:rsid w:val="00CF0834"/>
    <w:rsid w:val="00CF0BAE"/>
    <w:rsid w:val="00CF149A"/>
    <w:rsid w:val="00CF3851"/>
    <w:rsid w:val="00CF6A10"/>
    <w:rsid w:val="00D00BFD"/>
    <w:rsid w:val="00D056B8"/>
    <w:rsid w:val="00D14479"/>
    <w:rsid w:val="00D1613D"/>
    <w:rsid w:val="00D16355"/>
    <w:rsid w:val="00D16362"/>
    <w:rsid w:val="00D22C96"/>
    <w:rsid w:val="00D231FD"/>
    <w:rsid w:val="00D314F6"/>
    <w:rsid w:val="00D326B6"/>
    <w:rsid w:val="00D34343"/>
    <w:rsid w:val="00D3668F"/>
    <w:rsid w:val="00D36EAF"/>
    <w:rsid w:val="00D4009B"/>
    <w:rsid w:val="00D4522F"/>
    <w:rsid w:val="00D45488"/>
    <w:rsid w:val="00D530FD"/>
    <w:rsid w:val="00D5382D"/>
    <w:rsid w:val="00D549EA"/>
    <w:rsid w:val="00D605AE"/>
    <w:rsid w:val="00D62F39"/>
    <w:rsid w:val="00D7390C"/>
    <w:rsid w:val="00D81CC2"/>
    <w:rsid w:val="00D81DDF"/>
    <w:rsid w:val="00D87040"/>
    <w:rsid w:val="00D87064"/>
    <w:rsid w:val="00D87235"/>
    <w:rsid w:val="00D911D0"/>
    <w:rsid w:val="00D923ED"/>
    <w:rsid w:val="00DA1C25"/>
    <w:rsid w:val="00DA3513"/>
    <w:rsid w:val="00DA4E1B"/>
    <w:rsid w:val="00DA5E45"/>
    <w:rsid w:val="00DA67C6"/>
    <w:rsid w:val="00DB0FF6"/>
    <w:rsid w:val="00DB1929"/>
    <w:rsid w:val="00DB1A29"/>
    <w:rsid w:val="00DB26C5"/>
    <w:rsid w:val="00DB41D6"/>
    <w:rsid w:val="00DB5559"/>
    <w:rsid w:val="00DC094E"/>
    <w:rsid w:val="00DC523F"/>
    <w:rsid w:val="00DD1234"/>
    <w:rsid w:val="00DD32A1"/>
    <w:rsid w:val="00DD4B64"/>
    <w:rsid w:val="00DD7981"/>
    <w:rsid w:val="00DF0660"/>
    <w:rsid w:val="00DF0C90"/>
    <w:rsid w:val="00DF2C5E"/>
    <w:rsid w:val="00DF40F2"/>
    <w:rsid w:val="00DF4667"/>
    <w:rsid w:val="00DF5AFF"/>
    <w:rsid w:val="00E01FD5"/>
    <w:rsid w:val="00E1331F"/>
    <w:rsid w:val="00E1462D"/>
    <w:rsid w:val="00E20AB8"/>
    <w:rsid w:val="00E30FD6"/>
    <w:rsid w:val="00E31F64"/>
    <w:rsid w:val="00E3394E"/>
    <w:rsid w:val="00E346AC"/>
    <w:rsid w:val="00E34C03"/>
    <w:rsid w:val="00E3528B"/>
    <w:rsid w:val="00E411BB"/>
    <w:rsid w:val="00E432EE"/>
    <w:rsid w:val="00E46006"/>
    <w:rsid w:val="00E60051"/>
    <w:rsid w:val="00E67A61"/>
    <w:rsid w:val="00E731E2"/>
    <w:rsid w:val="00E75451"/>
    <w:rsid w:val="00E82A5A"/>
    <w:rsid w:val="00E901A3"/>
    <w:rsid w:val="00E90DF4"/>
    <w:rsid w:val="00E91442"/>
    <w:rsid w:val="00E91907"/>
    <w:rsid w:val="00E91A26"/>
    <w:rsid w:val="00E9422F"/>
    <w:rsid w:val="00EA2C1B"/>
    <w:rsid w:val="00EA5FBB"/>
    <w:rsid w:val="00EC71B7"/>
    <w:rsid w:val="00ED2A3D"/>
    <w:rsid w:val="00EE0CAA"/>
    <w:rsid w:val="00EE3E31"/>
    <w:rsid w:val="00EF125A"/>
    <w:rsid w:val="00EF55E1"/>
    <w:rsid w:val="00EF6F04"/>
    <w:rsid w:val="00F06680"/>
    <w:rsid w:val="00F0749D"/>
    <w:rsid w:val="00F102D6"/>
    <w:rsid w:val="00F1097D"/>
    <w:rsid w:val="00F13DF8"/>
    <w:rsid w:val="00F1592C"/>
    <w:rsid w:val="00F17434"/>
    <w:rsid w:val="00F2008F"/>
    <w:rsid w:val="00F23DC2"/>
    <w:rsid w:val="00F24E68"/>
    <w:rsid w:val="00F3398D"/>
    <w:rsid w:val="00F35823"/>
    <w:rsid w:val="00F40FF4"/>
    <w:rsid w:val="00F413F3"/>
    <w:rsid w:val="00F43047"/>
    <w:rsid w:val="00F44DEE"/>
    <w:rsid w:val="00F51C26"/>
    <w:rsid w:val="00F52507"/>
    <w:rsid w:val="00F553CC"/>
    <w:rsid w:val="00F56293"/>
    <w:rsid w:val="00F608F9"/>
    <w:rsid w:val="00F611F6"/>
    <w:rsid w:val="00F70845"/>
    <w:rsid w:val="00F73825"/>
    <w:rsid w:val="00F73F23"/>
    <w:rsid w:val="00F770C2"/>
    <w:rsid w:val="00F82DD6"/>
    <w:rsid w:val="00F84ED6"/>
    <w:rsid w:val="00F90366"/>
    <w:rsid w:val="00F90A03"/>
    <w:rsid w:val="00F92064"/>
    <w:rsid w:val="00F94C3D"/>
    <w:rsid w:val="00F9587B"/>
    <w:rsid w:val="00FB0221"/>
    <w:rsid w:val="00FB3429"/>
    <w:rsid w:val="00FB49F6"/>
    <w:rsid w:val="00FB7118"/>
    <w:rsid w:val="00FC0AAE"/>
    <w:rsid w:val="00FC0C4E"/>
    <w:rsid w:val="00FC11B4"/>
    <w:rsid w:val="00FC12A2"/>
    <w:rsid w:val="00FC202A"/>
    <w:rsid w:val="00FE15F8"/>
    <w:rsid w:val="00FE2887"/>
    <w:rsid w:val="00FE7AE1"/>
    <w:rsid w:val="00FE7D1E"/>
    <w:rsid w:val="00FF03F9"/>
    <w:rsid w:val="00FF0B91"/>
    <w:rsid w:val="00FF1C6B"/>
    <w:rsid w:val="00FF494A"/>
    <w:rsid w:val="00FF5018"/>
    <w:rsid w:val="00FF7D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C521"/>
  <w15:chartTrackingRefBased/>
  <w15:docId w15:val="{BBD68EE7-4FDF-47BF-9E76-F0BAD919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15F8"/>
    <w:pPr>
      <w:ind w:left="720"/>
      <w:contextualSpacing/>
    </w:pPr>
  </w:style>
  <w:style w:type="character" w:styleId="Odwoaniedokomentarza">
    <w:name w:val="annotation reference"/>
    <w:uiPriority w:val="99"/>
    <w:semiHidden/>
    <w:unhideWhenUsed/>
    <w:rsid w:val="00A31DDF"/>
    <w:rPr>
      <w:sz w:val="16"/>
      <w:szCs w:val="16"/>
    </w:rPr>
  </w:style>
  <w:style w:type="paragraph" w:styleId="Tekstkomentarza">
    <w:name w:val="annotation text"/>
    <w:basedOn w:val="Normalny"/>
    <w:link w:val="TekstkomentarzaZnak"/>
    <w:uiPriority w:val="99"/>
    <w:semiHidden/>
    <w:unhideWhenUsed/>
    <w:rsid w:val="00A31DDF"/>
    <w:pPr>
      <w:spacing w:line="240" w:lineRule="auto"/>
    </w:pPr>
    <w:rPr>
      <w:sz w:val="20"/>
      <w:szCs w:val="20"/>
    </w:rPr>
  </w:style>
  <w:style w:type="character" w:customStyle="1" w:styleId="TekstkomentarzaZnak">
    <w:name w:val="Tekst komentarza Znak"/>
    <w:link w:val="Tekstkomentarza"/>
    <w:uiPriority w:val="99"/>
    <w:semiHidden/>
    <w:rsid w:val="00A31DDF"/>
    <w:rPr>
      <w:sz w:val="20"/>
      <w:szCs w:val="20"/>
    </w:rPr>
  </w:style>
  <w:style w:type="paragraph" w:styleId="Tematkomentarza">
    <w:name w:val="annotation subject"/>
    <w:basedOn w:val="Tekstkomentarza"/>
    <w:next w:val="Tekstkomentarza"/>
    <w:link w:val="TematkomentarzaZnak"/>
    <w:uiPriority w:val="99"/>
    <w:semiHidden/>
    <w:unhideWhenUsed/>
    <w:rsid w:val="00A31DDF"/>
    <w:rPr>
      <w:b/>
      <w:bCs/>
    </w:rPr>
  </w:style>
  <w:style w:type="character" w:customStyle="1" w:styleId="TematkomentarzaZnak">
    <w:name w:val="Temat komentarza Znak"/>
    <w:link w:val="Tematkomentarza"/>
    <w:uiPriority w:val="99"/>
    <w:semiHidden/>
    <w:rsid w:val="00A31DDF"/>
    <w:rPr>
      <w:b/>
      <w:bCs/>
      <w:sz w:val="20"/>
      <w:szCs w:val="20"/>
    </w:rPr>
  </w:style>
  <w:style w:type="paragraph" w:styleId="Tekstdymka">
    <w:name w:val="Balloon Text"/>
    <w:basedOn w:val="Normalny"/>
    <w:link w:val="TekstdymkaZnak"/>
    <w:uiPriority w:val="99"/>
    <w:semiHidden/>
    <w:unhideWhenUsed/>
    <w:rsid w:val="00A31DD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31DDF"/>
    <w:rPr>
      <w:rFonts w:ascii="Tahoma" w:hAnsi="Tahoma" w:cs="Tahoma"/>
      <w:sz w:val="16"/>
      <w:szCs w:val="16"/>
    </w:rPr>
  </w:style>
  <w:style w:type="paragraph" w:styleId="Tekstpodstawowywcity">
    <w:name w:val="Body Text Indent"/>
    <w:basedOn w:val="Tekstpodstawowy"/>
    <w:link w:val="TekstpodstawowywcityZnak"/>
    <w:semiHidden/>
    <w:rsid w:val="007749B9"/>
    <w:pPr>
      <w:widowControl w:val="0"/>
      <w:suppressAutoHyphens/>
      <w:spacing w:after="140" w:line="288" w:lineRule="auto"/>
      <w:ind w:left="283"/>
    </w:pPr>
    <w:rPr>
      <w:rFonts w:ascii="Times New Roman" w:eastAsia="SimSun" w:hAnsi="Times New Roman" w:cs="Mangal"/>
      <w:kern w:val="1"/>
      <w:sz w:val="24"/>
      <w:szCs w:val="24"/>
      <w:lang w:eastAsia="zh-CN" w:bidi="hi-IN"/>
    </w:rPr>
  </w:style>
  <w:style w:type="character" w:customStyle="1" w:styleId="TekstpodstawowywcityZnak">
    <w:name w:val="Tekst podstawowy wcięty Znak"/>
    <w:link w:val="Tekstpodstawowywcity"/>
    <w:semiHidden/>
    <w:rsid w:val="007749B9"/>
    <w:rPr>
      <w:rFonts w:ascii="Times New Roman" w:eastAsia="SimSun" w:hAnsi="Times New Roman" w:cs="Mangal"/>
      <w:kern w:val="1"/>
      <w:sz w:val="24"/>
      <w:szCs w:val="24"/>
      <w:lang w:eastAsia="zh-CN" w:bidi="hi-IN"/>
    </w:rPr>
  </w:style>
  <w:style w:type="paragraph" w:styleId="Tekstpodstawowy">
    <w:name w:val="Body Text"/>
    <w:basedOn w:val="Normalny"/>
    <w:link w:val="TekstpodstawowyZnak"/>
    <w:uiPriority w:val="99"/>
    <w:semiHidden/>
    <w:unhideWhenUsed/>
    <w:rsid w:val="007749B9"/>
    <w:pPr>
      <w:spacing w:after="120"/>
    </w:pPr>
  </w:style>
  <w:style w:type="character" w:customStyle="1" w:styleId="TekstpodstawowyZnak">
    <w:name w:val="Tekst podstawowy Znak"/>
    <w:basedOn w:val="Domylnaczcionkaakapitu"/>
    <w:link w:val="Tekstpodstawowy"/>
    <w:uiPriority w:val="99"/>
    <w:semiHidden/>
    <w:rsid w:val="007749B9"/>
  </w:style>
  <w:style w:type="paragraph" w:styleId="Nagwek">
    <w:name w:val="header"/>
    <w:basedOn w:val="Normalny"/>
    <w:link w:val="NagwekZnak"/>
    <w:uiPriority w:val="99"/>
    <w:unhideWhenUsed/>
    <w:rsid w:val="000872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2FE"/>
  </w:style>
  <w:style w:type="paragraph" w:styleId="Stopka">
    <w:name w:val="footer"/>
    <w:basedOn w:val="Normalny"/>
    <w:link w:val="StopkaZnak"/>
    <w:uiPriority w:val="99"/>
    <w:unhideWhenUsed/>
    <w:rsid w:val="000872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2FE"/>
  </w:style>
  <w:style w:type="table" w:customStyle="1" w:styleId="Tabela-Siatka1">
    <w:name w:val="Tabela - Siatka1"/>
    <w:basedOn w:val="Standardowy"/>
    <w:next w:val="Tabela-Siatka"/>
    <w:uiPriority w:val="39"/>
    <w:rsid w:val="00F90A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F90A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90A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236926">
      <w:bodyDiv w:val="1"/>
      <w:marLeft w:val="0"/>
      <w:marRight w:val="0"/>
      <w:marTop w:val="0"/>
      <w:marBottom w:val="0"/>
      <w:divBdr>
        <w:top w:val="none" w:sz="0" w:space="0" w:color="auto"/>
        <w:left w:val="none" w:sz="0" w:space="0" w:color="auto"/>
        <w:bottom w:val="none" w:sz="0" w:space="0" w:color="auto"/>
        <w:right w:val="none" w:sz="0" w:space="0" w:color="auto"/>
      </w:divBdr>
    </w:div>
    <w:div w:id="827482151">
      <w:bodyDiv w:val="1"/>
      <w:marLeft w:val="0"/>
      <w:marRight w:val="0"/>
      <w:marTop w:val="0"/>
      <w:marBottom w:val="0"/>
      <w:divBdr>
        <w:top w:val="none" w:sz="0" w:space="0" w:color="auto"/>
        <w:left w:val="none" w:sz="0" w:space="0" w:color="auto"/>
        <w:bottom w:val="none" w:sz="0" w:space="0" w:color="auto"/>
        <w:right w:val="none" w:sz="0" w:space="0" w:color="auto"/>
      </w:divBdr>
    </w:div>
    <w:div w:id="917325888">
      <w:bodyDiv w:val="1"/>
      <w:marLeft w:val="0"/>
      <w:marRight w:val="0"/>
      <w:marTop w:val="0"/>
      <w:marBottom w:val="0"/>
      <w:divBdr>
        <w:top w:val="none" w:sz="0" w:space="0" w:color="auto"/>
        <w:left w:val="none" w:sz="0" w:space="0" w:color="auto"/>
        <w:bottom w:val="none" w:sz="0" w:space="0" w:color="auto"/>
        <w:right w:val="none" w:sz="0" w:space="0" w:color="auto"/>
      </w:divBdr>
    </w:div>
    <w:div w:id="1186021896">
      <w:bodyDiv w:val="1"/>
      <w:marLeft w:val="0"/>
      <w:marRight w:val="0"/>
      <w:marTop w:val="0"/>
      <w:marBottom w:val="0"/>
      <w:divBdr>
        <w:top w:val="none" w:sz="0" w:space="0" w:color="auto"/>
        <w:left w:val="none" w:sz="0" w:space="0" w:color="auto"/>
        <w:bottom w:val="none" w:sz="0" w:space="0" w:color="auto"/>
        <w:right w:val="none" w:sz="0" w:space="0" w:color="auto"/>
      </w:divBdr>
    </w:div>
    <w:div w:id="1301492503">
      <w:bodyDiv w:val="1"/>
      <w:marLeft w:val="0"/>
      <w:marRight w:val="0"/>
      <w:marTop w:val="0"/>
      <w:marBottom w:val="0"/>
      <w:divBdr>
        <w:top w:val="none" w:sz="0" w:space="0" w:color="auto"/>
        <w:left w:val="none" w:sz="0" w:space="0" w:color="auto"/>
        <w:bottom w:val="none" w:sz="0" w:space="0" w:color="auto"/>
        <w:right w:val="none" w:sz="0" w:space="0" w:color="auto"/>
      </w:divBdr>
    </w:div>
    <w:div w:id="1721855816">
      <w:bodyDiv w:val="1"/>
      <w:marLeft w:val="0"/>
      <w:marRight w:val="0"/>
      <w:marTop w:val="0"/>
      <w:marBottom w:val="0"/>
      <w:divBdr>
        <w:top w:val="none" w:sz="0" w:space="0" w:color="auto"/>
        <w:left w:val="none" w:sz="0" w:space="0" w:color="auto"/>
        <w:bottom w:val="none" w:sz="0" w:space="0" w:color="auto"/>
        <w:right w:val="none" w:sz="0" w:space="0" w:color="auto"/>
      </w:divBdr>
    </w:div>
    <w:div w:id="1810127982">
      <w:bodyDiv w:val="1"/>
      <w:marLeft w:val="0"/>
      <w:marRight w:val="0"/>
      <w:marTop w:val="0"/>
      <w:marBottom w:val="0"/>
      <w:divBdr>
        <w:top w:val="none" w:sz="0" w:space="0" w:color="auto"/>
        <w:left w:val="none" w:sz="0" w:space="0" w:color="auto"/>
        <w:bottom w:val="none" w:sz="0" w:space="0" w:color="auto"/>
        <w:right w:val="none" w:sz="0" w:space="0" w:color="auto"/>
      </w:divBdr>
    </w:div>
    <w:div w:id="205561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1502e9-31fa-4c8d-8d56-cf627258c8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F13552694D6124895D0E6386B780FD4" ma:contentTypeVersion="18" ma:contentTypeDescription="Utwórz nowy dokument." ma:contentTypeScope="" ma:versionID="e0f7aa2f0a8bc7e85a0053fd9d7bf17c">
  <xsd:schema xmlns:xsd="http://www.w3.org/2001/XMLSchema" xmlns:xs="http://www.w3.org/2001/XMLSchema" xmlns:p="http://schemas.microsoft.com/office/2006/metadata/properties" xmlns:ns3="f31502e9-31fa-4c8d-8d56-cf627258c89c" xmlns:ns4="47806634-d4dd-4558-86d2-d649b55a2752" targetNamespace="http://schemas.microsoft.com/office/2006/metadata/properties" ma:root="true" ma:fieldsID="96adaad7c90aa5f4e265514f2d048aec" ns3:_="" ns4:_="">
    <xsd:import namespace="f31502e9-31fa-4c8d-8d56-cf627258c89c"/>
    <xsd:import namespace="47806634-d4dd-4558-86d2-d649b55a27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502e9-31fa-4c8d-8d56-cf627258c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06634-d4dd-4558-86d2-d649b55a275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D040EB8-74D8-43FB-8A6F-23096E68D097}">
  <ds:schemaRefs>
    <ds:schemaRef ds:uri="http://schemas.microsoft.com/office/infopath/2007/PartnerControls"/>
    <ds:schemaRef ds:uri="http://purl.org/dc/elements/1.1/"/>
    <ds:schemaRef ds:uri="http://purl.org/dc/terms/"/>
    <ds:schemaRef ds:uri="f31502e9-31fa-4c8d-8d56-cf627258c89c"/>
    <ds:schemaRef ds:uri="http://www.w3.org/XML/1998/namespace"/>
    <ds:schemaRef ds:uri="http://schemas.microsoft.com/office/2006/metadata/properties"/>
    <ds:schemaRef ds:uri="47806634-d4dd-4558-86d2-d649b55a2752"/>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07CE857B-E926-451B-B165-040E27504A03}">
  <ds:schemaRefs>
    <ds:schemaRef ds:uri="http://schemas.microsoft.com/sharepoint/v3/contenttype/forms"/>
  </ds:schemaRefs>
</ds:datastoreItem>
</file>

<file path=customXml/itemProps3.xml><?xml version="1.0" encoding="utf-8"?>
<ds:datastoreItem xmlns:ds="http://schemas.openxmlformats.org/officeDocument/2006/customXml" ds:itemID="{5EBEBB90-B9BC-4854-B74B-824B9738E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502e9-31fa-4c8d-8d56-cf627258c89c"/>
    <ds:schemaRef ds:uri="47806634-d4dd-4558-86d2-d649b55a2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582AD-14D8-4D98-AF9A-B8054390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4459</Words>
  <Characters>26756</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cp:lastModifiedBy>Małgorzata Siama</cp:lastModifiedBy>
  <cp:revision>4</cp:revision>
  <dcterms:created xsi:type="dcterms:W3CDTF">2025-11-27T12:09:00Z</dcterms:created>
  <dcterms:modified xsi:type="dcterms:W3CDTF">2025-12-15T15:31:00Z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0x010100CF13552694D6124895D0E6386B780FD4</vt:lpwstr>
  </property>
</Properties>
</file>